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B2" w:rsidRDefault="008C2617">
      <w:pPr>
        <w:tabs>
          <w:tab w:val="left" w:pos="3060"/>
        </w:tabs>
        <w:spacing w:line="276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F373B2" w:rsidRDefault="00F373B2">
      <w:pPr>
        <w:spacing w:line="276" w:lineRule="auto"/>
        <w:jc w:val="both"/>
      </w:pPr>
    </w:p>
    <w:p w:rsidR="00F373B2" w:rsidRDefault="008C2617">
      <w:pPr>
        <w:spacing w:line="276" w:lineRule="auto"/>
        <w:jc w:val="both"/>
      </w:pPr>
      <w:r>
        <w:t xml:space="preserve">    Рабочая учебная программа составлена на основе:                                                   </w:t>
      </w:r>
    </w:p>
    <w:p w:rsidR="00F373B2" w:rsidRDefault="008C2617">
      <w:pPr>
        <w:spacing w:line="276" w:lineRule="auto"/>
        <w:jc w:val="both"/>
      </w:pPr>
      <w:r>
        <w:t xml:space="preserve">    •  федерального компонента государственного образовательного стандарта основного общего образования по математике; </w:t>
      </w:r>
    </w:p>
    <w:p w:rsidR="00F373B2" w:rsidRDefault="008C2617">
      <w:pPr>
        <w:spacing w:line="276" w:lineRule="auto"/>
        <w:jc w:val="both"/>
      </w:pPr>
      <w:r>
        <w:t xml:space="preserve">   •   учебного плана школы на 2018 - 2019 учебный год;</w:t>
      </w:r>
    </w:p>
    <w:p w:rsidR="00F373B2" w:rsidRDefault="008C2617">
      <w:pPr>
        <w:spacing w:line="276" w:lineRule="auto"/>
        <w:jc w:val="both"/>
      </w:pPr>
      <w:r>
        <w:t xml:space="preserve">   •  программы по алгебре и началам анализа в 11 кл. Авторы: Ш. А. Алимов, Ю. В. Колягин, Ю. В. Сидоров, М. В. Ткачева, Н. Е. Федорова, М. И. Шабунин.  \ Программы общеобразовательных учреждений: Алгебра и начала математического 10-11 классы. Составитель: Т. А. Бурмистрова – М: «Просвещение», 2009. </w:t>
      </w:r>
    </w:p>
    <w:p w:rsidR="00F373B2" w:rsidRDefault="008C2617">
      <w:pPr>
        <w:spacing w:line="276" w:lineRule="auto"/>
        <w:jc w:val="both"/>
      </w:pPr>
      <w:r>
        <w:t xml:space="preserve">   •  программы по геометрии в 11 кл . Авторы: Л. С. Атанасян, В. Ф. Бутузов, С. Б. Кадомцев и др.  \ Программы общеобразовательных учреждений. Геометрия 10-11 классы.  Составитель Т.А. Бурмистрова. М.: Просвещение, 2009.</w:t>
      </w:r>
    </w:p>
    <w:p w:rsidR="00F373B2" w:rsidRDefault="00F373B2">
      <w:pPr>
        <w:spacing w:line="276" w:lineRule="auto"/>
        <w:jc w:val="both"/>
      </w:pPr>
    </w:p>
    <w:p w:rsidR="00F373B2" w:rsidRDefault="008C2617">
      <w:pPr>
        <w:pStyle w:val="ac"/>
        <w:ind w:left="426"/>
        <w:jc w:val="both"/>
        <w:rPr>
          <w:b/>
        </w:rPr>
      </w:pPr>
      <w:r>
        <w:rPr>
          <w:b/>
        </w:rPr>
        <w:t>Цели и задачи изучения предмета</w:t>
      </w:r>
    </w:p>
    <w:p w:rsidR="00F373B2" w:rsidRDefault="00F373B2">
      <w:pPr>
        <w:spacing w:line="276" w:lineRule="auto"/>
        <w:jc w:val="both"/>
      </w:pPr>
    </w:p>
    <w:p w:rsidR="00F373B2" w:rsidRDefault="008C2617">
      <w:pPr>
        <w:spacing w:line="276" w:lineRule="auto"/>
        <w:jc w:val="both"/>
        <w:rPr>
          <w:b/>
        </w:rPr>
      </w:pPr>
      <w:r>
        <w:t xml:space="preserve">    </w:t>
      </w:r>
      <w:r>
        <w:rPr>
          <w:b/>
        </w:rPr>
        <w:t>Цели.</w:t>
      </w:r>
    </w:p>
    <w:p w:rsidR="00F373B2" w:rsidRDefault="008C2617">
      <w:pPr>
        <w:shd w:val="clear" w:color="auto" w:fill="FFFFFF"/>
        <w:spacing w:line="276" w:lineRule="auto"/>
        <w:ind w:left="29"/>
        <w:jc w:val="both"/>
      </w:pPr>
      <w:r>
        <w:rPr>
          <w:b/>
        </w:rPr>
        <w:t xml:space="preserve">   </w:t>
      </w:r>
      <w:r>
        <w:t xml:space="preserve"> </w:t>
      </w:r>
      <w:r>
        <w:rPr>
          <w:color w:val="000000"/>
          <w:spacing w:val="5"/>
        </w:rPr>
        <w:t xml:space="preserve">Изучение математики в старшей школе на профильном уровне направлено на </w:t>
      </w:r>
      <w:r>
        <w:rPr>
          <w:color w:val="000000"/>
          <w:spacing w:val="1"/>
        </w:rPr>
        <w:t>достижение следующей цели:</w:t>
      </w:r>
    </w:p>
    <w:p w:rsidR="00F373B2" w:rsidRDefault="008C2617">
      <w:pPr>
        <w:shd w:val="clear" w:color="auto" w:fill="FFFFFF"/>
        <w:tabs>
          <w:tab w:val="left" w:pos="939"/>
        </w:tabs>
        <w:spacing w:line="276" w:lineRule="auto"/>
        <w:ind w:left="29"/>
        <w:jc w:val="both"/>
      </w:pPr>
      <w:r>
        <w:rPr>
          <w:color w:val="000000"/>
        </w:rPr>
        <w:t xml:space="preserve">   </w:t>
      </w:r>
      <w:r>
        <w:t xml:space="preserve"> •   </w:t>
      </w:r>
      <w:r>
        <w:rPr>
          <w:color w:val="000000"/>
          <w:spacing w:val="6"/>
        </w:rPr>
        <w:t>формирование представлений об идеях и методах математики, о математике как</w:t>
      </w:r>
      <w:r>
        <w:rPr>
          <w:color w:val="000000"/>
          <w:spacing w:val="6"/>
        </w:rPr>
        <w:br/>
      </w:r>
      <w:r>
        <w:rPr>
          <w:color w:val="000000"/>
          <w:spacing w:val="1"/>
        </w:rPr>
        <w:t>универсальном языке науки, средстве моделирования явлений и процессов;</w:t>
      </w:r>
    </w:p>
    <w:p w:rsidR="00F373B2" w:rsidRDefault="008C2617">
      <w:pPr>
        <w:shd w:val="clear" w:color="auto" w:fill="FFFFFF"/>
        <w:tabs>
          <w:tab w:val="left" w:pos="949"/>
        </w:tabs>
        <w:spacing w:line="276" w:lineRule="auto"/>
        <w:ind w:left="24"/>
        <w:jc w:val="both"/>
        <w:rPr>
          <w:color w:val="000000"/>
        </w:rPr>
      </w:pPr>
      <w:r>
        <w:t xml:space="preserve">    •  </w:t>
      </w:r>
      <w:r>
        <w:rPr>
          <w:color w:val="000000"/>
          <w:spacing w:val="1"/>
        </w:rPr>
        <w:t>овладение  устным   и   письменным   математическим   языком,  математическими</w:t>
      </w:r>
      <w:r>
        <w:rPr>
          <w:color w:val="000000"/>
          <w:spacing w:val="1"/>
        </w:rPr>
        <w:br/>
      </w:r>
      <w:r>
        <w:rPr>
          <w:color w:val="000000"/>
        </w:rPr>
        <w:t xml:space="preserve">знаниями   и   умениями,   необходимыми   для   изучения   школьных   естественно-научных </w:t>
      </w:r>
      <w:r>
        <w:rPr>
          <w:color w:val="000000"/>
          <w:spacing w:val="1"/>
        </w:rPr>
        <w:t>дисциплин,   для   продолжения   образования   и   освоения   избранной   специальности   на современном уровне;</w:t>
      </w:r>
    </w:p>
    <w:p w:rsidR="00F373B2" w:rsidRDefault="008C2617">
      <w:pPr>
        <w:shd w:val="clear" w:color="auto" w:fill="FFFFFF"/>
        <w:tabs>
          <w:tab w:val="left" w:pos="949"/>
        </w:tabs>
        <w:spacing w:line="276" w:lineRule="auto"/>
        <w:ind w:left="24"/>
        <w:jc w:val="both"/>
        <w:rPr>
          <w:color w:val="000000"/>
        </w:rPr>
      </w:pPr>
      <w:r>
        <w:t xml:space="preserve">   •   </w:t>
      </w:r>
      <w:r>
        <w:rPr>
          <w:color w:val="000000"/>
          <w:spacing w:val="4"/>
        </w:rPr>
        <w:t>развитие логического мышления, алгоритмической культуры, пространственного</w:t>
      </w:r>
      <w:r>
        <w:rPr>
          <w:color w:val="000000"/>
          <w:spacing w:val="4"/>
        </w:rPr>
        <w:br/>
      </w:r>
      <w:r>
        <w:rPr>
          <w:color w:val="000000"/>
        </w:rPr>
        <w:t xml:space="preserve">воображения, развитие математического мышления и интуиции, творческих способностей на </w:t>
      </w:r>
      <w:r>
        <w:rPr>
          <w:color w:val="000000"/>
          <w:spacing w:val="2"/>
        </w:rPr>
        <w:t xml:space="preserve">уровне, необходимом для продолжения образования и для самостоятельной деятельности в </w:t>
      </w:r>
      <w:r>
        <w:rPr>
          <w:color w:val="000000"/>
          <w:spacing w:val="1"/>
        </w:rPr>
        <w:t>области математики и ее приложений в будущей профессиональной деятельности;</w:t>
      </w:r>
    </w:p>
    <w:p w:rsidR="00F373B2" w:rsidRDefault="008C2617">
      <w:pPr>
        <w:shd w:val="clear" w:color="auto" w:fill="FFFFFF"/>
        <w:tabs>
          <w:tab w:val="left" w:pos="886"/>
        </w:tabs>
        <w:spacing w:line="276" w:lineRule="auto"/>
        <w:ind w:left="19"/>
        <w:jc w:val="both"/>
      </w:pPr>
      <w:r>
        <w:t xml:space="preserve">    • </w:t>
      </w:r>
      <w:r>
        <w:rPr>
          <w:color w:val="000000"/>
        </w:rPr>
        <w:t xml:space="preserve">  воспитание средствами математики культуры, личности через знакомство с историей</w:t>
      </w:r>
      <w:r>
        <w:rPr>
          <w:color w:val="000000"/>
        </w:rPr>
        <w:br/>
      </w:r>
      <w:r>
        <w:rPr>
          <w:color w:val="000000"/>
          <w:spacing w:val="2"/>
        </w:rPr>
        <w:t xml:space="preserve">развития математики, эволюцией математических идей, понимания значимости математики </w:t>
      </w:r>
      <w:r>
        <w:rPr>
          <w:color w:val="000000"/>
          <w:spacing w:val="1"/>
        </w:rPr>
        <w:t>для общественного процесса.</w:t>
      </w:r>
      <w:r>
        <w:t xml:space="preserve"> </w:t>
      </w:r>
    </w:p>
    <w:p w:rsidR="00F373B2" w:rsidRDefault="008C2617">
      <w:pPr>
        <w:spacing w:line="276" w:lineRule="auto"/>
        <w:jc w:val="both"/>
      </w:pPr>
      <w:r>
        <w:t xml:space="preserve">   В содержании тематического планирования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  <w:r>
        <w:rPr>
          <w:b/>
        </w:rPr>
        <w:t>задачи обучения:</w:t>
      </w:r>
    </w:p>
    <w:p w:rsidR="00F373B2" w:rsidRDefault="008C2617">
      <w:pPr>
        <w:spacing w:line="276" w:lineRule="auto"/>
        <w:jc w:val="both"/>
      </w:pPr>
      <w:r>
        <w:t>- приобретение математических знаний и умений;</w:t>
      </w:r>
    </w:p>
    <w:p w:rsidR="00F373B2" w:rsidRDefault="008C2617">
      <w:pPr>
        <w:spacing w:line="276" w:lineRule="auto"/>
        <w:jc w:val="both"/>
      </w:pPr>
      <w:r>
        <w:t>- овладение обобщенными способами мыслительной, творческой деятельностей;</w:t>
      </w:r>
    </w:p>
    <w:p w:rsidR="00F373B2" w:rsidRDefault="008C2617">
      <w:pPr>
        <w:spacing w:line="276" w:lineRule="auto"/>
        <w:jc w:val="both"/>
      </w:pPr>
      <w:r>
        <w:t xml:space="preserve">- освоение компетенций: учебно-познавательной, коммуникативной, рефлексивной, личностного развития, ценностно-ориентационной и профессионально-трудового выбора.  </w:t>
      </w:r>
    </w:p>
    <w:p w:rsidR="00F373B2" w:rsidRDefault="00F373B2">
      <w:pPr>
        <w:shd w:val="clear" w:color="auto" w:fill="FFFFFF"/>
        <w:tabs>
          <w:tab w:val="left" w:pos="886"/>
        </w:tabs>
        <w:spacing w:line="276" w:lineRule="auto"/>
        <w:ind w:left="19"/>
        <w:jc w:val="both"/>
      </w:pPr>
    </w:p>
    <w:p w:rsidR="00F373B2" w:rsidRDefault="008C2617">
      <w:pPr>
        <w:pStyle w:val="ac"/>
        <w:ind w:left="0"/>
        <w:jc w:val="both"/>
        <w:rPr>
          <w:b/>
        </w:rPr>
      </w:pPr>
      <w:r>
        <w:rPr>
          <w:b/>
        </w:rPr>
        <w:t>Общая характеристика и концептуальные основы учебного предмета (курса)</w:t>
      </w:r>
    </w:p>
    <w:p w:rsidR="00F373B2" w:rsidRDefault="00F373B2">
      <w:pPr>
        <w:pStyle w:val="ac"/>
        <w:ind w:left="0"/>
        <w:jc w:val="both"/>
        <w:rPr>
          <w:b/>
        </w:rPr>
      </w:pPr>
    </w:p>
    <w:p w:rsidR="00F373B2" w:rsidRDefault="008C2617">
      <w:pPr>
        <w:spacing w:line="276" w:lineRule="auto"/>
        <w:jc w:val="both"/>
      </w:pPr>
      <w:r>
        <w:t xml:space="preserve">    В профильном курсе содержание образования, представленное в старшей школе, развивается в следующих направлениях:</w:t>
      </w:r>
    </w:p>
    <w:p w:rsidR="00F373B2" w:rsidRDefault="008C2617">
      <w:pPr>
        <w:spacing w:line="276" w:lineRule="auto"/>
        <w:jc w:val="both"/>
      </w:pPr>
      <w:r>
        <w:lastRenderedPageBreak/>
        <w:t xml:space="preserve">    - 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F373B2" w:rsidRDefault="008C2617">
      <w:pPr>
        <w:spacing w:line="276" w:lineRule="auto"/>
        <w:jc w:val="both"/>
      </w:pPr>
      <w:r>
        <w:t xml:space="preserve">    - развитие и совершенствование техники алгебраических преобразований, решения уравнений, неравенств, систем;</w:t>
      </w:r>
    </w:p>
    <w:p w:rsidR="00F373B2" w:rsidRDefault="008C2617">
      <w:pPr>
        <w:spacing w:line="276" w:lineRule="auto"/>
        <w:jc w:val="both"/>
      </w:pPr>
      <w:r>
        <w:t xml:space="preserve">    -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F373B2" w:rsidRDefault="008C2617">
      <w:pPr>
        <w:spacing w:line="276" w:lineRule="auto"/>
        <w:jc w:val="both"/>
      </w:pPr>
      <w:r>
        <w:t xml:space="preserve">    - расширение 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F373B2" w:rsidRDefault="008C2617">
      <w:pPr>
        <w:spacing w:line="276" w:lineRule="auto"/>
        <w:jc w:val="both"/>
      </w:pPr>
      <w:r>
        <w:t xml:space="preserve">    - развитие представлений о вероятностно-статистических закономерностях в окружающем мире;</w:t>
      </w:r>
    </w:p>
    <w:p w:rsidR="00F373B2" w:rsidRDefault="008C2617">
      <w:pPr>
        <w:spacing w:line="276" w:lineRule="auto"/>
        <w:jc w:val="both"/>
      </w:pPr>
      <w:r>
        <w:t xml:space="preserve">    - совершенствование математического развития до уровня, позволяющего свободно применять изученные факты и методы решения задач из различных разделов курса, а также использовать их в нестандартных ситуациях;</w:t>
      </w:r>
    </w:p>
    <w:p w:rsidR="00F373B2" w:rsidRDefault="008C2617">
      <w:pPr>
        <w:spacing w:line="276" w:lineRule="auto"/>
        <w:jc w:val="both"/>
      </w:pPr>
      <w:r>
        <w:t xml:space="preserve">    -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F373B2" w:rsidRDefault="00F373B2">
      <w:pPr>
        <w:spacing w:line="276" w:lineRule="auto"/>
        <w:jc w:val="both"/>
      </w:pPr>
    </w:p>
    <w:p w:rsidR="00F373B2" w:rsidRDefault="008C2617">
      <w:pPr>
        <w:pStyle w:val="Style9"/>
        <w:widowControl/>
        <w:tabs>
          <w:tab w:val="left" w:pos="0"/>
        </w:tabs>
        <w:spacing w:line="276" w:lineRule="auto"/>
        <w:rPr>
          <w:b/>
        </w:rPr>
      </w:pPr>
      <w:r>
        <w:rPr>
          <w:rStyle w:val="FontStyle33"/>
          <w:b/>
          <w:sz w:val="24"/>
          <w:szCs w:val="24"/>
        </w:rPr>
        <w:t>Отражение расширения целей и задач изучения предмета (курса) по сравнению с примерной программой за счет введения регионального компонента</w:t>
      </w:r>
    </w:p>
    <w:p w:rsidR="00F373B2" w:rsidRDefault="00F373B2">
      <w:pPr>
        <w:spacing w:line="276" w:lineRule="auto"/>
        <w:jc w:val="both"/>
      </w:pPr>
    </w:p>
    <w:p w:rsidR="00F373B2" w:rsidRDefault="008C2617">
      <w:pPr>
        <w:spacing w:line="276" w:lineRule="auto"/>
        <w:jc w:val="both"/>
      </w:pPr>
      <w:r>
        <w:t xml:space="preserve">     Математика в 10 классе  изучается на профильном уровне. По учебному плану школы</w:t>
      </w:r>
      <w:r>
        <w:rPr>
          <w:color w:val="000000"/>
          <w:spacing w:val="4"/>
        </w:rPr>
        <w:t xml:space="preserve"> согласно федеральному базисному учебному плану для общеобразовательных </w:t>
      </w:r>
      <w:r>
        <w:rPr>
          <w:color w:val="000000"/>
          <w:spacing w:val="1"/>
        </w:rPr>
        <w:t>учреждений Российской Федерации</w:t>
      </w:r>
      <w:r>
        <w:t xml:space="preserve"> на изучение математики в 10 классе </w:t>
      </w:r>
      <w:bookmarkStart w:id="0" w:name="_GoBack"/>
      <w:bookmarkEnd w:id="0"/>
      <w:r>
        <w:t xml:space="preserve">отводится  6 часов в неделю и добавляется 1 час в неделю регионального компонента, всего  с учетом реальных учебных дней – 235 часов  в год. Региональный компонент планируется использовать на выполнение учебно-тренировочных тестовых заданий ЕГЭ. </w:t>
      </w:r>
    </w:p>
    <w:p w:rsidR="00F373B2" w:rsidRDefault="00F373B2">
      <w:pPr>
        <w:spacing w:line="276" w:lineRule="auto"/>
        <w:jc w:val="both"/>
      </w:pPr>
    </w:p>
    <w:p w:rsidR="00F373B2" w:rsidRDefault="008C2617">
      <w:pPr>
        <w:pStyle w:val="Style9"/>
        <w:widowControl/>
        <w:tabs>
          <w:tab w:val="left" w:pos="0"/>
        </w:tabs>
        <w:spacing w:line="276" w:lineRule="auto"/>
        <w:rPr>
          <w:b/>
        </w:rPr>
      </w:pPr>
      <w:r>
        <w:rPr>
          <w:rStyle w:val="FontStyle33"/>
          <w:b/>
          <w:sz w:val="24"/>
          <w:szCs w:val="24"/>
        </w:rPr>
        <w:t xml:space="preserve">Отличительные особенностей рабочей программы по сравнению с примерной программой или авторской </w:t>
      </w:r>
    </w:p>
    <w:p w:rsidR="00F373B2" w:rsidRDefault="00F373B2">
      <w:pPr>
        <w:pStyle w:val="Style9"/>
        <w:widowControl/>
        <w:tabs>
          <w:tab w:val="left" w:pos="0"/>
        </w:tabs>
        <w:spacing w:line="276" w:lineRule="auto"/>
      </w:pPr>
    </w:p>
    <w:p w:rsidR="00F373B2" w:rsidRDefault="008C2617">
      <w:pPr>
        <w:spacing w:line="276" w:lineRule="auto"/>
        <w:jc w:val="both"/>
      </w:pPr>
      <w:r>
        <w:t xml:space="preserve">          По рекомендации РМО учителей математики 4 ч из итогового повторения перенесены на начало учебного года, после чего проводится вводная контрольная работа.  Изложение материала по алгебре и началам анализа и по геометрии спланировано блоками. Порядок изучения тем не отличается от авторских программ. </w:t>
      </w:r>
    </w:p>
    <w:p w:rsidR="00F373B2" w:rsidRDefault="00F373B2">
      <w:pPr>
        <w:pStyle w:val="Style9"/>
        <w:widowControl/>
        <w:tabs>
          <w:tab w:val="left" w:pos="0"/>
        </w:tabs>
        <w:spacing w:line="276" w:lineRule="auto"/>
      </w:pPr>
    </w:p>
    <w:p w:rsidR="00F373B2" w:rsidRDefault="008C2617">
      <w:pPr>
        <w:pStyle w:val="Style9"/>
        <w:widowControl/>
        <w:tabs>
          <w:tab w:val="left" w:pos="0"/>
        </w:tabs>
        <w:spacing w:line="276" w:lineRule="auto"/>
        <w:rPr>
          <w:b/>
          <w:iCs/>
        </w:rPr>
      </w:pPr>
      <w:r>
        <w:rPr>
          <w:rStyle w:val="FontStyle33"/>
          <w:b/>
          <w:sz w:val="24"/>
          <w:szCs w:val="24"/>
        </w:rPr>
        <w:t>Место предмета в учебном плане</w:t>
      </w:r>
    </w:p>
    <w:p w:rsidR="00F373B2" w:rsidRDefault="00F373B2">
      <w:pPr>
        <w:spacing w:line="276" w:lineRule="auto"/>
        <w:jc w:val="both"/>
      </w:pPr>
    </w:p>
    <w:p w:rsidR="00F373B2" w:rsidRDefault="008C2617">
      <w:pPr>
        <w:spacing w:line="276" w:lineRule="auto"/>
        <w:jc w:val="both"/>
      </w:pPr>
      <w:r>
        <w:t xml:space="preserve">      Примерное распределение учебного времени  по четвертям:</w:t>
      </w:r>
    </w:p>
    <w:p w:rsidR="00F373B2" w:rsidRDefault="008C2617">
      <w:pPr>
        <w:spacing w:line="276" w:lineRule="auto"/>
        <w:jc w:val="both"/>
      </w:pPr>
      <w:r>
        <w:t>1 четверть – 8 учебных недель;</w:t>
      </w:r>
    </w:p>
    <w:p w:rsidR="00F373B2" w:rsidRDefault="008C2617">
      <w:pPr>
        <w:spacing w:line="276" w:lineRule="auto"/>
        <w:jc w:val="both"/>
      </w:pPr>
      <w:r>
        <w:t>2 четверть – 8 учебных недель;</w:t>
      </w:r>
    </w:p>
    <w:p w:rsidR="00F373B2" w:rsidRDefault="008C2617">
      <w:pPr>
        <w:spacing w:line="276" w:lineRule="auto"/>
        <w:jc w:val="both"/>
      </w:pPr>
      <w:r>
        <w:t>3 четверть – 10 учебных недель;</w:t>
      </w:r>
    </w:p>
    <w:p w:rsidR="00F373B2" w:rsidRDefault="008C2617">
      <w:pPr>
        <w:spacing w:line="276" w:lineRule="auto"/>
        <w:jc w:val="both"/>
      </w:pPr>
      <w:r>
        <w:lastRenderedPageBreak/>
        <w:t>4 четверть – 9 учебных недель.</w:t>
      </w:r>
    </w:p>
    <w:p w:rsidR="00F373B2" w:rsidRDefault="00F373B2">
      <w:pPr>
        <w:spacing w:line="276" w:lineRule="auto"/>
        <w:jc w:val="both"/>
      </w:pPr>
    </w:p>
    <w:p w:rsidR="00F373B2" w:rsidRDefault="008C2617">
      <w:pPr>
        <w:spacing w:line="276" w:lineRule="auto"/>
        <w:jc w:val="both"/>
        <w:rPr>
          <w:b/>
        </w:rPr>
      </w:pPr>
      <w:r>
        <w:rPr>
          <w:b/>
        </w:rPr>
        <w:t>Срок реализации программы – 1 год.</w:t>
      </w:r>
    </w:p>
    <w:p w:rsidR="00F373B2" w:rsidRDefault="00F373B2">
      <w:pPr>
        <w:spacing w:line="276" w:lineRule="auto"/>
        <w:jc w:val="both"/>
      </w:pPr>
    </w:p>
    <w:p w:rsidR="00F373B2" w:rsidRDefault="008C2617">
      <w:pPr>
        <w:pStyle w:val="Style9"/>
        <w:widowControl/>
        <w:tabs>
          <w:tab w:val="left" w:pos="0"/>
        </w:tabs>
        <w:spacing w:line="276" w:lineRule="auto"/>
        <w:ind w:left="709" w:firstLine="0"/>
        <w:rPr>
          <w:iCs/>
        </w:rPr>
      </w:pPr>
      <w:r>
        <w:rPr>
          <w:rStyle w:val="FontStyle33"/>
          <w:b/>
          <w:sz w:val="24"/>
          <w:szCs w:val="24"/>
        </w:rPr>
        <w:t xml:space="preserve">Ведущие формы и методы, технологии обучения </w:t>
      </w:r>
    </w:p>
    <w:p w:rsidR="00F373B2" w:rsidRDefault="00F373B2">
      <w:pPr>
        <w:spacing w:line="276" w:lineRule="auto"/>
        <w:jc w:val="both"/>
      </w:pPr>
    </w:p>
    <w:p w:rsidR="00F373B2" w:rsidRDefault="008C2617">
      <w:pPr>
        <w:shd w:val="clear" w:color="auto" w:fill="FFFFFF"/>
        <w:spacing w:line="276" w:lineRule="auto"/>
        <w:ind w:left="207"/>
        <w:jc w:val="both"/>
      </w:pPr>
      <w:r>
        <w:rPr>
          <w:color w:val="000000"/>
          <w:spacing w:val="-5"/>
        </w:rPr>
        <w:t xml:space="preserve">   Основные виды уроков, используемых в процессе обучения:</w:t>
      </w:r>
    </w:p>
    <w:p w:rsidR="00F373B2" w:rsidRDefault="008C2617">
      <w:pPr>
        <w:shd w:val="clear" w:color="auto" w:fill="FFFFFF"/>
        <w:spacing w:line="276" w:lineRule="auto"/>
        <w:ind w:left="14" w:firstLine="207"/>
        <w:jc w:val="both"/>
      </w:pPr>
      <w:r>
        <w:rPr>
          <w:i/>
          <w:iCs/>
          <w:color w:val="000000"/>
          <w:spacing w:val="-1"/>
        </w:rPr>
        <w:t xml:space="preserve">  </w:t>
      </w:r>
      <w:r>
        <w:rPr>
          <w:b/>
          <w:i/>
          <w:iCs/>
          <w:color w:val="000000"/>
          <w:spacing w:val="-1"/>
        </w:rPr>
        <w:t>Урок-лекция.</w:t>
      </w:r>
      <w:r>
        <w:rPr>
          <w:i/>
          <w:i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Предполагаются совместные усилия учителя и учеников для решения </w:t>
      </w:r>
      <w:r>
        <w:rPr>
          <w:color w:val="000000"/>
          <w:spacing w:val="8"/>
        </w:rPr>
        <w:t xml:space="preserve">общей проблемной познавательной задачи. На таком уроке используется </w:t>
      </w:r>
      <w:r>
        <w:rPr>
          <w:color w:val="000000"/>
          <w:spacing w:val="-6"/>
        </w:rPr>
        <w:t>демонстрационный материал на компьютере, разработанный учителем или учениками, мультимедийные продукты.</w:t>
      </w:r>
    </w:p>
    <w:p w:rsidR="00F373B2" w:rsidRDefault="008C2617">
      <w:pPr>
        <w:shd w:val="clear" w:color="auto" w:fill="FFFFFF"/>
        <w:spacing w:line="276" w:lineRule="auto"/>
        <w:ind w:left="10" w:right="10" w:firstLine="202"/>
        <w:jc w:val="both"/>
      </w:pPr>
      <w:r>
        <w:rPr>
          <w:b/>
          <w:i/>
          <w:iCs/>
          <w:color w:val="000000"/>
          <w:spacing w:val="-6"/>
        </w:rPr>
        <w:t xml:space="preserve">  Урок-исследование.</w:t>
      </w:r>
      <w:r>
        <w:rPr>
          <w:i/>
          <w:iCs/>
          <w:color w:val="000000"/>
          <w:spacing w:val="-6"/>
        </w:rPr>
        <w:t xml:space="preserve"> </w:t>
      </w:r>
      <w:r>
        <w:rPr>
          <w:color w:val="000000"/>
          <w:spacing w:val="-6"/>
        </w:rPr>
        <w:t>На уроке учащиеся решают проблемную задачу исследовательского характера.</w:t>
      </w:r>
    </w:p>
    <w:p w:rsidR="00F373B2" w:rsidRDefault="008C2617">
      <w:pPr>
        <w:shd w:val="clear" w:color="auto" w:fill="FFFFFF"/>
        <w:spacing w:line="276" w:lineRule="auto"/>
        <w:ind w:left="10" w:firstLine="212"/>
        <w:jc w:val="both"/>
        <w:rPr>
          <w:color w:val="000000"/>
        </w:rPr>
      </w:pPr>
      <w:r>
        <w:rPr>
          <w:color w:val="000000"/>
          <w:spacing w:val="-5"/>
        </w:rPr>
        <w:t xml:space="preserve">  </w:t>
      </w:r>
      <w:r>
        <w:rPr>
          <w:b/>
          <w:i/>
          <w:iCs/>
          <w:color w:val="000000"/>
          <w:spacing w:val="4"/>
        </w:rPr>
        <w:t>Урок-практикум.</w:t>
      </w:r>
      <w:r>
        <w:rPr>
          <w:i/>
          <w:iCs/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На уроке учащиеся работают над различными заданиями в </w:t>
      </w:r>
      <w:r>
        <w:rPr>
          <w:color w:val="000000"/>
          <w:spacing w:val="-3"/>
        </w:rPr>
        <w:t xml:space="preserve">зависимости своей подготовленности. Виды работ могут быть самыми разными: </w:t>
      </w:r>
      <w:r>
        <w:rPr>
          <w:color w:val="000000"/>
          <w:spacing w:val="2"/>
        </w:rPr>
        <w:t xml:space="preserve">письменные исследования, решение различных задач, практическое применение </w:t>
      </w:r>
      <w:r>
        <w:rPr>
          <w:color w:val="000000"/>
        </w:rPr>
        <w:t>различных методов решения задач.</w:t>
      </w:r>
    </w:p>
    <w:p w:rsidR="00F373B2" w:rsidRDefault="008C2617">
      <w:pPr>
        <w:spacing w:line="276" w:lineRule="auto"/>
        <w:jc w:val="both"/>
      </w:pPr>
      <w:r>
        <w:t xml:space="preserve">   </w:t>
      </w:r>
      <w:r>
        <w:rPr>
          <w:b/>
          <w:i/>
        </w:rPr>
        <w:t>Лабораторно-практические работы</w:t>
      </w:r>
      <w:r>
        <w:rPr>
          <w:i/>
        </w:rPr>
        <w:t>.</w:t>
      </w:r>
      <w:r>
        <w:t xml:space="preserve"> Используются как средство открытия свойств геометрических фигур.</w:t>
      </w:r>
    </w:p>
    <w:p w:rsidR="00F373B2" w:rsidRDefault="008C2617">
      <w:pPr>
        <w:shd w:val="clear" w:color="auto" w:fill="FFFFFF"/>
        <w:spacing w:line="276" w:lineRule="auto"/>
        <w:ind w:firstLine="212"/>
        <w:jc w:val="both"/>
      </w:pPr>
      <w:r>
        <w:rPr>
          <w:i/>
          <w:iCs/>
          <w:color w:val="000000"/>
          <w:spacing w:val="-5"/>
        </w:rPr>
        <w:t xml:space="preserve">  </w:t>
      </w:r>
      <w:r>
        <w:rPr>
          <w:b/>
          <w:i/>
          <w:iCs/>
          <w:color w:val="000000"/>
          <w:spacing w:val="-5"/>
        </w:rPr>
        <w:t>Урок решения задач.</w:t>
      </w:r>
      <w:r>
        <w:rPr>
          <w:i/>
          <w:iCs/>
          <w:color w:val="000000"/>
          <w:spacing w:val="-5"/>
        </w:rPr>
        <w:t xml:space="preserve"> </w:t>
      </w:r>
      <w:r>
        <w:rPr>
          <w:color w:val="000000"/>
          <w:spacing w:val="-5"/>
        </w:rPr>
        <w:t>Вырабатываются у учащихся умения и навыки решения задач на уровне обязательной и возможной подготовки.</w:t>
      </w:r>
    </w:p>
    <w:p w:rsidR="00F373B2" w:rsidRDefault="008C2617">
      <w:pPr>
        <w:shd w:val="clear" w:color="auto" w:fill="FFFFFF"/>
        <w:spacing w:line="276" w:lineRule="auto"/>
        <w:ind w:left="183"/>
        <w:jc w:val="both"/>
        <w:rPr>
          <w:color w:val="000000"/>
          <w:spacing w:val="-3"/>
        </w:rPr>
      </w:pPr>
      <w:r>
        <w:rPr>
          <w:b/>
          <w:i/>
          <w:iCs/>
          <w:color w:val="000000"/>
          <w:spacing w:val="-3"/>
        </w:rPr>
        <w:t xml:space="preserve">  Комбинированный урок</w:t>
      </w:r>
      <w:r>
        <w:rPr>
          <w:i/>
          <w:iCs/>
          <w:color w:val="000000"/>
          <w:spacing w:val="-3"/>
        </w:rPr>
        <w:t xml:space="preserve"> </w:t>
      </w:r>
      <w:r>
        <w:rPr>
          <w:color w:val="000000"/>
          <w:spacing w:val="-3"/>
        </w:rPr>
        <w:t>предполагает выполнение работ и заданий разного вида.</w:t>
      </w:r>
    </w:p>
    <w:p w:rsidR="00F373B2" w:rsidRDefault="00F373B2">
      <w:pPr>
        <w:shd w:val="clear" w:color="auto" w:fill="FFFFFF"/>
        <w:spacing w:line="276" w:lineRule="auto"/>
        <w:ind w:left="183"/>
        <w:jc w:val="both"/>
      </w:pPr>
    </w:p>
    <w:p w:rsidR="00F373B2" w:rsidRDefault="008C2617">
      <w:pPr>
        <w:pStyle w:val="Style9"/>
        <w:widowControl/>
        <w:tabs>
          <w:tab w:val="left" w:pos="0"/>
        </w:tabs>
        <w:spacing w:line="276" w:lineRule="auto"/>
        <w:ind w:left="709" w:firstLine="0"/>
        <w:rPr>
          <w:b/>
          <w:iCs/>
        </w:rPr>
      </w:pPr>
      <w:r>
        <w:rPr>
          <w:rStyle w:val="FontStyle33"/>
          <w:b/>
          <w:sz w:val="24"/>
          <w:szCs w:val="24"/>
        </w:rPr>
        <w:t xml:space="preserve">Формы, способы, средства проверки и оценки результатов обучения </w:t>
      </w:r>
    </w:p>
    <w:p w:rsidR="00F373B2" w:rsidRDefault="00F373B2">
      <w:pPr>
        <w:shd w:val="clear" w:color="auto" w:fill="FFFFFF"/>
        <w:spacing w:line="276" w:lineRule="auto"/>
        <w:ind w:left="183"/>
        <w:jc w:val="both"/>
      </w:pPr>
    </w:p>
    <w:p w:rsidR="00F373B2" w:rsidRDefault="008C2617">
      <w:pPr>
        <w:shd w:val="clear" w:color="auto" w:fill="FFFFFF"/>
        <w:spacing w:line="276" w:lineRule="auto"/>
        <w:ind w:left="14" w:firstLine="193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 xml:space="preserve">   Основные формы проверки и оценки результатов обучения:</w:t>
      </w:r>
    </w:p>
    <w:p w:rsidR="00F373B2" w:rsidRDefault="008C2617">
      <w:pPr>
        <w:shd w:val="clear" w:color="auto" w:fill="FFFFFF"/>
        <w:spacing w:line="276" w:lineRule="auto"/>
        <w:ind w:left="14" w:firstLine="193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 xml:space="preserve">   - устный ответ;</w:t>
      </w:r>
    </w:p>
    <w:p w:rsidR="00F373B2" w:rsidRDefault="008C2617">
      <w:pPr>
        <w:shd w:val="clear" w:color="auto" w:fill="FFFFFF"/>
        <w:spacing w:line="276" w:lineRule="auto"/>
        <w:ind w:left="14" w:firstLine="193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 xml:space="preserve">   - самостоятельная работа;</w:t>
      </w:r>
    </w:p>
    <w:p w:rsidR="00F373B2" w:rsidRDefault="008C2617">
      <w:pPr>
        <w:shd w:val="clear" w:color="auto" w:fill="FFFFFF"/>
        <w:spacing w:line="276" w:lineRule="auto"/>
        <w:ind w:left="14" w:firstLine="193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 xml:space="preserve">   - контрольная работа;</w:t>
      </w:r>
    </w:p>
    <w:p w:rsidR="00F373B2" w:rsidRDefault="008C2617">
      <w:pPr>
        <w:spacing w:line="276" w:lineRule="auto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 xml:space="preserve">       - тест;</w:t>
      </w:r>
    </w:p>
    <w:p w:rsidR="00F373B2" w:rsidRDefault="008C2617">
      <w:pPr>
        <w:spacing w:line="276" w:lineRule="auto"/>
        <w:jc w:val="both"/>
      </w:pPr>
      <w:r>
        <w:rPr>
          <w:iCs/>
          <w:color w:val="000000"/>
          <w:spacing w:val="-3"/>
        </w:rPr>
        <w:t xml:space="preserve">       - зачет.</w:t>
      </w:r>
      <w:r>
        <w:t xml:space="preserve"> </w:t>
      </w:r>
    </w:p>
    <w:p w:rsidR="00F373B2" w:rsidRDefault="00F373B2">
      <w:pPr>
        <w:spacing w:line="276" w:lineRule="auto"/>
        <w:jc w:val="both"/>
      </w:pPr>
    </w:p>
    <w:p w:rsidR="00F373B2" w:rsidRDefault="008C2617">
      <w:pPr>
        <w:pStyle w:val="Style9"/>
        <w:widowControl/>
        <w:tabs>
          <w:tab w:val="left" w:pos="0"/>
        </w:tabs>
        <w:spacing w:line="276" w:lineRule="auto"/>
        <w:ind w:left="709" w:firstLine="0"/>
        <w:rPr>
          <w:iCs/>
        </w:rPr>
      </w:pPr>
      <w:r>
        <w:rPr>
          <w:rStyle w:val="FontStyle33"/>
          <w:b/>
          <w:sz w:val="24"/>
          <w:szCs w:val="24"/>
        </w:rPr>
        <w:t>Учебно-методический комплект</w:t>
      </w:r>
    </w:p>
    <w:p w:rsidR="00F373B2" w:rsidRDefault="00F373B2">
      <w:pPr>
        <w:spacing w:line="276" w:lineRule="auto"/>
        <w:jc w:val="both"/>
      </w:pPr>
    </w:p>
    <w:p w:rsidR="00F373B2" w:rsidRDefault="008C2617">
      <w:pPr>
        <w:spacing w:line="276" w:lineRule="auto"/>
        <w:jc w:val="both"/>
      </w:pPr>
      <w:r>
        <w:t xml:space="preserve">      Для реализации данной учебной программы используется учебники, соответствующие   федеральному перечню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</w:t>
      </w:r>
    </w:p>
    <w:p w:rsidR="00F373B2" w:rsidRDefault="008C2617">
      <w:pPr>
        <w:spacing w:line="276" w:lineRule="auto"/>
        <w:jc w:val="both"/>
      </w:pPr>
      <w:r>
        <w:t xml:space="preserve">      Для работы используются следующие учебно - методические комплекты:</w:t>
      </w:r>
    </w:p>
    <w:p w:rsidR="00F373B2" w:rsidRDefault="008C2617">
      <w:pPr>
        <w:spacing w:line="276" w:lineRule="auto"/>
        <w:jc w:val="both"/>
        <w:rPr>
          <w:i/>
        </w:rPr>
      </w:pPr>
      <w:r>
        <w:rPr>
          <w:i/>
        </w:rPr>
        <w:t xml:space="preserve">   по алгебре и началам анализа:</w:t>
      </w:r>
    </w:p>
    <w:p w:rsidR="00F373B2" w:rsidRDefault="008C2617">
      <w:pPr>
        <w:spacing w:line="276" w:lineRule="auto"/>
        <w:jc w:val="both"/>
      </w:pPr>
      <w:r>
        <w:t xml:space="preserve"> 1.  Ш. А. Алимов и др.. Алгебра и начала математического анализа. Учебник для 10-11 классов.</w:t>
      </w:r>
    </w:p>
    <w:p w:rsidR="00F373B2" w:rsidRDefault="008C2617">
      <w:pPr>
        <w:spacing w:line="276" w:lineRule="auto"/>
        <w:jc w:val="both"/>
      </w:pPr>
      <w:r>
        <w:t xml:space="preserve"> 2.  М. И. Шабунин и др. Дидактические материалы для 10  класса.</w:t>
      </w:r>
    </w:p>
    <w:p w:rsidR="00F373B2" w:rsidRDefault="008C2617">
      <w:pPr>
        <w:spacing w:line="276" w:lineRule="auto"/>
        <w:jc w:val="both"/>
      </w:pPr>
      <w:r>
        <w:t xml:space="preserve"> 3. М. В. Ткачева, Н. Е. Федорова. Тематические тесты для 10  класса.</w:t>
      </w:r>
    </w:p>
    <w:p w:rsidR="00F373B2" w:rsidRDefault="008C2617">
      <w:pPr>
        <w:spacing w:line="276" w:lineRule="auto"/>
        <w:jc w:val="both"/>
      </w:pPr>
      <w:r>
        <w:t xml:space="preserve"> 4. Н. Е. Федорова, М. В. Ткачева. Методические рекомендации. 10-11 классы.</w:t>
      </w:r>
    </w:p>
    <w:p w:rsidR="00F373B2" w:rsidRDefault="008C2617">
      <w:pPr>
        <w:spacing w:line="276" w:lineRule="auto"/>
        <w:jc w:val="both"/>
      </w:pPr>
      <w:r>
        <w:lastRenderedPageBreak/>
        <w:t xml:space="preserve">     Элементарные функции изучаются в 10 классе классическими элементарными способами без привлечения производной; числовая линия и линия преобразований развиваются параллельно с функциональной; начала математического анализа рассматриваются в 11 классе. Система упражнений представлена на трех уровнях сложности. Задачи повышенной трудности в конце учебника содержат богатый материал для подготовки в вузы с повышенными требованиями по математике.   </w:t>
      </w:r>
    </w:p>
    <w:p w:rsidR="00F373B2" w:rsidRDefault="008C2617">
      <w:pPr>
        <w:shd w:val="clear" w:color="auto" w:fill="FFFFFF"/>
        <w:spacing w:line="276" w:lineRule="auto"/>
        <w:ind w:left="14" w:firstLine="193"/>
        <w:jc w:val="both"/>
      </w:pPr>
      <w:r>
        <w:t xml:space="preserve"> </w:t>
      </w:r>
    </w:p>
    <w:p w:rsidR="00F373B2" w:rsidRDefault="008C2617">
      <w:pPr>
        <w:shd w:val="clear" w:color="auto" w:fill="FFFFFF"/>
        <w:spacing w:line="276" w:lineRule="auto"/>
        <w:ind w:left="14" w:firstLine="193"/>
        <w:jc w:val="both"/>
        <w:rPr>
          <w:i/>
        </w:rPr>
      </w:pPr>
      <w:r>
        <w:rPr>
          <w:i/>
        </w:rPr>
        <w:t xml:space="preserve"> по геометрии:</w:t>
      </w:r>
    </w:p>
    <w:p w:rsidR="00F373B2" w:rsidRDefault="008C2617">
      <w:pPr>
        <w:shd w:val="clear" w:color="auto" w:fill="FFFFFF"/>
        <w:spacing w:line="276" w:lineRule="auto"/>
        <w:ind w:left="43"/>
        <w:jc w:val="both"/>
      </w:pPr>
      <w:r>
        <w:rPr>
          <w:color w:val="000000"/>
        </w:rPr>
        <w:t>1.</w:t>
      </w:r>
      <w:r>
        <w:t xml:space="preserve"> Л. С. Атанасян, В. Ф. Бутузов, С. Б. Кадомцев, Л. С.  Киселева, Э. Г. Позняк. Геометрия. Учебник для 10-11 классов.</w:t>
      </w:r>
      <w:r>
        <w:rPr>
          <w:color w:val="000000"/>
        </w:rPr>
        <w:t xml:space="preserve"> </w:t>
      </w:r>
    </w:p>
    <w:p w:rsidR="00F373B2" w:rsidRDefault="008C2617">
      <w:pPr>
        <w:shd w:val="clear" w:color="auto" w:fill="FFFFFF"/>
        <w:tabs>
          <w:tab w:val="left" w:pos="279"/>
        </w:tabs>
        <w:spacing w:line="276" w:lineRule="auto"/>
        <w:ind w:left="39" w:right="925"/>
        <w:jc w:val="both"/>
        <w:rPr>
          <w:color w:val="000000"/>
          <w:spacing w:val="-13"/>
        </w:rPr>
      </w:pPr>
      <w:r>
        <w:rPr>
          <w:color w:val="000000"/>
          <w:spacing w:val="-1"/>
        </w:rPr>
        <w:t xml:space="preserve"> 2. Б. Г. Зив.  Дидактические материалы по геометрии для 10 кл. </w:t>
      </w:r>
    </w:p>
    <w:p w:rsidR="00F373B2" w:rsidRDefault="008C2617">
      <w:pPr>
        <w:shd w:val="clear" w:color="auto" w:fill="FFFFFF"/>
        <w:tabs>
          <w:tab w:val="left" w:pos="279"/>
        </w:tabs>
        <w:spacing w:before="5" w:line="276" w:lineRule="auto"/>
        <w:ind w:left="39" w:right="462"/>
        <w:jc w:val="both"/>
        <w:rPr>
          <w:color w:val="000000"/>
        </w:rPr>
      </w:pPr>
      <w:r>
        <w:rPr>
          <w:color w:val="000000"/>
        </w:rPr>
        <w:t xml:space="preserve"> 3. В. Ф. Бутузов, Ю. А. Глазков, И. И. Юдина. Рабочая тетрадь по геометрии для 10 класса. -</w:t>
      </w:r>
      <w:r>
        <w:rPr>
          <w:color w:val="000000"/>
        </w:rPr>
        <w:br/>
        <w:t>4. Б. Г. Зив, В. М. Мейлер, А. Г. Баханский. Задачи по геометрии для 7-11 классов.</w:t>
      </w:r>
    </w:p>
    <w:p w:rsidR="00F373B2" w:rsidRDefault="008C2617">
      <w:pPr>
        <w:shd w:val="clear" w:color="auto" w:fill="FFFFFF"/>
        <w:tabs>
          <w:tab w:val="left" w:pos="279"/>
        </w:tabs>
        <w:spacing w:before="5" w:line="276" w:lineRule="auto"/>
        <w:ind w:left="39" w:right="462"/>
        <w:jc w:val="both"/>
        <w:rPr>
          <w:color w:val="000000"/>
        </w:rPr>
      </w:pPr>
      <w:r>
        <w:rPr>
          <w:color w:val="000000"/>
        </w:rPr>
        <w:t>5. С. М. Саакян, В. Ф. Бутузов. Изучение геометрии в 10-11 классах. Методические рекомендации к учебнику.</w:t>
      </w:r>
    </w:p>
    <w:p w:rsidR="00F373B2" w:rsidRDefault="008C2617">
      <w:pPr>
        <w:shd w:val="clear" w:color="auto" w:fill="FFFFFF"/>
        <w:tabs>
          <w:tab w:val="left" w:pos="279"/>
        </w:tabs>
        <w:spacing w:before="5" w:line="276" w:lineRule="auto"/>
        <w:ind w:left="39" w:right="462"/>
        <w:jc w:val="both"/>
        <w:rPr>
          <w:color w:val="000000"/>
        </w:rPr>
      </w:pPr>
      <w:r>
        <w:rPr>
          <w:color w:val="000000"/>
        </w:rPr>
        <w:t xml:space="preserve">   Изучение стереометрии по данному УМК базируется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</w:t>
      </w:r>
    </w:p>
    <w:p w:rsidR="00F373B2" w:rsidRDefault="008C2617">
      <w:pPr>
        <w:spacing w:line="276" w:lineRule="auto"/>
        <w:jc w:val="both"/>
      </w:pPr>
      <w:r>
        <w:t xml:space="preserve">     Концепция преподавания курса  следует двум принципам:                                                    - направленность на формирование логического мышления, пространственного воображения и представления о практических приложениях и методах геометрии;              - равноценности теоретического материала и задач в учебном процессе.</w:t>
      </w:r>
    </w:p>
    <w:p w:rsidR="00F373B2" w:rsidRDefault="00F373B2">
      <w:pPr>
        <w:spacing w:line="276" w:lineRule="auto"/>
        <w:jc w:val="both"/>
      </w:pPr>
    </w:p>
    <w:p w:rsidR="00F373B2" w:rsidRDefault="00F373B2">
      <w:pPr>
        <w:spacing w:line="276" w:lineRule="auto"/>
        <w:jc w:val="both"/>
      </w:pPr>
    </w:p>
    <w:p w:rsidR="00F373B2" w:rsidRDefault="00F373B2">
      <w:pPr>
        <w:spacing w:line="276" w:lineRule="auto"/>
        <w:jc w:val="both"/>
      </w:pPr>
    </w:p>
    <w:p w:rsidR="00F373B2" w:rsidRDefault="00F373B2">
      <w:pPr>
        <w:spacing w:line="276" w:lineRule="auto"/>
        <w:jc w:val="both"/>
      </w:pPr>
    </w:p>
    <w:p w:rsidR="00F373B2" w:rsidRDefault="00F373B2">
      <w:pPr>
        <w:spacing w:line="276" w:lineRule="auto"/>
        <w:jc w:val="both"/>
      </w:pPr>
    </w:p>
    <w:p w:rsidR="00F373B2" w:rsidRDefault="00F373B2">
      <w:pPr>
        <w:spacing w:line="276" w:lineRule="auto"/>
        <w:jc w:val="both"/>
      </w:pPr>
    </w:p>
    <w:p w:rsidR="00F373B2" w:rsidRDefault="00F373B2">
      <w:pPr>
        <w:spacing w:line="276" w:lineRule="auto"/>
        <w:jc w:val="both"/>
      </w:pPr>
    </w:p>
    <w:p w:rsidR="00F373B2" w:rsidRDefault="00F373B2">
      <w:pPr>
        <w:spacing w:line="276" w:lineRule="auto"/>
        <w:jc w:val="both"/>
      </w:pPr>
    </w:p>
    <w:p w:rsidR="00F373B2" w:rsidRDefault="00F373B2">
      <w:pPr>
        <w:spacing w:line="276" w:lineRule="auto"/>
        <w:jc w:val="both"/>
      </w:pPr>
    </w:p>
    <w:p w:rsidR="00F373B2" w:rsidRDefault="00F373B2">
      <w:pPr>
        <w:spacing w:line="276" w:lineRule="auto"/>
        <w:jc w:val="both"/>
      </w:pPr>
    </w:p>
    <w:p w:rsidR="00F373B2" w:rsidRDefault="00F373B2">
      <w:pPr>
        <w:spacing w:line="276" w:lineRule="auto"/>
        <w:jc w:val="both"/>
      </w:pPr>
    </w:p>
    <w:p w:rsidR="00F373B2" w:rsidRDefault="00F373B2">
      <w:pPr>
        <w:spacing w:line="276" w:lineRule="auto"/>
        <w:jc w:val="both"/>
      </w:pPr>
    </w:p>
    <w:p w:rsidR="00F373B2" w:rsidRDefault="00F373B2">
      <w:pPr>
        <w:spacing w:line="276" w:lineRule="auto"/>
        <w:jc w:val="both"/>
      </w:pPr>
    </w:p>
    <w:p w:rsidR="00F373B2" w:rsidRDefault="00F373B2">
      <w:pPr>
        <w:spacing w:line="276" w:lineRule="auto"/>
        <w:jc w:val="both"/>
      </w:pPr>
    </w:p>
    <w:p w:rsidR="00F373B2" w:rsidRDefault="00F373B2">
      <w:pPr>
        <w:spacing w:line="276" w:lineRule="auto"/>
        <w:jc w:val="both"/>
      </w:pPr>
    </w:p>
    <w:p w:rsidR="00F373B2" w:rsidRDefault="00F373B2">
      <w:pPr>
        <w:spacing w:line="276" w:lineRule="auto"/>
        <w:jc w:val="both"/>
      </w:pPr>
    </w:p>
    <w:p w:rsidR="00F373B2" w:rsidRDefault="00F373B2">
      <w:pPr>
        <w:spacing w:line="276" w:lineRule="auto"/>
        <w:jc w:val="both"/>
      </w:pPr>
    </w:p>
    <w:p w:rsidR="00F373B2" w:rsidRDefault="00F373B2">
      <w:pPr>
        <w:spacing w:line="276" w:lineRule="auto"/>
        <w:jc w:val="both"/>
      </w:pPr>
    </w:p>
    <w:p w:rsidR="00F373B2" w:rsidRDefault="00F373B2">
      <w:pPr>
        <w:spacing w:line="276" w:lineRule="auto"/>
        <w:jc w:val="both"/>
      </w:pPr>
    </w:p>
    <w:p w:rsidR="00F373B2" w:rsidRDefault="00F373B2">
      <w:pPr>
        <w:spacing w:line="276" w:lineRule="auto"/>
        <w:jc w:val="both"/>
      </w:pPr>
    </w:p>
    <w:p w:rsidR="00F373B2" w:rsidRDefault="008C2617">
      <w:pPr>
        <w:spacing w:line="276" w:lineRule="auto"/>
        <w:jc w:val="both"/>
        <w:rPr>
          <w:b/>
        </w:rPr>
      </w:pPr>
      <w:r>
        <w:lastRenderedPageBreak/>
        <w:t xml:space="preserve">   </w:t>
      </w:r>
    </w:p>
    <w:p w:rsidR="00F373B2" w:rsidRDefault="008C2617">
      <w:pPr>
        <w:pStyle w:val="ac"/>
        <w:ind w:left="1080"/>
        <w:jc w:val="center"/>
        <w:rPr>
          <w:b/>
        </w:rPr>
      </w:pPr>
      <w:r>
        <w:rPr>
          <w:b/>
        </w:rPr>
        <w:t>ТЕМАТИЧЕСКИЙ ПЛАН</w:t>
      </w:r>
    </w:p>
    <w:p w:rsidR="00F373B2" w:rsidRDefault="00F373B2">
      <w:pPr>
        <w:shd w:val="clear" w:color="auto" w:fill="FFFFFF"/>
        <w:spacing w:line="276" w:lineRule="auto"/>
        <w:ind w:left="4253"/>
      </w:pPr>
    </w:p>
    <w:tbl>
      <w:tblPr>
        <w:tblW w:w="9639" w:type="dxa"/>
        <w:tblInd w:w="1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" w:type="dxa"/>
          <w:right w:w="40" w:type="dxa"/>
        </w:tblCellMar>
        <w:tblLook w:val="04A0" w:firstRow="1" w:lastRow="0" w:firstColumn="1" w:lastColumn="0" w:noHBand="0" w:noVBand="1"/>
      </w:tblPr>
      <w:tblGrid>
        <w:gridCol w:w="988"/>
        <w:gridCol w:w="7512"/>
        <w:gridCol w:w="1139"/>
      </w:tblGrid>
      <w:tr w:rsidR="00F373B2">
        <w:trPr>
          <w:trHeight w:hRule="exact" w:val="68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3"/>
              </w:rPr>
              <w:t>№</w:t>
            </w:r>
            <w:r>
              <w:rPr>
                <w:color w:val="000000"/>
                <w:spacing w:val="-3"/>
                <w:lang w:val="en-US"/>
              </w:rPr>
              <w:t xml:space="preserve"> </w:t>
            </w:r>
            <w:r>
              <w:rPr>
                <w:color w:val="000000"/>
                <w:spacing w:val="-3"/>
              </w:rPr>
              <w:t>п</w:t>
            </w:r>
            <w:r>
              <w:rPr>
                <w:color w:val="000000"/>
                <w:spacing w:val="-3"/>
                <w:lang w:val="en-US"/>
              </w:rPr>
              <w:t>/</w:t>
            </w:r>
            <w:r>
              <w:rPr>
                <w:color w:val="000000"/>
                <w:spacing w:val="-3"/>
              </w:rPr>
              <w:t>п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ind w:left="2297"/>
            </w:pPr>
            <w:r>
              <w:rPr>
                <w:color w:val="000000"/>
                <w:spacing w:val="-3"/>
              </w:rPr>
              <w:t>Наименование</w:t>
            </w:r>
            <w:r>
              <w:rPr>
                <w:color w:val="000000"/>
                <w:spacing w:val="-3"/>
                <w:lang w:val="en-US"/>
              </w:rPr>
              <w:t xml:space="preserve"> </w:t>
            </w:r>
            <w:r>
              <w:rPr>
                <w:color w:val="000000"/>
                <w:spacing w:val="-3"/>
              </w:rPr>
              <w:t>темы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4"/>
              </w:rPr>
              <w:t>Кол</w:t>
            </w:r>
            <w:r>
              <w:rPr>
                <w:color w:val="000000"/>
                <w:spacing w:val="-4"/>
                <w:lang w:val="en-US"/>
              </w:rPr>
              <w:t>-</w:t>
            </w:r>
            <w:r>
              <w:rPr>
                <w:color w:val="000000"/>
                <w:spacing w:val="-4"/>
              </w:rPr>
              <w:t>во</w:t>
            </w:r>
            <w:r>
              <w:rPr>
                <w:color w:val="000000"/>
                <w:spacing w:val="-4"/>
                <w:lang w:val="en-US"/>
              </w:rPr>
              <w:t xml:space="preserve"> </w:t>
            </w:r>
            <w:r>
              <w:rPr>
                <w:color w:val="000000"/>
                <w:spacing w:val="-4"/>
              </w:rPr>
              <w:t>часов</w:t>
            </w:r>
          </w:p>
        </w:tc>
      </w:tr>
      <w:tr w:rsidR="00F373B2">
        <w:trPr>
          <w:trHeight w:hRule="exact" w:val="30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Повторение</w:t>
            </w:r>
            <w:r>
              <w:rPr>
                <w:color w:val="000000"/>
                <w:spacing w:val="-3"/>
                <w:lang w:val="en-US"/>
              </w:rPr>
              <w:t xml:space="preserve"> материала 7-9 классов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</w:t>
            </w:r>
          </w:p>
        </w:tc>
      </w:tr>
      <w:tr w:rsidR="00F373B2">
        <w:trPr>
          <w:trHeight w:hRule="exact" w:val="289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</w:rPr>
              <w:t xml:space="preserve">А. Глава 1. </w:t>
            </w:r>
            <w:r>
              <w:rPr>
                <w:bCs/>
              </w:rPr>
              <w:t>Действительные числа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F373B2">
        <w:trPr>
          <w:trHeight w:hRule="exact" w:val="289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jc w:val="center"/>
            </w:pPr>
            <w:r>
              <w:t>3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r>
              <w:rPr>
                <w:iCs/>
              </w:rPr>
              <w:t>А. Глава 2. Степенная функция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jc w:val="center"/>
            </w:pPr>
            <w:r>
              <w:t>14</w:t>
            </w:r>
          </w:p>
        </w:tc>
      </w:tr>
      <w:tr w:rsidR="00F373B2">
        <w:trPr>
          <w:trHeight w:hRule="exact" w:val="289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jc w:val="center"/>
            </w:pPr>
            <w:r>
              <w:t>4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rPr>
                <w:iCs/>
              </w:rPr>
            </w:pPr>
            <w:r>
              <w:t>Учебно-тренировочные тестовые задания ЕГЭ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jc w:val="center"/>
            </w:pPr>
            <w:r>
              <w:t>4</w:t>
            </w:r>
          </w:p>
        </w:tc>
      </w:tr>
      <w:tr w:rsidR="00F373B2">
        <w:trPr>
          <w:trHeight w:hRule="exact" w:val="289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ind w:left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Г. </w:t>
            </w:r>
            <w:r>
              <w:rPr>
                <w:iCs/>
              </w:rPr>
              <w:t>Глава 8. Некоторые сведения из планиметрии</w:t>
            </w:r>
          </w:p>
          <w:p w:rsidR="00F373B2" w:rsidRDefault="00F373B2">
            <w:pPr>
              <w:shd w:val="clear" w:color="auto" w:fill="FFFFFF"/>
              <w:spacing w:line="276" w:lineRule="auto"/>
              <w:ind w:left="5"/>
              <w:rPr>
                <w:color w:val="000000"/>
                <w:spacing w:val="-2"/>
              </w:rPr>
            </w:pP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373B2">
        <w:trPr>
          <w:trHeight w:hRule="exact" w:val="289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ind w:left="5"/>
              <w:rPr>
                <w:color w:val="000000"/>
                <w:spacing w:val="-2"/>
              </w:rPr>
            </w:pPr>
            <w:r>
              <w:rPr>
                <w:iCs/>
              </w:rPr>
              <w:t>Г. Введение в стереометрию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373B2">
        <w:trPr>
          <w:trHeight w:hRule="exact" w:val="289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ind w:left="5"/>
              <w:rPr>
                <w:iCs/>
              </w:rPr>
            </w:pPr>
            <w:r>
              <w:rPr>
                <w:iCs/>
              </w:rPr>
              <w:t>Учебно-тренировочные тестовые задания ЕГЭ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373B2">
        <w:trPr>
          <w:trHeight w:hRule="exact" w:val="279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</w:pPr>
            <w:r>
              <w:rPr>
                <w:bCs/>
              </w:rPr>
              <w:t>А. Глава 2. Показательная функция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F373B2">
        <w:trPr>
          <w:trHeight w:hRule="exact" w:val="279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iCs/>
              </w:rPr>
              <w:t>А. Глава 4. Логарифмическая функция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373B2">
        <w:trPr>
          <w:trHeight w:hRule="exact" w:val="279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iCs/>
              </w:rPr>
              <w:t>Учебно-тренировочные тестовые задания ЕГЭ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373B2">
        <w:trPr>
          <w:trHeight w:hRule="exact" w:val="279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iCs/>
              </w:rPr>
              <w:t>Г. Глава 1.  Параллельность прямых и плоскостей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373B2">
        <w:trPr>
          <w:trHeight w:hRule="exact" w:val="289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pacing w:line="276" w:lineRule="auto"/>
              <w:jc w:val="center"/>
            </w:pPr>
            <w:r>
              <w:t>12</w:t>
            </w:r>
          </w:p>
          <w:p w:rsidR="00F373B2" w:rsidRDefault="00F373B2">
            <w:pPr>
              <w:spacing w:line="276" w:lineRule="auto"/>
            </w:pPr>
          </w:p>
          <w:p w:rsidR="00F373B2" w:rsidRDefault="00F373B2">
            <w:pPr>
              <w:spacing w:line="276" w:lineRule="auto"/>
            </w:pPr>
          </w:p>
          <w:p w:rsidR="00F373B2" w:rsidRDefault="00F373B2">
            <w:pPr>
              <w:spacing w:line="276" w:lineRule="auto"/>
            </w:pPr>
          </w:p>
          <w:p w:rsidR="00F373B2" w:rsidRDefault="008C261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</w:pPr>
            <w:r>
              <w:rPr>
                <w:iCs/>
              </w:rPr>
              <w:t>Учебно-тренировочные тестовые задания ЕГЭ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F373B2">
        <w:trPr>
          <w:trHeight w:hRule="exact" w:val="289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bCs/>
                <w:lang w:val="en-US"/>
              </w:rPr>
              <w:t>A</w:t>
            </w:r>
            <w:r>
              <w:rPr>
                <w:bCs/>
              </w:rPr>
              <w:t>[2]. Глава 1. Алгебраические уравнения. Системы нелинейных лллурауравнений уравнений нелинейных ууууравненийуравнений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373B2">
        <w:trPr>
          <w:trHeight w:hRule="exact" w:val="289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iCs/>
              </w:rPr>
              <w:t>А. Глава 5. Тригонометрические формулы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F373B2">
        <w:trPr>
          <w:trHeight w:hRule="exact" w:val="279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  <w:vAlign w:val="bottom"/>
          </w:tcPr>
          <w:p w:rsidR="00F373B2" w:rsidRDefault="008C2617">
            <w:pPr>
              <w:rPr>
                <w:iCs/>
              </w:rPr>
            </w:pPr>
            <w:r>
              <w:rPr>
                <w:iCs/>
              </w:rPr>
              <w:t>Учебно-тренировочные тестовые задания ЕГЭ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F373B2">
        <w:trPr>
          <w:trHeight w:hRule="exact" w:val="279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iCs/>
              </w:rPr>
              <w:t>Глава 2.  Перпендикулярность прямых и плоскостей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373B2">
        <w:trPr>
          <w:trHeight w:hRule="exact" w:val="279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iCs/>
              </w:rPr>
              <w:t>Учебно-тренировочные тестовые задания ЕГЭ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373B2">
        <w:trPr>
          <w:trHeight w:hRule="exact" w:val="279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bCs/>
              </w:rPr>
              <w:t>А. Глава 6. Тригонометрические уравнения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F373B2">
        <w:trPr>
          <w:trHeight w:hRule="exact" w:val="279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pacing w:line="276" w:lineRule="auto"/>
              <w:jc w:val="center"/>
            </w:pPr>
            <w:r>
              <w:t>19</w:t>
            </w:r>
          </w:p>
          <w:p w:rsidR="00F373B2" w:rsidRDefault="00F373B2">
            <w:pPr>
              <w:spacing w:line="276" w:lineRule="auto"/>
            </w:pPr>
          </w:p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ind w:left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Учебно-тренировочные тестовые задания ЕГЭ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373B2">
        <w:trPr>
          <w:trHeight w:hRule="exact" w:val="299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</w:pPr>
            <w:r>
              <w:rPr>
                <w:iCs/>
              </w:rPr>
              <w:t>Г. Глава 3. Многогранники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ind w:right="-40"/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F373B2">
        <w:trPr>
          <w:trHeight w:hRule="exact" w:val="299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bCs/>
              </w:rPr>
              <w:t>Повторение и решение задач</w:t>
            </w:r>
          </w:p>
        </w:tc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F373B2" w:rsidRDefault="008C2617">
            <w:pPr>
              <w:shd w:val="clear" w:color="auto" w:fill="FFFFFF"/>
              <w:spacing w:line="276" w:lineRule="auto"/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</w:tbl>
    <w:p w:rsidR="00F373B2" w:rsidRDefault="00F373B2">
      <w:pPr>
        <w:spacing w:line="276" w:lineRule="auto"/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F373B2">
      <w:pPr>
        <w:spacing w:line="276" w:lineRule="auto"/>
        <w:jc w:val="center"/>
        <w:rPr>
          <w:b/>
        </w:rPr>
      </w:pPr>
    </w:p>
    <w:p w:rsidR="00F373B2" w:rsidRDefault="008C2617">
      <w:pPr>
        <w:spacing w:line="276" w:lineRule="auto"/>
        <w:jc w:val="center"/>
        <w:rPr>
          <w:b/>
        </w:rPr>
      </w:pPr>
      <w:r>
        <w:rPr>
          <w:b/>
        </w:rPr>
        <w:t>СОДЕРЖАНИЕ ПРОГРАММЫ</w:t>
      </w:r>
    </w:p>
    <w:p w:rsidR="00F373B2" w:rsidRDefault="008C2617">
      <w:pPr>
        <w:spacing w:line="276" w:lineRule="auto"/>
        <w:jc w:val="center"/>
        <w:rPr>
          <w:i/>
        </w:rPr>
      </w:pPr>
      <w:r>
        <w:rPr>
          <w:i/>
        </w:rPr>
        <w:t>Профильный уровень</w:t>
      </w:r>
    </w:p>
    <w:p w:rsidR="00F373B2" w:rsidRDefault="008C2617">
      <w:pPr>
        <w:spacing w:line="276" w:lineRule="auto"/>
        <w:jc w:val="center"/>
        <w:rPr>
          <w:b/>
        </w:rPr>
      </w:pPr>
      <w:r>
        <w:rPr>
          <w:b/>
        </w:rPr>
        <w:t>10 класс</w:t>
      </w:r>
    </w:p>
    <w:p w:rsidR="00F373B2" w:rsidRDefault="008C2617">
      <w:pPr>
        <w:spacing w:line="276" w:lineRule="auto"/>
        <w:rPr>
          <w:b/>
        </w:rPr>
      </w:pPr>
      <w:r>
        <w:rPr>
          <w:color w:val="000000"/>
          <w:spacing w:val="-3"/>
        </w:rPr>
        <w:t xml:space="preserve">    </w:t>
      </w:r>
      <w:r>
        <w:rPr>
          <w:b/>
          <w:color w:val="000000"/>
          <w:spacing w:val="-3"/>
        </w:rPr>
        <w:t xml:space="preserve">Повторение </w:t>
      </w:r>
      <w:r>
        <w:rPr>
          <w:color w:val="000000"/>
          <w:spacing w:val="-3"/>
        </w:rPr>
        <w:t xml:space="preserve"> материала 7-9 классов </w:t>
      </w:r>
      <w:r>
        <w:rPr>
          <w:b/>
          <w:color w:val="000000"/>
          <w:spacing w:val="-3"/>
        </w:rPr>
        <w:t>(4 часа)</w:t>
      </w:r>
    </w:p>
    <w:p w:rsidR="00F373B2" w:rsidRDefault="008C2617">
      <w:pPr>
        <w:spacing w:line="276" w:lineRule="auto"/>
        <w:jc w:val="both"/>
        <w:rPr>
          <w:b/>
        </w:rPr>
      </w:pPr>
      <w:r>
        <w:rPr>
          <w:b/>
        </w:rPr>
        <w:t xml:space="preserve">   Действительные числа (14 часов)</w:t>
      </w:r>
    </w:p>
    <w:p w:rsidR="00F373B2" w:rsidRDefault="008C2617">
      <w:pPr>
        <w:spacing w:line="276" w:lineRule="auto"/>
        <w:jc w:val="both"/>
      </w:pPr>
      <w:r>
        <w:t xml:space="preserve">   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F373B2" w:rsidRDefault="008C2617">
      <w:pPr>
        <w:spacing w:line="276" w:lineRule="auto"/>
        <w:jc w:val="both"/>
      </w:pPr>
      <w:r>
        <w:t xml:space="preserve">   Основная цель –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определение арифметического корня и степени, а также их свойства при выполнении вычислений и преобразований выражений.</w:t>
      </w:r>
    </w:p>
    <w:p w:rsidR="00F373B2" w:rsidRDefault="008C2617">
      <w:pPr>
        <w:spacing w:line="276" w:lineRule="auto"/>
        <w:jc w:val="both"/>
        <w:rPr>
          <w:b/>
          <w:iCs/>
        </w:rPr>
      </w:pPr>
      <w:r>
        <w:t xml:space="preserve">  </w:t>
      </w:r>
      <w:r>
        <w:rPr>
          <w:b/>
          <w:iCs/>
        </w:rPr>
        <w:t xml:space="preserve">   Степенная функция (14 часов)</w:t>
      </w:r>
    </w:p>
    <w:p w:rsidR="00F373B2" w:rsidRDefault="008C2617">
      <w:pPr>
        <w:spacing w:line="276" w:lineRule="auto"/>
        <w:jc w:val="both"/>
        <w:rPr>
          <w:iCs/>
        </w:rPr>
      </w:pPr>
      <w:r>
        <w:rPr>
          <w:b/>
          <w:iCs/>
        </w:rPr>
        <w:t xml:space="preserve">   </w:t>
      </w:r>
      <w:r>
        <w:rPr>
          <w:iCs/>
        </w:rPr>
        <w:t xml:space="preserve">Степенная функция, ее свойства и график. Взаимно обратные функции. Равносильные уравнения и неравенства. Иррациональные уравнения. Иррациональные неравенства. </w:t>
      </w:r>
    </w:p>
    <w:p w:rsidR="00F373B2" w:rsidRDefault="008C2617">
      <w:pPr>
        <w:spacing w:line="276" w:lineRule="auto"/>
        <w:jc w:val="both"/>
        <w:rPr>
          <w:iCs/>
        </w:rPr>
      </w:pPr>
      <w:r>
        <w:rPr>
          <w:iCs/>
        </w:rPr>
        <w:t xml:space="preserve">   Основная цель – обобщить и систематизировать известные из курса алгебры основной школы свойства функций; изучить свойства степенных функций с натуральным и целым показателями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F373B2" w:rsidRDefault="008C2617">
      <w:pPr>
        <w:spacing w:line="276" w:lineRule="auto"/>
        <w:jc w:val="both"/>
        <w:rPr>
          <w:b/>
        </w:rPr>
      </w:pPr>
      <w:r>
        <w:rPr>
          <w:b/>
        </w:rPr>
        <w:t xml:space="preserve">   Учебно-тренировочные тестовые задания ЕГЭ (4 часа)</w:t>
      </w:r>
    </w:p>
    <w:p w:rsidR="00F373B2" w:rsidRDefault="008C2617">
      <w:pPr>
        <w:spacing w:line="276" w:lineRule="auto"/>
        <w:jc w:val="both"/>
        <w:rPr>
          <w:b/>
          <w:iCs/>
        </w:rPr>
      </w:pPr>
      <w:r>
        <w:rPr>
          <w:b/>
          <w:iCs/>
        </w:rPr>
        <w:t xml:space="preserve">   Некоторые сведения из планиметрии (14 часов)</w:t>
      </w:r>
    </w:p>
    <w:p w:rsidR="00F373B2" w:rsidRDefault="008C2617">
      <w:pPr>
        <w:spacing w:line="276" w:lineRule="auto"/>
        <w:jc w:val="both"/>
        <w:rPr>
          <w:iCs/>
        </w:rPr>
      </w:pPr>
      <w:r>
        <w:rPr>
          <w:b/>
          <w:iCs/>
        </w:rPr>
        <w:t xml:space="preserve">   </w:t>
      </w:r>
      <w:r>
        <w:rPr>
          <w:iCs/>
        </w:rPr>
        <w:t>Углы и отрезки, связанные с окружностью. Решение треугольников. Теоремы Менелая и Чевы.</w:t>
      </w:r>
      <w:r>
        <w:rPr>
          <w:b/>
          <w:iCs/>
        </w:rPr>
        <w:t xml:space="preserve">   </w:t>
      </w:r>
      <w:r>
        <w:rPr>
          <w:iCs/>
        </w:rPr>
        <w:t>Эллипс, гипербола и парабола.</w:t>
      </w:r>
    </w:p>
    <w:p w:rsidR="00F373B2" w:rsidRDefault="008C2617">
      <w:pPr>
        <w:spacing w:line="276" w:lineRule="auto"/>
        <w:jc w:val="both"/>
        <w:rPr>
          <w:b/>
          <w:iCs/>
        </w:rPr>
      </w:pPr>
      <w:r>
        <w:rPr>
          <w:b/>
          <w:iCs/>
        </w:rPr>
        <w:t xml:space="preserve">   Введение в стереометрию (3 часа)</w:t>
      </w:r>
    </w:p>
    <w:p w:rsidR="00F373B2" w:rsidRDefault="008C2617">
      <w:pPr>
        <w:spacing w:line="276" w:lineRule="auto"/>
        <w:jc w:val="both"/>
        <w:rPr>
          <w:iCs/>
        </w:rPr>
      </w:pPr>
      <w:r>
        <w:rPr>
          <w:iCs/>
        </w:rPr>
        <w:t xml:space="preserve">   Предмет стереометрии. Аксиомы стереометрии. Некоторые следствия из аксиом.</w:t>
      </w:r>
    </w:p>
    <w:p w:rsidR="00F373B2" w:rsidRDefault="008C2617">
      <w:pPr>
        <w:spacing w:line="276" w:lineRule="auto"/>
        <w:jc w:val="both"/>
        <w:rPr>
          <w:iCs/>
        </w:rPr>
      </w:pPr>
      <w:r>
        <w:rPr>
          <w:iCs/>
        </w:rPr>
        <w:t xml:space="preserve">   Основная цель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F373B2" w:rsidRDefault="008C2617">
      <w:pPr>
        <w:spacing w:line="276" w:lineRule="auto"/>
        <w:jc w:val="both"/>
        <w:rPr>
          <w:b/>
          <w:iCs/>
        </w:rPr>
      </w:pPr>
      <w:r>
        <w:rPr>
          <w:b/>
          <w:iCs/>
        </w:rPr>
        <w:t xml:space="preserve">   Учебно-тренировочные тестовые задания ЕГЭ (4 часа)</w:t>
      </w:r>
    </w:p>
    <w:p w:rsidR="00F373B2" w:rsidRDefault="008C2617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Показательная функция (12 часов)</w:t>
      </w:r>
    </w:p>
    <w:p w:rsidR="00F373B2" w:rsidRDefault="008C2617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   </w:t>
      </w:r>
      <w:r>
        <w:rPr>
          <w:bCs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F373B2" w:rsidRDefault="008C2617">
      <w:pPr>
        <w:spacing w:line="276" w:lineRule="auto"/>
        <w:jc w:val="both"/>
        <w:rPr>
          <w:bCs/>
        </w:rPr>
      </w:pPr>
      <w:r>
        <w:rPr>
          <w:bCs/>
        </w:rPr>
        <w:t xml:space="preserve">   Основная цель – изучить свойства показательной функции; научить решать показательные уравнения и неравенства, простейшие системы показательных уравнений.</w:t>
      </w:r>
    </w:p>
    <w:p w:rsidR="00F373B2" w:rsidRDefault="008C2617">
      <w:pPr>
        <w:spacing w:line="276" w:lineRule="auto"/>
        <w:jc w:val="both"/>
        <w:rPr>
          <w:b/>
          <w:iCs/>
        </w:rPr>
      </w:pPr>
      <w:r>
        <w:rPr>
          <w:b/>
          <w:iCs/>
        </w:rPr>
        <w:t xml:space="preserve">   Логарифмическая функция (17 часов)</w:t>
      </w:r>
    </w:p>
    <w:p w:rsidR="00F373B2" w:rsidRDefault="008C2617">
      <w:pPr>
        <w:spacing w:line="276" w:lineRule="auto"/>
        <w:jc w:val="both"/>
        <w:rPr>
          <w:iCs/>
        </w:rPr>
      </w:pPr>
      <w:r>
        <w:rPr>
          <w:iCs/>
        </w:rPr>
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</w:r>
    </w:p>
    <w:p w:rsidR="00F373B2" w:rsidRDefault="008C2617">
      <w:pPr>
        <w:spacing w:line="276" w:lineRule="auto"/>
        <w:jc w:val="both"/>
        <w:rPr>
          <w:iCs/>
        </w:rPr>
      </w:pPr>
      <w:r>
        <w:rPr>
          <w:iCs/>
        </w:rPr>
        <w:t xml:space="preserve">   Основная цель – сформировать понятие логарифма числа; научить применять свойства логарифмов при решении уравнений; изучить свойства логарифмической функции и </w:t>
      </w:r>
      <w:r>
        <w:rPr>
          <w:iCs/>
        </w:rPr>
        <w:lastRenderedPageBreak/>
        <w:t>научить применять ее свойства при решении простейших логарифмических уравнений и неравенств.</w:t>
      </w:r>
    </w:p>
    <w:p w:rsidR="00F373B2" w:rsidRDefault="008C2617">
      <w:pPr>
        <w:spacing w:line="276" w:lineRule="auto"/>
        <w:jc w:val="both"/>
        <w:rPr>
          <w:b/>
        </w:rPr>
      </w:pPr>
      <w:r>
        <w:rPr>
          <w:b/>
        </w:rPr>
        <w:t xml:space="preserve">   Учебно-тренировочные тестовые задания ЕГЭ (4 часа)</w:t>
      </w:r>
    </w:p>
    <w:p w:rsidR="00F373B2" w:rsidRDefault="008C2617">
      <w:pPr>
        <w:spacing w:line="276" w:lineRule="auto"/>
        <w:jc w:val="both"/>
        <w:rPr>
          <w:b/>
          <w:iCs/>
        </w:rPr>
      </w:pPr>
      <w:r>
        <w:rPr>
          <w:b/>
          <w:iCs/>
        </w:rPr>
        <w:t xml:space="preserve">   Параллельность прямых и плоскостей (16 часов)</w:t>
      </w:r>
    </w:p>
    <w:p w:rsidR="00F373B2" w:rsidRDefault="008C2617">
      <w:pPr>
        <w:spacing w:line="276" w:lineRule="auto"/>
        <w:jc w:val="both"/>
        <w:rPr>
          <w:iCs/>
        </w:rPr>
      </w:pPr>
      <w:r>
        <w:rPr>
          <w:b/>
          <w:iCs/>
        </w:rPr>
        <w:t xml:space="preserve">   </w:t>
      </w:r>
      <w:r>
        <w:rPr>
          <w:iCs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F373B2" w:rsidRDefault="008C2617">
      <w:pPr>
        <w:spacing w:line="276" w:lineRule="auto"/>
        <w:jc w:val="both"/>
        <w:rPr>
          <w:iCs/>
        </w:rPr>
      </w:pPr>
      <w:r>
        <w:rPr>
          <w:iCs/>
        </w:rPr>
        <w:t xml:space="preserve">   Основная цель – сформировать представления 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параллельность прямых и плоскостей.</w:t>
      </w:r>
    </w:p>
    <w:p w:rsidR="00F373B2" w:rsidRDefault="008C2617">
      <w:pPr>
        <w:spacing w:line="276" w:lineRule="auto"/>
        <w:jc w:val="both"/>
        <w:rPr>
          <w:iCs/>
        </w:rPr>
      </w:pPr>
      <w:r>
        <w:rPr>
          <w:b/>
        </w:rPr>
        <w:t xml:space="preserve">   Учебно-тренировочные тестовые задания ЕГЭ (4 часа)</w:t>
      </w:r>
    </w:p>
    <w:p w:rsidR="00F373B2" w:rsidRDefault="008C2617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Алгебраические уравнения. Системы нелинейных уравнений (16 часов)</w:t>
      </w:r>
    </w:p>
    <w:p w:rsidR="00F373B2" w:rsidRDefault="008C2617">
      <w:pPr>
        <w:spacing w:line="276" w:lineRule="auto"/>
        <w:jc w:val="both"/>
        <w:rPr>
          <w:bCs/>
        </w:rPr>
      </w:pPr>
      <w:r>
        <w:rPr>
          <w:bCs/>
        </w:rPr>
        <w:t xml:space="preserve">   Деление многочленов. Решение алгебраических уравнений. Уравнения, сводящиеся к алгебраическим. Системы нелинейных уравнений с двумя неизвестными. Различные способы решения систем уравнений. Решение задач с помощью систем уравнений.</w:t>
      </w:r>
    </w:p>
    <w:p w:rsidR="00F373B2" w:rsidRDefault="008C2617">
      <w:pPr>
        <w:spacing w:line="276" w:lineRule="auto"/>
        <w:jc w:val="both"/>
        <w:rPr>
          <w:b/>
          <w:iCs/>
        </w:rPr>
      </w:pPr>
      <w:r>
        <w:rPr>
          <w:b/>
          <w:iCs/>
        </w:rPr>
        <w:t xml:space="preserve">   Тригонометрические формулы (25 часов)</w:t>
      </w:r>
    </w:p>
    <w:p w:rsidR="00F373B2" w:rsidRDefault="008C2617">
      <w:pPr>
        <w:spacing w:line="276" w:lineRule="auto"/>
        <w:jc w:val="both"/>
        <w:rPr>
          <w:iCs/>
        </w:rPr>
      </w:pPr>
      <w:r>
        <w:rPr>
          <w:iCs/>
        </w:rPr>
        <w:t xml:space="preserve">   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</w:t>
      </w:r>
    </w:p>
    <w:p w:rsidR="00F373B2" w:rsidRDefault="008C2617">
      <w:pPr>
        <w:spacing w:line="276" w:lineRule="auto"/>
        <w:jc w:val="both"/>
        <w:rPr>
          <w:iCs/>
        </w:rPr>
      </w:pPr>
      <w:r>
        <w:rPr>
          <w:iCs/>
        </w:rPr>
        <w:t xml:space="preserve">   Основная цель – сформировать понятия синуса, косинуса, тангенса и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выражений; научить решать простейшие тригонометрические уравнения sin x = a, cos x = a при а = 1, -1, 0.</w:t>
      </w:r>
    </w:p>
    <w:p w:rsidR="00F373B2" w:rsidRDefault="008C2617">
      <w:pPr>
        <w:spacing w:line="276" w:lineRule="auto"/>
        <w:jc w:val="both"/>
        <w:rPr>
          <w:iCs/>
        </w:rPr>
      </w:pPr>
      <w:r>
        <w:rPr>
          <w:b/>
        </w:rPr>
        <w:t xml:space="preserve">   Учебно-тренировочные тестовые задания ЕГЭ (4 часа)</w:t>
      </w:r>
    </w:p>
    <w:p w:rsidR="00F373B2" w:rsidRDefault="008C2617">
      <w:pPr>
        <w:spacing w:line="276" w:lineRule="auto"/>
        <w:jc w:val="both"/>
        <w:rPr>
          <w:b/>
          <w:iCs/>
        </w:rPr>
      </w:pPr>
      <w:r>
        <w:rPr>
          <w:b/>
          <w:iCs/>
        </w:rPr>
        <w:t xml:space="preserve">   Перпендикулярность прямых и плоскостей (17 часов)</w:t>
      </w:r>
    </w:p>
    <w:p w:rsidR="00F373B2" w:rsidRDefault="008C2617">
      <w:pPr>
        <w:spacing w:line="276" w:lineRule="auto"/>
        <w:jc w:val="both"/>
        <w:rPr>
          <w:iCs/>
        </w:rPr>
      </w:pPr>
      <w:r>
        <w:rPr>
          <w:iCs/>
        </w:rPr>
        <w:t xml:space="preserve">   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Многогранный угол.</w:t>
      </w:r>
    </w:p>
    <w:p w:rsidR="00F373B2" w:rsidRDefault="008C2617">
      <w:pPr>
        <w:spacing w:line="276" w:lineRule="auto"/>
        <w:jc w:val="both"/>
        <w:rPr>
          <w:iCs/>
        </w:rPr>
      </w:pPr>
      <w:r>
        <w:rPr>
          <w:iCs/>
        </w:rPr>
        <w:t xml:space="preserve">   Основная цель –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F373B2" w:rsidRDefault="008C2617">
      <w:pPr>
        <w:spacing w:line="276" w:lineRule="auto"/>
        <w:jc w:val="both"/>
        <w:rPr>
          <w:iCs/>
        </w:rPr>
      </w:pPr>
      <w:r>
        <w:rPr>
          <w:b/>
        </w:rPr>
        <w:t xml:space="preserve">   Учебно-тренировочные тестовые задания ЕГЭ (4 часа)</w:t>
      </w:r>
    </w:p>
    <w:p w:rsidR="00F373B2" w:rsidRDefault="008C2617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Тригонометрические уравнения (19 часов)</w:t>
      </w:r>
    </w:p>
    <w:p w:rsidR="00F373B2" w:rsidRDefault="008C2617">
      <w:pPr>
        <w:spacing w:line="276" w:lineRule="auto"/>
        <w:jc w:val="both"/>
        <w:rPr>
          <w:bCs/>
        </w:rPr>
      </w:pPr>
      <w:r>
        <w:rPr>
          <w:bCs/>
        </w:rPr>
        <w:t xml:space="preserve">   Уравнения </w:t>
      </w:r>
      <w:r>
        <w:rPr>
          <w:bCs/>
          <w:i/>
          <w:lang w:val="en-US"/>
        </w:rPr>
        <w:t>cos</w:t>
      </w:r>
      <w:r>
        <w:rPr>
          <w:bCs/>
          <w:i/>
        </w:rPr>
        <w:t xml:space="preserve"> </w:t>
      </w:r>
      <w:r>
        <w:rPr>
          <w:bCs/>
          <w:i/>
          <w:lang w:val="en-US"/>
        </w:rPr>
        <w:t>x</w:t>
      </w:r>
      <w:r>
        <w:rPr>
          <w:bCs/>
          <w:i/>
        </w:rPr>
        <w:t xml:space="preserve"> = </w:t>
      </w:r>
      <w:r>
        <w:rPr>
          <w:bCs/>
          <w:i/>
          <w:lang w:val="en-US"/>
        </w:rPr>
        <w:t>a</w:t>
      </w:r>
      <w:r>
        <w:rPr>
          <w:bCs/>
          <w:i/>
        </w:rPr>
        <w:t xml:space="preserve">, </w:t>
      </w:r>
      <w:r>
        <w:rPr>
          <w:bCs/>
          <w:i/>
          <w:lang w:val="en-US"/>
        </w:rPr>
        <w:t>sin</w:t>
      </w:r>
      <w:r>
        <w:rPr>
          <w:bCs/>
          <w:i/>
        </w:rPr>
        <w:t xml:space="preserve"> </w:t>
      </w:r>
      <w:r>
        <w:rPr>
          <w:bCs/>
          <w:i/>
          <w:lang w:val="en-US"/>
        </w:rPr>
        <w:t>x</w:t>
      </w:r>
      <w:r>
        <w:rPr>
          <w:bCs/>
          <w:i/>
        </w:rPr>
        <w:t xml:space="preserve"> = </w:t>
      </w:r>
      <w:r>
        <w:rPr>
          <w:bCs/>
          <w:i/>
          <w:lang w:val="en-US"/>
        </w:rPr>
        <w:t>a</w:t>
      </w:r>
      <w:r>
        <w:rPr>
          <w:bCs/>
          <w:i/>
        </w:rPr>
        <w:t xml:space="preserve">, </w:t>
      </w:r>
      <w:r>
        <w:rPr>
          <w:bCs/>
          <w:i/>
          <w:lang w:val="en-US"/>
        </w:rPr>
        <w:t>tg</w:t>
      </w:r>
      <w:r>
        <w:rPr>
          <w:bCs/>
          <w:i/>
        </w:rPr>
        <w:t xml:space="preserve"> </w:t>
      </w:r>
      <w:r>
        <w:rPr>
          <w:bCs/>
          <w:i/>
          <w:lang w:val="en-US"/>
        </w:rPr>
        <w:t>x</w:t>
      </w:r>
      <w:r>
        <w:rPr>
          <w:bCs/>
          <w:i/>
        </w:rPr>
        <w:t xml:space="preserve"> = </w:t>
      </w:r>
      <w:r>
        <w:rPr>
          <w:bCs/>
          <w:i/>
          <w:lang w:val="en-US"/>
        </w:rPr>
        <w:t>a</w:t>
      </w:r>
      <w:r>
        <w:rPr>
          <w:bCs/>
        </w:rPr>
        <w:t>. Решение тригонометрических уравнений. Примеры решения простейших тригонометрических неравенств.</w:t>
      </w:r>
    </w:p>
    <w:p w:rsidR="00F373B2" w:rsidRDefault="008C2617">
      <w:pPr>
        <w:spacing w:line="276" w:lineRule="auto"/>
        <w:jc w:val="both"/>
        <w:rPr>
          <w:bCs/>
        </w:rPr>
      </w:pPr>
      <w:r>
        <w:rPr>
          <w:bCs/>
        </w:rPr>
        <w:t xml:space="preserve">   Основная цель – сформировать умение решать простейшие тригонометрические уравнения; ознакомить с некоторыми приемами решения тригонометрических уравнений.</w:t>
      </w:r>
    </w:p>
    <w:p w:rsidR="00F373B2" w:rsidRDefault="008C2617">
      <w:pPr>
        <w:spacing w:line="276" w:lineRule="auto"/>
        <w:jc w:val="both"/>
        <w:rPr>
          <w:bCs/>
        </w:rPr>
      </w:pPr>
      <w:r>
        <w:rPr>
          <w:b/>
        </w:rPr>
        <w:t xml:space="preserve">   Учебно-тренировочные тестовые задания ЕГЭ (4 часа)</w:t>
      </w:r>
    </w:p>
    <w:p w:rsidR="00F373B2" w:rsidRDefault="008C2617">
      <w:pPr>
        <w:spacing w:line="276" w:lineRule="auto"/>
        <w:jc w:val="both"/>
        <w:rPr>
          <w:b/>
          <w:iCs/>
        </w:rPr>
      </w:pPr>
      <w:r>
        <w:rPr>
          <w:b/>
          <w:iCs/>
        </w:rPr>
        <w:lastRenderedPageBreak/>
        <w:t xml:space="preserve">   Многогранники (14 часов)</w:t>
      </w:r>
    </w:p>
    <w:p w:rsidR="00F373B2" w:rsidRDefault="008C2617">
      <w:pPr>
        <w:spacing w:line="276" w:lineRule="auto"/>
        <w:jc w:val="both"/>
        <w:rPr>
          <w:iCs/>
        </w:rPr>
      </w:pPr>
      <w:r>
        <w:rPr>
          <w:iCs/>
        </w:rPr>
        <w:t xml:space="preserve">   Понятие многогранника. Призма. Пирамида. Правильные многогранники.</w:t>
      </w:r>
    </w:p>
    <w:p w:rsidR="00F373B2" w:rsidRDefault="008C2617">
      <w:pPr>
        <w:spacing w:line="276" w:lineRule="auto"/>
        <w:jc w:val="both"/>
        <w:rPr>
          <w:iCs/>
        </w:rPr>
      </w:pPr>
      <w:r>
        <w:rPr>
          <w:iCs/>
        </w:rPr>
        <w:t xml:space="preserve">   Основная цель – познакомить учащихся с основными видами многогранников (призма, пирамида, усеченная пирамида), с формулой Эйлера для выпуклых многогранников и элементами их симметрии.</w:t>
      </w:r>
    </w:p>
    <w:p w:rsidR="00F373B2" w:rsidRDefault="008C2617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Повторение и решение задач (24 часа)</w:t>
      </w: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8C2617">
      <w:pPr>
        <w:spacing w:line="276" w:lineRule="auto"/>
        <w:jc w:val="center"/>
        <w:rPr>
          <w:b/>
        </w:rPr>
      </w:pPr>
      <w:r>
        <w:rPr>
          <w:b/>
        </w:rPr>
        <w:t>ПЕРЕЧЕНЬ КОНТРОЛЬНЫХ РАБОТ И ЗАЧЕТОВ</w:t>
      </w:r>
    </w:p>
    <w:p w:rsidR="00F373B2" w:rsidRPr="0030115A" w:rsidRDefault="008C2617">
      <w:pPr>
        <w:spacing w:line="276" w:lineRule="auto"/>
        <w:rPr>
          <w:b/>
        </w:rPr>
      </w:pPr>
      <w:r w:rsidRPr="0030115A">
        <w:rPr>
          <w:b/>
        </w:rPr>
        <w:t>1 четверть:</w:t>
      </w:r>
    </w:p>
    <w:p w:rsidR="00F373B2" w:rsidRDefault="008C2617">
      <w:pPr>
        <w:spacing w:line="276" w:lineRule="auto"/>
      </w:pPr>
      <w:r>
        <w:rPr>
          <w:i/>
        </w:rPr>
        <w:t>Контрольная работа № 1</w:t>
      </w:r>
      <w:r>
        <w:t xml:space="preserve"> (вводная)                                                   </w:t>
      </w:r>
      <w:r w:rsidR="0030115A">
        <w:t xml:space="preserve">                 </w:t>
      </w:r>
      <w:r w:rsidR="000A66C1">
        <w:t>6.09.</w:t>
      </w:r>
      <w:r>
        <w:t xml:space="preserve">                                                                                                                     </w:t>
      </w:r>
    </w:p>
    <w:p w:rsidR="00F373B2" w:rsidRDefault="008C2617">
      <w:pPr>
        <w:spacing w:line="276" w:lineRule="auto"/>
      </w:pPr>
      <w:r>
        <w:rPr>
          <w:i/>
        </w:rPr>
        <w:t>Контрольная работа № 2</w:t>
      </w:r>
      <w:r>
        <w:t xml:space="preserve"> «Действительные числа»                        </w:t>
      </w:r>
      <w:r w:rsidR="0030115A">
        <w:t xml:space="preserve">                </w:t>
      </w:r>
      <w:r>
        <w:t xml:space="preserve"> </w:t>
      </w:r>
      <w:r w:rsidR="000A66C1">
        <w:t>20.09</w:t>
      </w:r>
      <w:r>
        <w:t xml:space="preserve">                                                                        </w:t>
      </w:r>
    </w:p>
    <w:p w:rsidR="0030115A" w:rsidRDefault="008C2617">
      <w:pPr>
        <w:spacing w:line="276" w:lineRule="auto"/>
      </w:pPr>
      <w:r>
        <w:rPr>
          <w:i/>
        </w:rPr>
        <w:t>Контрольная работа № 3</w:t>
      </w:r>
      <w:r w:rsidR="0030115A">
        <w:t xml:space="preserve"> «Степенная функция»                                              4.10.</w:t>
      </w:r>
    </w:p>
    <w:p w:rsidR="00F373B2" w:rsidRPr="0030115A" w:rsidRDefault="0030115A">
      <w:pPr>
        <w:spacing w:line="276" w:lineRule="auto"/>
        <w:rPr>
          <w:b/>
        </w:rPr>
      </w:pPr>
      <w:r w:rsidRPr="0030115A">
        <w:rPr>
          <w:b/>
        </w:rPr>
        <w:t>2 четверть</w:t>
      </w:r>
      <w:r w:rsidR="008C2617" w:rsidRPr="0030115A">
        <w:rPr>
          <w:b/>
        </w:rPr>
        <w:t xml:space="preserve">                          </w:t>
      </w:r>
      <w:r w:rsidRPr="0030115A">
        <w:rPr>
          <w:b/>
        </w:rPr>
        <w:t xml:space="preserve">               </w:t>
      </w:r>
      <w:r w:rsidR="008C2617" w:rsidRPr="0030115A">
        <w:rPr>
          <w:b/>
        </w:rPr>
        <w:t xml:space="preserve"> </w:t>
      </w:r>
    </w:p>
    <w:p w:rsidR="0030115A" w:rsidRDefault="008C2617">
      <w:pPr>
        <w:spacing w:line="276" w:lineRule="auto"/>
      </w:pPr>
      <w:r>
        <w:rPr>
          <w:i/>
        </w:rPr>
        <w:t>Контрольная работа № 4</w:t>
      </w:r>
      <w:r>
        <w:t xml:space="preserve"> «Показательная функция»   </w:t>
      </w:r>
      <w:r w:rsidR="0030115A">
        <w:t xml:space="preserve">                   </w:t>
      </w:r>
      <w:r>
        <w:t xml:space="preserve"> </w:t>
      </w:r>
      <w:r w:rsidR="0030115A">
        <w:t xml:space="preserve">                20.11</w:t>
      </w:r>
    </w:p>
    <w:p w:rsidR="00F373B2" w:rsidRDefault="008C2617">
      <w:pPr>
        <w:spacing w:line="276" w:lineRule="auto"/>
      </w:pPr>
      <w:r>
        <w:rPr>
          <w:i/>
        </w:rPr>
        <w:t>Контрольная работа № 5</w:t>
      </w:r>
      <w:r>
        <w:t xml:space="preserve"> «Логарифмическая функция»                    </w:t>
      </w:r>
      <w:r w:rsidR="0030115A">
        <w:t xml:space="preserve">             </w:t>
      </w:r>
      <w:r w:rsidR="000A66C1">
        <w:t>5.12</w:t>
      </w:r>
      <w:r w:rsidR="0030115A">
        <w:t xml:space="preserve">                    </w:t>
      </w:r>
      <w:r>
        <w:t xml:space="preserve">                                     </w:t>
      </w:r>
    </w:p>
    <w:p w:rsidR="00F373B2" w:rsidRDefault="008C2617">
      <w:pPr>
        <w:spacing w:line="276" w:lineRule="auto"/>
      </w:pPr>
      <w:r>
        <w:rPr>
          <w:i/>
        </w:rPr>
        <w:t>Контрольная работа № 6</w:t>
      </w:r>
      <w:r>
        <w:t xml:space="preserve"> «Параллельность прямых и плоскостей»    </w:t>
      </w:r>
      <w:r w:rsidR="0030115A">
        <w:t xml:space="preserve">          </w:t>
      </w:r>
      <w:r w:rsidR="000A66C1">
        <w:t>18.12</w:t>
      </w:r>
      <w:r>
        <w:t xml:space="preserve">                                                             </w:t>
      </w:r>
    </w:p>
    <w:p w:rsidR="00F373B2" w:rsidRDefault="008C2617">
      <w:pPr>
        <w:spacing w:line="276" w:lineRule="auto"/>
      </w:pPr>
      <w:r>
        <w:rPr>
          <w:i/>
        </w:rPr>
        <w:t xml:space="preserve">Контрольная работа № 7 </w:t>
      </w:r>
      <w:r>
        <w:t xml:space="preserve">«Параллельность прямых и плоскостей»     </w:t>
      </w:r>
      <w:r w:rsidR="0030115A">
        <w:t xml:space="preserve">         </w:t>
      </w:r>
      <w:r w:rsidR="000A66C1">
        <w:t>25.12.</w:t>
      </w:r>
      <w:r>
        <w:t xml:space="preserve">                      </w:t>
      </w:r>
    </w:p>
    <w:p w:rsidR="00F373B2" w:rsidRDefault="008C2617">
      <w:pPr>
        <w:spacing w:line="276" w:lineRule="auto"/>
      </w:pPr>
      <w:r>
        <w:rPr>
          <w:i/>
        </w:rPr>
        <w:t>Зачет № 1</w:t>
      </w:r>
      <w:r>
        <w:t xml:space="preserve"> «Параллельность прямых и плоскостей»                                 </w:t>
      </w:r>
      <w:r w:rsidR="0030115A">
        <w:t xml:space="preserve">       26.12.</w:t>
      </w:r>
      <w:r>
        <w:t xml:space="preserve">                    </w:t>
      </w:r>
    </w:p>
    <w:p w:rsidR="00F373B2" w:rsidRPr="0030115A" w:rsidRDefault="008C2617">
      <w:pPr>
        <w:spacing w:line="276" w:lineRule="auto"/>
        <w:rPr>
          <w:b/>
        </w:rPr>
      </w:pPr>
      <w:r w:rsidRPr="0030115A">
        <w:rPr>
          <w:b/>
        </w:rPr>
        <w:t>3 четверть</w:t>
      </w:r>
    </w:p>
    <w:p w:rsidR="00F373B2" w:rsidRDefault="008C2617">
      <w:pPr>
        <w:spacing w:line="276" w:lineRule="auto"/>
      </w:pPr>
      <w:r>
        <w:rPr>
          <w:i/>
        </w:rPr>
        <w:t>Контрольная работа № 8</w:t>
      </w:r>
      <w:r>
        <w:t xml:space="preserve"> «Алгебраические уравнения. Системы нелинейных    уравнений»                                                                                                   </w:t>
      </w:r>
      <w:r w:rsidR="0030115A">
        <w:t xml:space="preserve">         29.01.</w:t>
      </w:r>
      <w:r>
        <w:t xml:space="preserve">                           </w:t>
      </w:r>
    </w:p>
    <w:p w:rsidR="00F373B2" w:rsidRDefault="008C2617">
      <w:pPr>
        <w:spacing w:line="276" w:lineRule="auto"/>
      </w:pPr>
      <w:r>
        <w:rPr>
          <w:i/>
        </w:rPr>
        <w:t xml:space="preserve">Контрольная работа № 9 </w:t>
      </w:r>
      <w:r>
        <w:t xml:space="preserve">«Тригонометрические формулы»                 </w:t>
      </w:r>
      <w:r w:rsidR="0030115A">
        <w:t xml:space="preserve">        </w:t>
      </w:r>
      <w:r>
        <w:t xml:space="preserve"> </w:t>
      </w:r>
      <w:r w:rsidR="0030115A">
        <w:t>21.02.</w:t>
      </w:r>
      <w:r>
        <w:t xml:space="preserve">                                      </w:t>
      </w:r>
    </w:p>
    <w:p w:rsidR="00F373B2" w:rsidRDefault="008C2617">
      <w:pPr>
        <w:spacing w:line="276" w:lineRule="auto"/>
      </w:pPr>
      <w:r>
        <w:rPr>
          <w:i/>
        </w:rPr>
        <w:t xml:space="preserve">Контрольная работа № 10 </w:t>
      </w:r>
      <w:r>
        <w:t xml:space="preserve">«Перпендикулярность прямых и плоскостей»  </w:t>
      </w:r>
      <w:r w:rsidR="0030115A">
        <w:t>14.03.</w:t>
      </w:r>
      <w:r>
        <w:t xml:space="preserve">            </w:t>
      </w:r>
    </w:p>
    <w:p w:rsidR="00F373B2" w:rsidRDefault="008C2617">
      <w:pPr>
        <w:spacing w:line="276" w:lineRule="auto"/>
      </w:pPr>
      <w:r>
        <w:rPr>
          <w:i/>
        </w:rPr>
        <w:t xml:space="preserve">Зачет № 2  </w:t>
      </w:r>
      <w:r>
        <w:t>«Перпендикулярность прямых и плоскостей»</w:t>
      </w:r>
      <w:r w:rsidR="0030115A">
        <w:t xml:space="preserve">                              15.03.</w:t>
      </w:r>
      <w:r>
        <w:t xml:space="preserve">        </w:t>
      </w:r>
    </w:p>
    <w:p w:rsidR="00F373B2" w:rsidRDefault="008C2617">
      <w:pPr>
        <w:spacing w:line="276" w:lineRule="auto"/>
      </w:pPr>
      <w:r w:rsidRPr="0030115A">
        <w:rPr>
          <w:b/>
        </w:rPr>
        <w:t xml:space="preserve">4 четверть                                                                                                                     </w:t>
      </w:r>
      <w:r>
        <w:rPr>
          <w:i/>
        </w:rPr>
        <w:t>Контрольная работа № 11</w:t>
      </w:r>
      <w:r>
        <w:t xml:space="preserve"> «Тригонометрические урав</w:t>
      </w:r>
      <w:r w:rsidR="0030115A">
        <w:t>нения»                      16.04.</w:t>
      </w:r>
      <w:r>
        <w:t xml:space="preserve">        </w:t>
      </w:r>
    </w:p>
    <w:p w:rsidR="00F373B2" w:rsidRDefault="008C2617">
      <w:pPr>
        <w:spacing w:line="276" w:lineRule="auto"/>
      </w:pPr>
      <w:r>
        <w:rPr>
          <w:i/>
        </w:rPr>
        <w:t>Контрольная работа № 12</w:t>
      </w:r>
      <w:r>
        <w:t xml:space="preserve"> «Многогранники»                       </w:t>
      </w:r>
      <w:r w:rsidR="0030115A">
        <w:t xml:space="preserve">                           3.05.</w:t>
      </w:r>
      <w:r>
        <w:t xml:space="preserve">       </w:t>
      </w:r>
    </w:p>
    <w:p w:rsidR="00F373B2" w:rsidRDefault="008C2617">
      <w:pPr>
        <w:spacing w:line="276" w:lineRule="auto"/>
      </w:pPr>
      <w:r>
        <w:rPr>
          <w:i/>
        </w:rPr>
        <w:t>Зачет № 3</w:t>
      </w:r>
      <w:r>
        <w:t xml:space="preserve"> «Многогранники»                                                   </w:t>
      </w:r>
      <w:r w:rsidR="0030115A">
        <w:t xml:space="preserve">                          </w:t>
      </w:r>
      <w:r>
        <w:t xml:space="preserve"> </w:t>
      </w:r>
      <w:r w:rsidR="0030115A">
        <w:t>7.05.</w:t>
      </w:r>
      <w:r>
        <w:t xml:space="preserve">     </w:t>
      </w:r>
    </w:p>
    <w:p w:rsidR="00F373B2" w:rsidRDefault="008C2617">
      <w:pPr>
        <w:spacing w:line="276" w:lineRule="auto"/>
      </w:pPr>
      <w:r>
        <w:rPr>
          <w:i/>
        </w:rPr>
        <w:t>Итоговая контрольная работа № 13</w:t>
      </w:r>
      <w:r>
        <w:t xml:space="preserve">                                                        </w:t>
      </w:r>
      <w:r w:rsidR="0030115A">
        <w:t xml:space="preserve">         16.05.</w:t>
      </w:r>
    </w:p>
    <w:p w:rsidR="00F373B2" w:rsidRDefault="008C2617">
      <w:pPr>
        <w:spacing w:line="276" w:lineRule="auto"/>
      </w:pPr>
      <w:r>
        <w:t xml:space="preserve">      </w:t>
      </w: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8C2617">
      <w:pPr>
        <w:pStyle w:val="a7"/>
        <w:spacing w:line="240" w:lineRule="auto"/>
        <w:ind w:left="108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ТРЕБОВАНИЯ К УРОВНЮ ПОДГОТОВКИ ОБУЧАЮЩИХСЯ</w:t>
      </w:r>
    </w:p>
    <w:p w:rsidR="00F373B2" w:rsidRDefault="00F373B2">
      <w:pPr>
        <w:spacing w:line="276" w:lineRule="auto"/>
        <w:jc w:val="both"/>
        <w:rPr>
          <w:b/>
        </w:rPr>
      </w:pPr>
    </w:p>
    <w:p w:rsidR="00F373B2" w:rsidRDefault="008C2617">
      <w:pPr>
        <w:spacing w:line="276" w:lineRule="auto"/>
        <w:jc w:val="both"/>
        <w:rPr>
          <w:b/>
        </w:rPr>
      </w:pPr>
      <w:r>
        <w:rPr>
          <w:b/>
        </w:rPr>
        <w:t xml:space="preserve">   В результате изучения математики на профильном уровне ученик должен:</w:t>
      </w:r>
    </w:p>
    <w:p w:rsidR="00F373B2" w:rsidRDefault="008C2617">
      <w:pPr>
        <w:spacing w:line="276" w:lineRule="auto"/>
        <w:jc w:val="both"/>
        <w:rPr>
          <w:i/>
        </w:rPr>
      </w:pPr>
      <w:r>
        <w:rPr>
          <w:i/>
        </w:rPr>
        <w:t>знать / понимать</w:t>
      </w:r>
    </w:p>
    <w:p w:rsidR="00F373B2" w:rsidRDefault="008C2617">
      <w:pPr>
        <w:spacing w:line="276" w:lineRule="auto"/>
        <w:jc w:val="both"/>
      </w:pPr>
      <w:r>
        <w:t xml:space="preserve">   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F373B2" w:rsidRDefault="008C2617">
      <w:pPr>
        <w:spacing w:line="276" w:lineRule="auto"/>
        <w:jc w:val="both"/>
      </w:pPr>
      <w:r>
        <w:t xml:space="preserve">   - значение практики и вопросов, возникающих в самой математике, для формирования и         </w:t>
      </w:r>
    </w:p>
    <w:p w:rsidR="00F373B2" w:rsidRDefault="008C2617">
      <w:pPr>
        <w:spacing w:line="276" w:lineRule="auto"/>
        <w:jc w:val="both"/>
      </w:pPr>
      <w:r>
        <w:t>развития математической науки;</w:t>
      </w:r>
    </w:p>
    <w:p w:rsidR="00F373B2" w:rsidRDefault="008C2617">
      <w:pPr>
        <w:spacing w:line="276" w:lineRule="auto"/>
        <w:jc w:val="both"/>
      </w:pPr>
      <w:r>
        <w:t xml:space="preserve">  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F373B2" w:rsidRDefault="008C2617">
      <w:pPr>
        <w:spacing w:line="276" w:lineRule="auto"/>
        <w:jc w:val="both"/>
      </w:pPr>
      <w:r>
        <w:t xml:space="preserve">   -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F373B2" w:rsidRDefault="008C2617">
      <w:pPr>
        <w:spacing w:line="276" w:lineRule="auto"/>
        <w:jc w:val="both"/>
      </w:pPr>
      <w:r>
        <w:t xml:space="preserve">   - возможности геометрии для описания свойств реальных предметов и их взаимного расположения;</w:t>
      </w:r>
    </w:p>
    <w:p w:rsidR="00F373B2" w:rsidRDefault="008C2617">
      <w:pPr>
        <w:spacing w:line="276" w:lineRule="auto"/>
        <w:jc w:val="both"/>
      </w:pPr>
      <w:r>
        <w:t xml:space="preserve">   -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F373B2" w:rsidRDefault="008C2617">
      <w:pPr>
        <w:spacing w:line="276" w:lineRule="auto"/>
        <w:jc w:val="both"/>
      </w:pPr>
      <w:r>
        <w:t xml:space="preserve">   -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F373B2" w:rsidRDefault="008C2617">
      <w:pPr>
        <w:spacing w:line="276" w:lineRule="auto"/>
        <w:jc w:val="both"/>
      </w:pPr>
      <w:r>
        <w:t xml:space="preserve">   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знаний и для практики;</w:t>
      </w:r>
    </w:p>
    <w:p w:rsidR="00F373B2" w:rsidRDefault="008C2617">
      <w:pPr>
        <w:spacing w:line="276" w:lineRule="auto"/>
        <w:jc w:val="both"/>
      </w:pPr>
      <w:r>
        <w:t xml:space="preserve">   - вероятностный характер различных процессов и закономерностей окружающего мира;</w:t>
      </w:r>
    </w:p>
    <w:p w:rsidR="00F373B2" w:rsidRDefault="008C2617">
      <w:pPr>
        <w:spacing w:line="276" w:lineRule="auto"/>
        <w:jc w:val="center"/>
        <w:rPr>
          <w:b/>
        </w:rPr>
      </w:pPr>
      <w:r>
        <w:rPr>
          <w:b/>
        </w:rPr>
        <w:t>Числовые и буквенные выражения</w:t>
      </w:r>
    </w:p>
    <w:p w:rsidR="00F373B2" w:rsidRDefault="008C2617">
      <w:pPr>
        <w:spacing w:line="276" w:lineRule="auto"/>
        <w:jc w:val="both"/>
        <w:rPr>
          <w:i/>
        </w:rPr>
      </w:pPr>
      <w:r>
        <w:rPr>
          <w:i/>
        </w:rPr>
        <w:t>уметь</w:t>
      </w:r>
    </w:p>
    <w:p w:rsidR="00F373B2" w:rsidRDefault="008C2617">
      <w:pPr>
        <w:spacing w:line="276" w:lineRule="auto"/>
        <w:jc w:val="both"/>
      </w:pPr>
      <w:r>
        <w:t xml:space="preserve">   - выполнять арифметические действия, сочетая устные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373B2" w:rsidRDefault="008C2617">
      <w:pPr>
        <w:spacing w:line="276" w:lineRule="auto"/>
        <w:jc w:val="both"/>
      </w:pPr>
      <w:r>
        <w:t xml:space="preserve">  - применять понятия, связанные с делимостью целых чисел, при решении математических задач;</w:t>
      </w:r>
    </w:p>
    <w:p w:rsidR="00F373B2" w:rsidRDefault="008C2617">
      <w:pPr>
        <w:spacing w:line="276" w:lineRule="auto"/>
        <w:jc w:val="both"/>
      </w:pPr>
      <w:r>
        <w:t xml:space="preserve">   - находить корни многочленов с одной переменной, раскладывать многочлены на</w:t>
      </w:r>
    </w:p>
    <w:p w:rsidR="00F373B2" w:rsidRDefault="008C2617">
      <w:pPr>
        <w:spacing w:line="276" w:lineRule="auto"/>
        <w:jc w:val="both"/>
      </w:pPr>
      <w:r>
        <w:t>множители;</w:t>
      </w:r>
    </w:p>
    <w:p w:rsidR="00F373B2" w:rsidRDefault="008C2617">
      <w:pPr>
        <w:spacing w:line="276" w:lineRule="auto"/>
        <w:jc w:val="both"/>
      </w:pPr>
      <w:r>
        <w:t xml:space="preserve">   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F373B2" w:rsidRDefault="008C2617">
      <w:pPr>
        <w:spacing w:line="276" w:lineRule="auto"/>
        <w:jc w:val="both"/>
      </w:pPr>
      <w:r>
        <w:t xml:space="preserve">   - 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F373B2" w:rsidRDefault="008C2617">
      <w:pPr>
        <w:spacing w:line="276" w:lineRule="auto"/>
        <w:jc w:val="both"/>
      </w:pPr>
      <w:r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t xml:space="preserve"> для:</w:t>
      </w:r>
    </w:p>
    <w:p w:rsidR="00F373B2" w:rsidRDefault="008C2617">
      <w:pPr>
        <w:spacing w:line="276" w:lineRule="auto"/>
        <w:jc w:val="both"/>
      </w:pPr>
      <w:r>
        <w:lastRenderedPageBreak/>
        <w:t xml:space="preserve">   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F373B2" w:rsidRDefault="008C2617">
      <w:pPr>
        <w:spacing w:line="276" w:lineRule="auto"/>
        <w:jc w:val="center"/>
        <w:rPr>
          <w:b/>
        </w:rPr>
      </w:pPr>
      <w:r>
        <w:rPr>
          <w:b/>
        </w:rPr>
        <w:t>Функции и графики</w:t>
      </w:r>
    </w:p>
    <w:p w:rsidR="00F373B2" w:rsidRDefault="008C2617">
      <w:pPr>
        <w:spacing w:line="276" w:lineRule="auto"/>
        <w:jc w:val="both"/>
        <w:rPr>
          <w:i/>
        </w:rPr>
      </w:pPr>
      <w:r>
        <w:rPr>
          <w:i/>
        </w:rPr>
        <w:t>уметь</w:t>
      </w:r>
    </w:p>
    <w:p w:rsidR="00F373B2" w:rsidRDefault="008C2617">
      <w:pPr>
        <w:spacing w:line="276" w:lineRule="auto"/>
        <w:jc w:val="both"/>
      </w:pPr>
      <w:r>
        <w:t xml:space="preserve">   - определять значение функции по значению аргумента при различных способах задания функций;</w:t>
      </w:r>
    </w:p>
    <w:p w:rsidR="00F373B2" w:rsidRDefault="008C2617">
      <w:pPr>
        <w:spacing w:line="276" w:lineRule="auto"/>
        <w:jc w:val="both"/>
      </w:pPr>
      <w:r>
        <w:t xml:space="preserve">   - строить графики изученных функций, выполнять преобразования графиков;</w:t>
      </w:r>
    </w:p>
    <w:p w:rsidR="00F373B2" w:rsidRDefault="008C2617">
      <w:pPr>
        <w:spacing w:line="276" w:lineRule="auto"/>
        <w:jc w:val="both"/>
      </w:pPr>
      <w:r>
        <w:t xml:space="preserve">   - описывать по графику и по формуле поведение и свойства функций;</w:t>
      </w:r>
    </w:p>
    <w:p w:rsidR="00F373B2" w:rsidRDefault="008C2617">
      <w:pPr>
        <w:spacing w:line="276" w:lineRule="auto"/>
        <w:jc w:val="both"/>
      </w:pPr>
      <w:r>
        <w:t xml:space="preserve">   - решать уравнения, системы уравнений, неравенства, используя свойства функций и их графические представления;</w:t>
      </w:r>
    </w:p>
    <w:p w:rsidR="00F373B2" w:rsidRDefault="008C2617">
      <w:pPr>
        <w:spacing w:line="276" w:lineRule="auto"/>
        <w:jc w:val="both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>
        <w:t>для:</w:t>
      </w:r>
    </w:p>
    <w:p w:rsidR="00F373B2" w:rsidRDefault="008C2617">
      <w:pPr>
        <w:spacing w:line="276" w:lineRule="auto"/>
        <w:jc w:val="both"/>
      </w:pPr>
      <w:r>
        <w:t xml:space="preserve">   -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F373B2" w:rsidRDefault="008C2617">
      <w:pPr>
        <w:spacing w:line="276" w:lineRule="auto"/>
        <w:jc w:val="center"/>
        <w:rPr>
          <w:b/>
        </w:rPr>
      </w:pPr>
      <w:r>
        <w:rPr>
          <w:b/>
        </w:rPr>
        <w:t>Начала математического анализа</w:t>
      </w:r>
    </w:p>
    <w:p w:rsidR="00F373B2" w:rsidRDefault="008C2617">
      <w:pPr>
        <w:spacing w:line="276" w:lineRule="auto"/>
        <w:jc w:val="both"/>
        <w:rPr>
          <w:i/>
        </w:rPr>
      </w:pPr>
      <w:r>
        <w:rPr>
          <w:i/>
        </w:rPr>
        <w:t>уметь</w:t>
      </w:r>
    </w:p>
    <w:p w:rsidR="00F373B2" w:rsidRDefault="008C2617">
      <w:pPr>
        <w:spacing w:line="276" w:lineRule="auto"/>
        <w:jc w:val="both"/>
      </w:pPr>
      <w:r>
        <w:t xml:space="preserve">   - находить сумму бесконечно убывающей геометрической прогрессии;</w:t>
      </w:r>
    </w:p>
    <w:p w:rsidR="00F373B2" w:rsidRDefault="008C2617">
      <w:pPr>
        <w:spacing w:line="276" w:lineRule="auto"/>
        <w:jc w:val="both"/>
      </w:pPr>
      <w:r>
        <w:t xml:space="preserve">   -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F373B2" w:rsidRDefault="008C2617">
      <w:pPr>
        <w:spacing w:line="276" w:lineRule="auto"/>
        <w:jc w:val="both"/>
      </w:pPr>
      <w:r>
        <w:t xml:space="preserve">   - исследовать функции и строить их графики с помощью производной;</w:t>
      </w:r>
    </w:p>
    <w:p w:rsidR="00F373B2" w:rsidRDefault="008C2617">
      <w:pPr>
        <w:spacing w:line="276" w:lineRule="auto"/>
        <w:jc w:val="both"/>
      </w:pPr>
      <w:r>
        <w:t xml:space="preserve">   - решать задачи с применением уравнения касательной к графику функции;</w:t>
      </w:r>
    </w:p>
    <w:p w:rsidR="00F373B2" w:rsidRDefault="008C2617">
      <w:pPr>
        <w:spacing w:line="276" w:lineRule="auto"/>
        <w:jc w:val="both"/>
      </w:pPr>
      <w:r>
        <w:t xml:space="preserve">   - решать задачи на нахождение наибольшего и наименьшего значения функции на отрезке;</w:t>
      </w:r>
    </w:p>
    <w:p w:rsidR="00F373B2" w:rsidRDefault="008C2617">
      <w:pPr>
        <w:spacing w:line="276" w:lineRule="auto"/>
        <w:jc w:val="both"/>
      </w:pPr>
      <w:r>
        <w:t xml:space="preserve">   - вычислять площадь криволинейной трапеции;</w:t>
      </w:r>
    </w:p>
    <w:p w:rsidR="00F373B2" w:rsidRDefault="008C2617">
      <w:pPr>
        <w:spacing w:line="276" w:lineRule="auto"/>
        <w:jc w:val="both"/>
      </w:pPr>
      <w:r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t xml:space="preserve"> для</w:t>
      </w:r>
    </w:p>
    <w:p w:rsidR="00F373B2" w:rsidRDefault="008C2617">
      <w:pPr>
        <w:spacing w:line="276" w:lineRule="auto"/>
        <w:jc w:val="both"/>
      </w:pPr>
      <w:r>
        <w:t xml:space="preserve">   -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F373B2" w:rsidRDefault="008C2617">
      <w:pPr>
        <w:spacing w:line="276" w:lineRule="auto"/>
        <w:jc w:val="center"/>
        <w:rPr>
          <w:b/>
        </w:rPr>
      </w:pPr>
      <w:r>
        <w:rPr>
          <w:b/>
        </w:rPr>
        <w:t>Уравнения и неравенства</w:t>
      </w:r>
    </w:p>
    <w:p w:rsidR="00F373B2" w:rsidRDefault="008C2617">
      <w:pPr>
        <w:spacing w:line="276" w:lineRule="auto"/>
        <w:jc w:val="both"/>
      </w:pPr>
      <w:r>
        <w:rPr>
          <w:i/>
        </w:rPr>
        <w:t>уметь</w:t>
      </w:r>
    </w:p>
    <w:p w:rsidR="00F373B2" w:rsidRDefault="008C2617">
      <w:pPr>
        <w:spacing w:line="276" w:lineRule="auto"/>
        <w:jc w:val="both"/>
      </w:pPr>
      <w:r>
        <w:t xml:space="preserve">   - 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F373B2" w:rsidRDefault="008C2617">
      <w:pPr>
        <w:spacing w:line="276" w:lineRule="auto"/>
        <w:jc w:val="both"/>
      </w:pPr>
      <w:r>
        <w:t xml:space="preserve">   - доказывать несложные неравенства;</w:t>
      </w:r>
    </w:p>
    <w:p w:rsidR="00F373B2" w:rsidRDefault="008C2617">
      <w:pPr>
        <w:spacing w:line="276" w:lineRule="auto"/>
        <w:jc w:val="both"/>
      </w:pPr>
      <w:r>
        <w:t xml:space="preserve">   - 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F373B2" w:rsidRDefault="008C2617">
      <w:pPr>
        <w:spacing w:line="276" w:lineRule="auto"/>
        <w:jc w:val="both"/>
      </w:pPr>
      <w:r>
        <w:t xml:space="preserve">   - изображать на координатной плоскости множества решений уравнений и неравенств  с двумя переменными и их систем; находить приближенные решения уравнений и их систем, используя графический метод;</w:t>
      </w:r>
    </w:p>
    <w:p w:rsidR="00F373B2" w:rsidRDefault="008C2617">
      <w:pPr>
        <w:spacing w:line="276" w:lineRule="auto"/>
        <w:jc w:val="both"/>
      </w:pPr>
      <w:r>
        <w:t xml:space="preserve">   - решать уравнения, неравенства и системы с применением графических представлений, свойств функций, производной;</w:t>
      </w:r>
    </w:p>
    <w:p w:rsidR="00F373B2" w:rsidRDefault="008C2617">
      <w:pPr>
        <w:spacing w:line="276" w:lineRule="auto"/>
        <w:jc w:val="both"/>
      </w:pPr>
      <w:r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t xml:space="preserve"> для:</w:t>
      </w:r>
    </w:p>
    <w:p w:rsidR="00F373B2" w:rsidRDefault="008C2617">
      <w:pPr>
        <w:spacing w:line="276" w:lineRule="auto"/>
        <w:jc w:val="both"/>
      </w:pPr>
      <w:r>
        <w:t xml:space="preserve">   - построения и исследования простейших математических моделей;</w:t>
      </w:r>
    </w:p>
    <w:p w:rsidR="00F373B2" w:rsidRDefault="008C2617">
      <w:pPr>
        <w:spacing w:line="276" w:lineRule="auto"/>
        <w:jc w:val="center"/>
        <w:rPr>
          <w:b/>
        </w:rPr>
      </w:pPr>
      <w:r>
        <w:rPr>
          <w:b/>
        </w:rPr>
        <w:t>Элементы комбинаторики, статистики и теории вероятностей</w:t>
      </w:r>
    </w:p>
    <w:p w:rsidR="00F373B2" w:rsidRDefault="008C2617">
      <w:pPr>
        <w:spacing w:line="276" w:lineRule="auto"/>
        <w:jc w:val="both"/>
      </w:pPr>
      <w:r>
        <w:rPr>
          <w:i/>
        </w:rPr>
        <w:lastRenderedPageBreak/>
        <w:t>уметь</w:t>
      </w:r>
    </w:p>
    <w:p w:rsidR="00F373B2" w:rsidRDefault="008C2617">
      <w:pPr>
        <w:spacing w:line="276" w:lineRule="auto"/>
        <w:jc w:val="both"/>
      </w:pPr>
      <w:r>
        <w:t xml:space="preserve">   -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F373B2" w:rsidRDefault="008C2617">
      <w:pPr>
        <w:spacing w:line="276" w:lineRule="auto"/>
        <w:jc w:val="both"/>
      </w:pPr>
      <w:r>
        <w:t xml:space="preserve">   - вычислять вероятности событий на основе подсчета числа исходов (простейшие случаи);</w:t>
      </w:r>
    </w:p>
    <w:p w:rsidR="00F373B2" w:rsidRDefault="008C2617">
      <w:pPr>
        <w:spacing w:line="276" w:lineRule="auto"/>
        <w:jc w:val="both"/>
      </w:pPr>
      <w:r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t xml:space="preserve"> для:</w:t>
      </w:r>
    </w:p>
    <w:p w:rsidR="00F373B2" w:rsidRDefault="008C2617">
      <w:pPr>
        <w:spacing w:line="276" w:lineRule="auto"/>
        <w:jc w:val="both"/>
      </w:pPr>
      <w:r>
        <w:t xml:space="preserve">   -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F373B2" w:rsidRDefault="00F373B2">
      <w:pPr>
        <w:spacing w:line="276" w:lineRule="auto"/>
      </w:pPr>
    </w:p>
    <w:p w:rsidR="00F373B2" w:rsidRDefault="008C2617">
      <w:pPr>
        <w:spacing w:line="276" w:lineRule="auto"/>
        <w:jc w:val="center"/>
        <w:rPr>
          <w:b/>
        </w:rPr>
      </w:pPr>
      <w:r>
        <w:rPr>
          <w:b/>
        </w:rPr>
        <w:t>Геометрия</w:t>
      </w:r>
    </w:p>
    <w:p w:rsidR="00F373B2" w:rsidRDefault="008C2617">
      <w:pPr>
        <w:spacing w:line="276" w:lineRule="auto"/>
        <w:jc w:val="both"/>
        <w:rPr>
          <w:i/>
        </w:rPr>
      </w:pPr>
      <w:r>
        <w:rPr>
          <w:i/>
        </w:rPr>
        <w:t xml:space="preserve">   уметь</w:t>
      </w:r>
    </w:p>
    <w:p w:rsidR="00F373B2" w:rsidRDefault="008C2617">
      <w:pPr>
        <w:spacing w:line="276" w:lineRule="auto"/>
        <w:jc w:val="both"/>
      </w:pPr>
      <w:r>
        <w:t xml:space="preserve">   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F373B2" w:rsidRDefault="008C2617">
      <w:pPr>
        <w:spacing w:line="276" w:lineRule="auto"/>
        <w:jc w:val="both"/>
      </w:pPr>
      <w:r>
        <w:t xml:space="preserve">   - изображать геометрические фигуры и тела, выполнять чертеж по условию задачи;</w:t>
      </w:r>
    </w:p>
    <w:p w:rsidR="00F373B2" w:rsidRDefault="008C2617">
      <w:pPr>
        <w:spacing w:line="276" w:lineRule="auto"/>
        <w:jc w:val="both"/>
      </w:pPr>
      <w:r>
        <w:t xml:space="preserve">   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F373B2" w:rsidRDefault="008C2617">
      <w:pPr>
        <w:spacing w:line="276" w:lineRule="auto"/>
        <w:jc w:val="both"/>
      </w:pPr>
      <w:r>
        <w:t xml:space="preserve">   - проводить доказательные рассуждения при решении задач, доказывать основные теоремы курса;</w:t>
      </w:r>
    </w:p>
    <w:p w:rsidR="00F373B2" w:rsidRDefault="008C2617">
      <w:pPr>
        <w:spacing w:line="276" w:lineRule="auto"/>
        <w:jc w:val="both"/>
      </w:pPr>
      <w:r>
        <w:t xml:space="preserve">   -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F373B2" w:rsidRDefault="008C2617">
      <w:pPr>
        <w:spacing w:line="276" w:lineRule="auto"/>
        <w:jc w:val="both"/>
      </w:pPr>
      <w:r>
        <w:t xml:space="preserve">   - применять координатно-векторный метод для вычислений отношений, расстояний и углов;</w:t>
      </w:r>
    </w:p>
    <w:p w:rsidR="00F373B2" w:rsidRDefault="008C2617">
      <w:pPr>
        <w:spacing w:line="276" w:lineRule="auto"/>
        <w:jc w:val="both"/>
      </w:pPr>
      <w:r>
        <w:t xml:space="preserve">   - строить сечения многогранников и изображать сечения тел вращения.</w:t>
      </w:r>
    </w:p>
    <w:p w:rsidR="00F373B2" w:rsidRDefault="008C2617">
      <w:pPr>
        <w:spacing w:line="276" w:lineRule="auto"/>
        <w:jc w:val="both"/>
        <w:rPr>
          <w:b/>
        </w:rPr>
      </w:pPr>
      <w:r>
        <w:t xml:space="preserve">   </w:t>
      </w:r>
      <w:r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F373B2" w:rsidRDefault="008C2617">
      <w:pPr>
        <w:spacing w:line="276" w:lineRule="auto"/>
        <w:jc w:val="both"/>
      </w:pPr>
      <w:r>
        <w:t xml:space="preserve">   - исследования (моделирования) несложных практических ситуаций на основе изученных формул и свойств фигур;</w:t>
      </w:r>
    </w:p>
    <w:p w:rsidR="00F373B2" w:rsidRDefault="008C2617">
      <w:pPr>
        <w:spacing w:line="276" w:lineRule="auto"/>
        <w:jc w:val="both"/>
      </w:pPr>
      <w:r>
        <w:t xml:space="preserve">   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F373B2">
      <w:pPr>
        <w:spacing w:line="276" w:lineRule="auto"/>
      </w:pPr>
    </w:p>
    <w:p w:rsidR="00F373B2" w:rsidRDefault="008C2617">
      <w:pPr>
        <w:pStyle w:val="ac"/>
        <w:ind w:left="0"/>
        <w:jc w:val="center"/>
        <w:rPr>
          <w:b/>
        </w:rPr>
      </w:pPr>
      <w:r>
        <w:rPr>
          <w:rStyle w:val="FontStyle33"/>
          <w:b/>
        </w:rPr>
        <w:t>КРИТЕРИИ И НОРМЫ ОЦЕНКИ ЗНАНИЙ ОБУЧАЮЩИХСЯ</w:t>
      </w:r>
    </w:p>
    <w:p w:rsidR="00F373B2" w:rsidRDefault="00F373B2">
      <w:pPr>
        <w:pStyle w:val="ac"/>
        <w:ind w:left="0"/>
        <w:jc w:val="center"/>
      </w:pPr>
    </w:p>
    <w:p w:rsidR="00F373B2" w:rsidRDefault="008C2617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Оценка письменных контрольных работ по математике.</w:t>
      </w:r>
    </w:p>
    <w:p w:rsidR="00F373B2" w:rsidRDefault="008C2617">
      <w:pPr>
        <w:shd w:val="clear" w:color="auto" w:fill="FFFFFF"/>
        <w:spacing w:line="276" w:lineRule="auto"/>
        <w:rPr>
          <w:b/>
          <w:bCs/>
          <w:i/>
          <w:color w:val="000000"/>
          <w:spacing w:val="1"/>
        </w:rPr>
      </w:pPr>
      <w:r>
        <w:rPr>
          <w:b/>
          <w:bCs/>
          <w:i/>
          <w:color w:val="000000"/>
          <w:spacing w:val="1"/>
        </w:rPr>
        <w:t xml:space="preserve">    Ответ оценивается отметкой «5», если:</w:t>
      </w:r>
    </w:p>
    <w:p w:rsidR="00F373B2" w:rsidRDefault="008C2617">
      <w:pPr>
        <w:shd w:val="clear" w:color="auto" w:fill="FFFFFF"/>
        <w:spacing w:line="276" w:lineRule="auto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-   работа выполнена полностью;</w:t>
      </w:r>
    </w:p>
    <w:p w:rsidR="00F373B2" w:rsidRDefault="008C2617">
      <w:pPr>
        <w:shd w:val="clear" w:color="auto" w:fill="FFFFFF"/>
        <w:spacing w:line="276" w:lineRule="auto"/>
        <w:jc w:val="both"/>
      </w:pPr>
      <w:r>
        <w:rPr>
          <w:i/>
          <w:iCs/>
          <w:color w:val="000000"/>
          <w:spacing w:val="2"/>
        </w:rPr>
        <w:t xml:space="preserve">- </w:t>
      </w:r>
      <w:r>
        <w:rPr>
          <w:color w:val="000000"/>
          <w:spacing w:val="2"/>
        </w:rPr>
        <w:t xml:space="preserve">в логических рассуждениях и обосновании решения нет пробелов и ошибок; </w:t>
      </w:r>
      <w:r>
        <w:rPr>
          <w:i/>
          <w:iCs/>
          <w:color w:val="000000"/>
          <w:spacing w:val="4"/>
        </w:rPr>
        <w:t xml:space="preserve">                            - </w:t>
      </w:r>
      <w:r>
        <w:rPr>
          <w:color w:val="000000"/>
          <w:spacing w:val="4"/>
        </w:rPr>
        <w:t xml:space="preserve">в решении нет математических ошибок (возможна одна неточность, описка, которая не </w:t>
      </w:r>
      <w:r>
        <w:rPr>
          <w:color w:val="000000"/>
          <w:spacing w:val="1"/>
        </w:rPr>
        <w:t>является следствием незнания или непонимания учебного материала).</w:t>
      </w:r>
    </w:p>
    <w:p w:rsidR="00F373B2" w:rsidRDefault="008C2617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i/>
          <w:iCs/>
          <w:color w:val="000000"/>
          <w:spacing w:val="-1"/>
        </w:rPr>
        <w:t xml:space="preserve">   Отметка «4» ставится, если:</w:t>
      </w:r>
    </w:p>
    <w:p w:rsidR="00F373B2" w:rsidRDefault="008C2617">
      <w:pPr>
        <w:shd w:val="clear" w:color="auto" w:fill="FFFFFF"/>
        <w:spacing w:line="276" w:lineRule="auto"/>
        <w:jc w:val="both"/>
      </w:pPr>
      <w:r>
        <w:rPr>
          <w:i/>
          <w:iCs/>
          <w:color w:val="000000"/>
          <w:spacing w:val="3"/>
        </w:rPr>
        <w:t xml:space="preserve">- </w:t>
      </w:r>
      <w:r>
        <w:rPr>
          <w:color w:val="000000"/>
          <w:spacing w:val="3"/>
        </w:rPr>
        <w:t xml:space="preserve">работа выполнена полностью, но обоснования шагов решения недостаточны (если умение   </w:t>
      </w:r>
      <w:r>
        <w:rPr>
          <w:color w:val="000000"/>
          <w:spacing w:val="6"/>
        </w:rPr>
        <w:t>обосновывать рассуждения не являлось специальным объектом проверки);</w:t>
      </w:r>
    </w:p>
    <w:p w:rsidR="00F373B2" w:rsidRDefault="008C2617">
      <w:pPr>
        <w:shd w:val="clear" w:color="auto" w:fill="FFFFFF"/>
        <w:spacing w:line="276" w:lineRule="auto"/>
        <w:jc w:val="both"/>
      </w:pPr>
      <w:r>
        <w:rPr>
          <w:i/>
          <w:iCs/>
          <w:color w:val="000000"/>
          <w:spacing w:val="3"/>
        </w:rPr>
        <w:t xml:space="preserve">- </w:t>
      </w:r>
      <w:r>
        <w:rPr>
          <w:color w:val="000000"/>
          <w:spacing w:val="3"/>
        </w:rPr>
        <w:t xml:space="preserve">допущена одна ошибка или есть два-три недочета в выкладках, рисунках, чертежах или </w:t>
      </w:r>
      <w:r>
        <w:rPr>
          <w:color w:val="000000"/>
          <w:spacing w:val="6"/>
        </w:rPr>
        <w:t>графиках (если ли виды работ не являлись объектом проверки).</w:t>
      </w:r>
    </w:p>
    <w:p w:rsidR="00F373B2" w:rsidRDefault="008C2617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   Отметка «3» ставится, если:</w:t>
      </w:r>
    </w:p>
    <w:p w:rsidR="00F373B2" w:rsidRDefault="008C2617">
      <w:pPr>
        <w:pStyle w:val="2"/>
        <w:spacing w:line="276" w:lineRule="auto"/>
        <w:jc w:val="both"/>
      </w:pPr>
      <w:r>
        <w:t xml:space="preserve">  - допущено более одной ошибки или более двух-трех недочетов в выкладках, чертежах или графиках, но обучающийся обладает обязательными умениями но проверяемой </w:t>
      </w:r>
      <w:r>
        <w:rPr>
          <w:spacing w:val="-13"/>
        </w:rPr>
        <w:t>теме.</w:t>
      </w:r>
    </w:p>
    <w:p w:rsidR="00F373B2" w:rsidRDefault="008C2617">
      <w:pPr>
        <w:pStyle w:val="4"/>
        <w:spacing w:line="276" w:lineRule="auto"/>
        <w:jc w:val="both"/>
        <w:rPr>
          <w:b/>
          <w:i/>
        </w:rPr>
      </w:pPr>
      <w:r>
        <w:rPr>
          <w:b/>
          <w:i/>
        </w:rPr>
        <w:t xml:space="preserve">   Отметка «2» ставится, если:</w:t>
      </w:r>
    </w:p>
    <w:p w:rsidR="00F373B2" w:rsidRDefault="008C2617">
      <w:pPr>
        <w:shd w:val="clear" w:color="auto" w:fill="FFFFFF"/>
        <w:spacing w:line="276" w:lineRule="auto"/>
        <w:jc w:val="both"/>
      </w:pPr>
      <w:r>
        <w:rPr>
          <w:color w:val="000000"/>
          <w:spacing w:val="4"/>
        </w:rPr>
        <w:t xml:space="preserve">- допущены существенные ошибки, покачавшие, что обучающийся не обладает </w:t>
      </w:r>
      <w:r>
        <w:rPr>
          <w:color w:val="000000"/>
          <w:spacing w:val="2"/>
        </w:rPr>
        <w:t>обязательными умениями поданной теме в полной мере.</w:t>
      </w:r>
    </w:p>
    <w:p w:rsidR="00F373B2" w:rsidRDefault="008C2617">
      <w:pPr>
        <w:shd w:val="clear" w:color="auto" w:fill="FFFFFF"/>
        <w:spacing w:line="276" w:lineRule="auto"/>
        <w:jc w:val="both"/>
      </w:pPr>
      <w:r>
        <w:rPr>
          <w:color w:val="000000"/>
        </w:rPr>
        <w:t xml:space="preserve">   Учитель может повысить отметку за оригинальный ответ па вопрос или оригинальное </w:t>
      </w:r>
      <w:r>
        <w:rPr>
          <w:color w:val="000000"/>
          <w:spacing w:val="11"/>
        </w:rPr>
        <w:t xml:space="preserve">решение задачи, которые свидетельствуют о высоком математическом развитии </w:t>
      </w:r>
      <w:r>
        <w:rPr>
          <w:color w:val="000000"/>
          <w:spacing w:val="2"/>
        </w:rPr>
        <w:t xml:space="preserve">обучающегося; за решение более сложной задачи или ответ на более сложный вопрос, </w:t>
      </w:r>
      <w:r>
        <w:rPr>
          <w:color w:val="000000"/>
          <w:spacing w:val="7"/>
        </w:rPr>
        <w:t>предложенные обучающемуся дополнительно после выполнения им каких-либо других</w:t>
      </w:r>
    </w:p>
    <w:p w:rsidR="00F373B2" w:rsidRDefault="008C2617">
      <w:pPr>
        <w:shd w:val="clear" w:color="auto" w:fill="FFFFFF"/>
        <w:spacing w:line="276" w:lineRule="auto"/>
        <w:jc w:val="both"/>
      </w:pPr>
      <w:r>
        <w:rPr>
          <w:color w:val="000000"/>
          <w:spacing w:val="-4"/>
        </w:rPr>
        <w:t>заданий.</w:t>
      </w:r>
    </w:p>
    <w:p w:rsidR="00F373B2" w:rsidRDefault="008C2617">
      <w:pPr>
        <w:shd w:val="clear" w:color="auto" w:fill="FFFFFF"/>
        <w:spacing w:line="276" w:lineRule="auto"/>
        <w:jc w:val="center"/>
      </w:pPr>
      <w:r>
        <w:rPr>
          <w:b/>
          <w:bCs/>
          <w:color w:val="000000"/>
          <w:spacing w:val="1"/>
        </w:rPr>
        <w:t>Оценка устных ответов обучающихся по математике</w:t>
      </w:r>
    </w:p>
    <w:p w:rsidR="00F373B2" w:rsidRDefault="008C2617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i/>
          <w:iCs/>
          <w:color w:val="000000"/>
          <w:spacing w:val="1"/>
        </w:rPr>
        <w:t xml:space="preserve">   Ответ оценивается отметкой «5», если ученик:</w:t>
      </w:r>
    </w:p>
    <w:p w:rsidR="00F373B2" w:rsidRDefault="008C2617">
      <w:pPr>
        <w:shd w:val="clear" w:color="auto" w:fill="FFFFFF"/>
        <w:spacing w:line="276" w:lineRule="auto"/>
        <w:jc w:val="both"/>
      </w:pPr>
      <w:r>
        <w:rPr>
          <w:i/>
          <w:iCs/>
          <w:color w:val="000000"/>
          <w:spacing w:val="-3"/>
        </w:rPr>
        <w:t xml:space="preserve">- </w:t>
      </w:r>
      <w:r>
        <w:rPr>
          <w:color w:val="000000"/>
          <w:spacing w:val="-3"/>
        </w:rPr>
        <w:t>полно   раскрыл   содержание   материала в объеме,   предусмотренном   программой   и</w:t>
      </w:r>
    </w:p>
    <w:p w:rsidR="00F373B2" w:rsidRDefault="008C2617">
      <w:pPr>
        <w:spacing w:line="276" w:lineRule="auto"/>
        <w:jc w:val="both"/>
      </w:pPr>
      <w:r>
        <w:t xml:space="preserve">учебником;                                                                                                                                                    </w:t>
      </w:r>
      <w:r>
        <w:rPr>
          <w:i/>
          <w:iCs/>
          <w:spacing w:val="1"/>
        </w:rPr>
        <w:t xml:space="preserve">- </w:t>
      </w:r>
      <w:r>
        <w:rPr>
          <w:spacing w:val="1"/>
        </w:rPr>
        <w:t xml:space="preserve">изложил материал грамотным языком, точно используя математическую терминологию </w:t>
      </w:r>
      <w:r>
        <w:rPr>
          <w:spacing w:val="-1"/>
        </w:rPr>
        <w:t>и символику</w:t>
      </w:r>
      <w:r>
        <w:rPr>
          <w:smallCaps/>
          <w:spacing w:val="-1"/>
        </w:rPr>
        <w:t xml:space="preserve">, </w:t>
      </w:r>
      <w:r>
        <w:rPr>
          <w:spacing w:val="-1"/>
        </w:rPr>
        <w:t>в определенной математической последовательности;</w:t>
      </w:r>
    </w:p>
    <w:p w:rsidR="00F373B2" w:rsidRDefault="008C2617">
      <w:pPr>
        <w:shd w:val="clear" w:color="auto" w:fill="FFFFFF"/>
        <w:spacing w:line="276" w:lineRule="auto"/>
        <w:jc w:val="both"/>
      </w:pPr>
      <w:r>
        <w:rPr>
          <w:color w:val="000000"/>
          <w:spacing w:val="1"/>
        </w:rPr>
        <w:t xml:space="preserve">- правильно выполнил рисунки, графики, чертежи, соответствующие ответу;                                    </w:t>
      </w:r>
      <w:r>
        <w:rPr>
          <w:i/>
          <w:iCs/>
          <w:color w:val="000000"/>
          <w:spacing w:val="7"/>
        </w:rPr>
        <w:t xml:space="preserve">- </w:t>
      </w:r>
      <w:r>
        <w:rPr>
          <w:color w:val="000000"/>
          <w:spacing w:val="7"/>
        </w:rPr>
        <w:t>показал умение иллюстрировать теорию конкретными  примерами, применять ее в</w:t>
      </w:r>
    </w:p>
    <w:p w:rsidR="00F373B2" w:rsidRDefault="008C2617">
      <w:pPr>
        <w:shd w:val="clear" w:color="auto" w:fill="FFFFFF"/>
        <w:spacing w:line="276" w:lineRule="auto"/>
        <w:jc w:val="both"/>
      </w:pPr>
      <w:r>
        <w:rPr>
          <w:color w:val="000000"/>
          <w:spacing w:val="5"/>
        </w:rPr>
        <w:t xml:space="preserve">новой ситуации при выполнении практического задания;                                                             </w:t>
      </w:r>
      <w:r>
        <w:rPr>
          <w:i/>
          <w:iCs/>
          <w:color w:val="000000"/>
          <w:spacing w:val="4"/>
        </w:rPr>
        <w:t xml:space="preserve">- </w:t>
      </w:r>
      <w:r>
        <w:rPr>
          <w:color w:val="000000"/>
          <w:spacing w:val="4"/>
        </w:rPr>
        <w:t>продемонстрировал     знание     теории     ранее     изученных     сопутствующих     тем,</w:t>
      </w:r>
      <w:r>
        <w:rPr>
          <w:color w:val="000000"/>
          <w:spacing w:val="3"/>
        </w:rPr>
        <w:t xml:space="preserve"> сформированность и устойчивость используемых при ответе </w:t>
      </w:r>
      <w:r>
        <w:rPr>
          <w:color w:val="000000"/>
          <w:spacing w:val="7"/>
        </w:rPr>
        <w:t xml:space="preserve">умений и навыков;                                                                          </w:t>
      </w:r>
      <w:r>
        <w:rPr>
          <w:i/>
          <w:iCs/>
          <w:color w:val="000000"/>
          <w:spacing w:val="3"/>
        </w:rPr>
        <w:t xml:space="preserve">- </w:t>
      </w:r>
      <w:r>
        <w:rPr>
          <w:color w:val="000000"/>
          <w:spacing w:val="3"/>
        </w:rPr>
        <w:t>отвечал самостоятельно, без наводящих вопросов учителя;</w:t>
      </w:r>
      <w:r>
        <w:t xml:space="preserve">                                                              </w:t>
      </w:r>
      <w:r>
        <w:rPr>
          <w:color w:val="000000"/>
          <w:spacing w:val="-1"/>
        </w:rPr>
        <w:t xml:space="preserve"> - возможны   одна-две   неточности   при   освещении   второстепенных   вопросов   или   в</w:t>
      </w:r>
    </w:p>
    <w:p w:rsidR="00F373B2" w:rsidRDefault="008C2617">
      <w:pPr>
        <w:shd w:val="clear" w:color="auto" w:fill="FFFFFF"/>
        <w:spacing w:line="276" w:lineRule="auto"/>
        <w:jc w:val="both"/>
      </w:pPr>
      <w:r>
        <w:rPr>
          <w:color w:val="000000"/>
          <w:spacing w:val="1"/>
        </w:rPr>
        <w:t>выкладках, которые ученик легко исправил после замечания учителя.</w:t>
      </w:r>
    </w:p>
    <w:p w:rsidR="00F373B2" w:rsidRDefault="008C2617">
      <w:pPr>
        <w:spacing w:line="276" w:lineRule="auto"/>
        <w:jc w:val="both"/>
        <w:rPr>
          <w:color w:val="000000"/>
        </w:rPr>
      </w:pPr>
      <w:r>
        <w:rPr>
          <w:b/>
          <w:bCs/>
          <w:i/>
          <w:iCs/>
          <w:color w:val="000000"/>
          <w:spacing w:val="-1"/>
        </w:rPr>
        <w:t xml:space="preserve">   Ответ оценивается отметкой </w:t>
      </w:r>
      <w:r>
        <w:rPr>
          <w:b/>
          <w:i/>
          <w:iCs/>
          <w:color w:val="000000"/>
          <w:spacing w:val="-1"/>
        </w:rPr>
        <w:t>«4»</w:t>
      </w:r>
      <w:r>
        <w:rPr>
          <w:i/>
          <w:iCs/>
          <w:color w:val="000000"/>
          <w:spacing w:val="-1"/>
        </w:rPr>
        <w:t xml:space="preserve">, </w:t>
      </w:r>
      <w:r>
        <w:rPr>
          <w:color w:val="000000"/>
          <w:spacing w:val="-1"/>
        </w:rPr>
        <w:t xml:space="preserve">если удовлетворяет в основном требованиям на оценку </w:t>
      </w:r>
      <w:r>
        <w:rPr>
          <w:color w:val="000000"/>
        </w:rPr>
        <w:t>«5», но при этом имеет один из недостатков:</w:t>
      </w:r>
    </w:p>
    <w:p w:rsidR="00F373B2" w:rsidRDefault="008C2617">
      <w:pPr>
        <w:shd w:val="clear" w:color="auto" w:fill="FFFFFF"/>
        <w:spacing w:line="276" w:lineRule="auto"/>
      </w:pPr>
      <w:r>
        <w:rPr>
          <w:i/>
          <w:iCs/>
          <w:color w:val="000000"/>
          <w:spacing w:val="2"/>
        </w:rPr>
        <w:lastRenderedPageBreak/>
        <w:t xml:space="preserve">- </w:t>
      </w:r>
      <w:r>
        <w:rPr>
          <w:color w:val="000000"/>
          <w:spacing w:val="2"/>
        </w:rPr>
        <w:t xml:space="preserve">в изложении допущены небольшие пробелы, не исказившие математическое содержание  </w:t>
      </w:r>
      <w:r>
        <w:rPr>
          <w:color w:val="000000"/>
          <w:spacing w:val="-4"/>
        </w:rPr>
        <w:t xml:space="preserve">ответа;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-2"/>
        </w:rPr>
        <w:t>- допущены один-два недочета  при освещении  основного содержания ответа,</w:t>
      </w:r>
      <w:r>
        <w:t xml:space="preserve"> </w:t>
      </w:r>
      <w:r>
        <w:rPr>
          <w:color w:val="000000"/>
        </w:rPr>
        <w:t xml:space="preserve">исправленные после замечания учителя; </w:t>
      </w:r>
      <w:r>
        <w:rPr>
          <w:color w:val="000000"/>
          <w:spacing w:val="4"/>
        </w:rPr>
        <w:t xml:space="preserve">                                                                                                                             - допущены ошибка или более двух недочетов при освещении второстепенных вопросов </w:t>
      </w:r>
      <w:r>
        <w:rPr>
          <w:color w:val="000000"/>
        </w:rPr>
        <w:t>или в выкладках, легко исправленные после замечания учителя.</w:t>
      </w:r>
    </w:p>
    <w:p w:rsidR="00F373B2" w:rsidRDefault="008C2617">
      <w:pPr>
        <w:shd w:val="clear" w:color="auto" w:fill="FFFFFF"/>
        <w:spacing w:line="276" w:lineRule="auto"/>
        <w:jc w:val="both"/>
      </w:pPr>
      <w:r>
        <w:rPr>
          <w:b/>
          <w:bCs/>
          <w:i/>
          <w:iCs/>
          <w:color w:val="000000"/>
        </w:rPr>
        <w:t>Отметка «3» ставится в следующих случаях:</w:t>
      </w:r>
    </w:p>
    <w:p w:rsidR="00F373B2" w:rsidRDefault="008C2617">
      <w:pPr>
        <w:shd w:val="clear" w:color="auto" w:fill="FFFFFF"/>
        <w:spacing w:line="276" w:lineRule="auto"/>
        <w:jc w:val="both"/>
      </w:pPr>
      <w:r>
        <w:rPr>
          <w:i/>
          <w:iCs/>
          <w:color w:val="000000"/>
          <w:spacing w:val="2"/>
        </w:rPr>
        <w:t xml:space="preserve">-  </w:t>
      </w:r>
      <w:r>
        <w:rPr>
          <w:color w:val="000000"/>
          <w:spacing w:val="2"/>
        </w:rPr>
        <w:t xml:space="preserve">неполно раскрыто содержание материала (содержание изложено фрагментарно, не всегда </w:t>
      </w:r>
      <w:r>
        <w:rPr>
          <w:color w:val="000000"/>
          <w:spacing w:val="-1"/>
        </w:rPr>
        <w:t>последовательно), но показано общее понимание вопроса и продемонстрированы умения,</w:t>
      </w:r>
      <w:r>
        <w:rPr>
          <w:color w:val="000000"/>
          <w:spacing w:val="-2"/>
        </w:rPr>
        <w:t xml:space="preserve"> достаточные   для   усвоения   программного   материала   (определены   «Требованиями   к </w:t>
      </w:r>
      <w:r>
        <w:rPr>
          <w:color w:val="000000"/>
        </w:rPr>
        <w:t xml:space="preserve">математической подготовке учащихся» в настоящей программе по математике);                                                                                                                                     </w:t>
      </w:r>
      <w:r>
        <w:rPr>
          <w:i/>
          <w:iCs/>
          <w:color w:val="000000"/>
          <w:spacing w:val="-4"/>
        </w:rPr>
        <w:t xml:space="preserve">-  </w:t>
      </w:r>
      <w:r>
        <w:rPr>
          <w:color w:val="000000"/>
          <w:spacing w:val="-4"/>
        </w:rPr>
        <w:t>имелись затруднения  или допущены ошибки  в определении математической</w:t>
      </w:r>
    </w:p>
    <w:p w:rsidR="00F373B2" w:rsidRDefault="008C2617">
      <w:pPr>
        <w:shd w:val="clear" w:color="auto" w:fill="FFFFFF"/>
        <w:spacing w:line="276" w:lineRule="auto"/>
        <w:jc w:val="both"/>
      </w:pPr>
      <w:r>
        <w:rPr>
          <w:color w:val="000000"/>
          <w:spacing w:val="-2"/>
        </w:rPr>
        <w:t>терминологии, чертежах,  выкладках, исправленные после нескольких наводящих вопросов</w:t>
      </w:r>
    </w:p>
    <w:p w:rsidR="00F373B2" w:rsidRDefault="008C2617">
      <w:pPr>
        <w:shd w:val="clear" w:color="auto" w:fill="FFFFFF"/>
        <w:spacing w:line="276" w:lineRule="auto"/>
        <w:jc w:val="both"/>
      </w:pPr>
      <w:r>
        <w:rPr>
          <w:color w:val="000000"/>
          <w:spacing w:val="-3"/>
        </w:rPr>
        <w:t xml:space="preserve">учителя;                                                                                                                                                                  </w:t>
      </w:r>
      <w:r>
        <w:rPr>
          <w:i/>
          <w:iCs/>
          <w:color w:val="000000"/>
          <w:spacing w:val="-1"/>
        </w:rPr>
        <w:t xml:space="preserve">-  </w:t>
      </w:r>
      <w:r>
        <w:rPr>
          <w:color w:val="000000"/>
          <w:spacing w:val="-1"/>
        </w:rPr>
        <w:t>ученик не справился с применением теории в новой ситуации при выполнении</w:t>
      </w:r>
    </w:p>
    <w:p w:rsidR="00F373B2" w:rsidRDefault="008C2617">
      <w:pPr>
        <w:shd w:val="clear" w:color="auto" w:fill="FFFFFF"/>
        <w:spacing w:line="276" w:lineRule="auto"/>
        <w:jc w:val="both"/>
      </w:pPr>
      <w:r>
        <w:rPr>
          <w:color w:val="000000"/>
        </w:rPr>
        <w:t>практического задания, но выполнил задания обязательного уровня сложности поданной</w:t>
      </w:r>
    </w:p>
    <w:p w:rsidR="00F373B2" w:rsidRDefault="008C2617">
      <w:pPr>
        <w:shd w:val="clear" w:color="auto" w:fill="FFFFFF"/>
        <w:spacing w:line="276" w:lineRule="auto"/>
        <w:jc w:val="both"/>
      </w:pPr>
      <w:r>
        <w:rPr>
          <w:color w:val="000000"/>
          <w:spacing w:val="-12"/>
        </w:rPr>
        <w:t xml:space="preserve">теме;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-1"/>
        </w:rPr>
        <w:t>-  при достаточном  знании  теоретического материала  выявлена  недостаточная</w:t>
      </w:r>
    </w:p>
    <w:p w:rsidR="00F373B2" w:rsidRDefault="008C2617">
      <w:pPr>
        <w:shd w:val="clear" w:color="auto" w:fill="FFFFFF"/>
        <w:spacing w:line="276" w:lineRule="auto"/>
        <w:jc w:val="both"/>
      </w:pPr>
      <w:r>
        <w:rPr>
          <w:color w:val="000000"/>
          <w:spacing w:val="-3"/>
        </w:rPr>
        <w:t>сформированность основных умений и навыков.</w:t>
      </w:r>
    </w:p>
    <w:p w:rsidR="00F373B2" w:rsidRDefault="008C2617">
      <w:pPr>
        <w:shd w:val="clear" w:color="auto" w:fill="FFFFFF"/>
        <w:spacing w:line="276" w:lineRule="auto"/>
        <w:jc w:val="both"/>
      </w:pPr>
      <w:r>
        <w:rPr>
          <w:b/>
          <w:bCs/>
          <w:i/>
          <w:iCs/>
          <w:color w:val="000000"/>
        </w:rPr>
        <w:t>Отметка «2» ставится а следующих случаях:</w:t>
      </w:r>
    </w:p>
    <w:p w:rsidR="00F373B2" w:rsidRDefault="008C2617">
      <w:pPr>
        <w:shd w:val="clear" w:color="auto" w:fill="FFFFFF"/>
        <w:spacing w:line="276" w:lineRule="auto"/>
        <w:jc w:val="both"/>
      </w:pPr>
      <w:r>
        <w:rPr>
          <w:i/>
          <w:iCs/>
          <w:color w:val="000000"/>
          <w:spacing w:val="1"/>
        </w:rPr>
        <w:t xml:space="preserve">-  </w:t>
      </w:r>
      <w:r>
        <w:rPr>
          <w:color w:val="000000"/>
          <w:spacing w:val="1"/>
        </w:rPr>
        <w:t>не раскрыто основное содержание учебного материала;</w:t>
      </w:r>
    </w:p>
    <w:p w:rsidR="00F373B2" w:rsidRDefault="008C2617">
      <w:pPr>
        <w:shd w:val="clear" w:color="auto" w:fill="FFFFFF"/>
        <w:spacing w:line="276" w:lineRule="auto"/>
        <w:jc w:val="both"/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обнаружено незнание учеником большей или наиболее важной части учебного материала;</w:t>
      </w:r>
    </w:p>
    <w:p w:rsidR="00F373B2" w:rsidRDefault="008C2617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  <w:spacing w:val="-2"/>
        </w:rPr>
        <w:t xml:space="preserve">- допущены    ошибки    в    определении    понятий,    при    использовании    математической </w:t>
      </w:r>
      <w:r>
        <w:rPr>
          <w:color w:val="000000"/>
          <w:spacing w:val="-1"/>
        </w:rPr>
        <w:t xml:space="preserve">терминологии, в рисунках, чертежах или графиках, в выкладках, которые не исправлены </w:t>
      </w:r>
      <w:r>
        <w:rPr>
          <w:color w:val="000000"/>
        </w:rPr>
        <w:t>после нескольких наводящих вопросов учителя.</w:t>
      </w:r>
    </w:p>
    <w:p w:rsidR="00F373B2" w:rsidRDefault="008C2617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Критерии оценки тестовых заданий</w:t>
      </w:r>
    </w:p>
    <w:p w:rsidR="00F373B2" w:rsidRDefault="008C2617">
      <w:pPr>
        <w:shd w:val="clear" w:color="auto" w:fill="FFFFFF"/>
        <w:spacing w:line="276" w:lineRule="auto"/>
      </w:pPr>
      <w:r>
        <w:rPr>
          <w:b/>
          <w:i/>
        </w:rPr>
        <w:t xml:space="preserve"> Оценка «5» </w:t>
      </w:r>
      <w:r>
        <w:t>ставится при выполнении 76-100%;</w:t>
      </w:r>
    </w:p>
    <w:p w:rsidR="00F373B2" w:rsidRDefault="008C2617">
      <w:pPr>
        <w:shd w:val="clear" w:color="auto" w:fill="FFFFFF"/>
        <w:spacing w:line="276" w:lineRule="auto"/>
      </w:pPr>
      <w:r>
        <w:rPr>
          <w:b/>
          <w:i/>
        </w:rPr>
        <w:t xml:space="preserve"> Оценка «4» </w:t>
      </w:r>
      <w:r>
        <w:t>ставится при выполнении 50-75 %;</w:t>
      </w:r>
    </w:p>
    <w:p w:rsidR="00F373B2" w:rsidRDefault="008C2617">
      <w:pPr>
        <w:shd w:val="clear" w:color="auto" w:fill="FFFFFF"/>
        <w:spacing w:line="276" w:lineRule="auto"/>
      </w:pPr>
      <w:r>
        <w:rPr>
          <w:b/>
          <w:i/>
        </w:rPr>
        <w:t xml:space="preserve">Оценка «3» </w:t>
      </w:r>
      <w:r>
        <w:t>ставится при выполнении 31-49 %;</w:t>
      </w:r>
    </w:p>
    <w:p w:rsidR="00F373B2" w:rsidRDefault="008C2617">
      <w:pPr>
        <w:shd w:val="clear" w:color="auto" w:fill="FFFFFF"/>
        <w:spacing w:line="276" w:lineRule="auto"/>
        <w:rPr>
          <w:b/>
        </w:rPr>
      </w:pPr>
      <w:r>
        <w:rPr>
          <w:b/>
          <w:i/>
        </w:rPr>
        <w:t xml:space="preserve">Оценка «2» </w:t>
      </w:r>
      <w:r>
        <w:t>ставится при выполнении 0-30 %.</w:t>
      </w:r>
    </w:p>
    <w:p w:rsidR="00F373B2" w:rsidRDefault="008C2617">
      <w:pPr>
        <w:shd w:val="clear" w:color="auto" w:fill="FFFFFF"/>
        <w:spacing w:line="276" w:lineRule="auto"/>
        <w:jc w:val="center"/>
      </w:pPr>
      <w:r>
        <w:rPr>
          <w:b/>
          <w:bCs/>
          <w:color w:val="000000"/>
          <w:spacing w:val="6"/>
        </w:rPr>
        <w:t>Общая классификация ошибок.</w:t>
      </w:r>
    </w:p>
    <w:p w:rsidR="00F373B2" w:rsidRDefault="008C2617">
      <w:pPr>
        <w:shd w:val="clear" w:color="auto" w:fill="FFFFFF"/>
        <w:spacing w:line="276" w:lineRule="auto"/>
      </w:pPr>
      <w:r>
        <w:rPr>
          <w:color w:val="000000"/>
          <w:spacing w:val="-2"/>
        </w:rPr>
        <w:t xml:space="preserve">   При оценке знаний, умений и навыков учащихся следует учитывать все ошибки (грубые и </w:t>
      </w:r>
      <w:r>
        <w:rPr>
          <w:color w:val="000000"/>
          <w:spacing w:val="-1"/>
        </w:rPr>
        <w:t>негрубые) и недочеты.</w:t>
      </w:r>
    </w:p>
    <w:p w:rsidR="00F373B2" w:rsidRDefault="008C2617">
      <w:pPr>
        <w:shd w:val="clear" w:color="auto" w:fill="FFFFFF"/>
        <w:spacing w:line="276" w:lineRule="auto"/>
      </w:pPr>
      <w:r>
        <w:rPr>
          <w:b/>
          <w:bCs/>
          <w:color w:val="000000"/>
          <w:spacing w:val="5"/>
        </w:rPr>
        <w:t>Грубыми считаются ошибки:</w:t>
      </w:r>
    </w:p>
    <w:p w:rsidR="00F373B2" w:rsidRDefault="008C2617">
      <w:pPr>
        <w:shd w:val="clear" w:color="auto" w:fill="FFFFFF"/>
        <w:spacing w:line="276" w:lineRule="auto"/>
        <w:jc w:val="both"/>
      </w:pPr>
      <w:r>
        <w:rPr>
          <w:color w:val="000000"/>
          <w:spacing w:val="5"/>
        </w:rPr>
        <w:t xml:space="preserve">- незнание определения основных понятий, законов, правил, основных положений </w:t>
      </w:r>
      <w:r>
        <w:rPr>
          <w:color w:val="000000"/>
          <w:spacing w:val="-2"/>
        </w:rPr>
        <w:t xml:space="preserve">теории, незнание формул. общепринятых символов обозначений величин, единиц их </w:t>
      </w:r>
      <w:r>
        <w:rPr>
          <w:color w:val="000000"/>
          <w:spacing w:val="-4"/>
        </w:rPr>
        <w:t>измерения;</w:t>
      </w:r>
    </w:p>
    <w:p w:rsidR="00F373B2" w:rsidRDefault="008C2617">
      <w:pPr>
        <w:shd w:val="clear" w:color="auto" w:fill="FFFFFF"/>
        <w:spacing w:line="276" w:lineRule="auto"/>
      </w:pPr>
      <w:r>
        <w:rPr>
          <w:i/>
          <w:iCs/>
          <w:color w:val="000000"/>
          <w:spacing w:val="2"/>
        </w:rPr>
        <w:t xml:space="preserve">-  </w:t>
      </w:r>
      <w:r>
        <w:rPr>
          <w:color w:val="000000"/>
          <w:spacing w:val="2"/>
        </w:rPr>
        <w:t>незнание наименований единиц измерения;</w:t>
      </w:r>
    </w:p>
    <w:p w:rsidR="00F373B2" w:rsidRDefault="008C2617">
      <w:pPr>
        <w:shd w:val="clear" w:color="auto" w:fill="FFFFFF"/>
        <w:spacing w:line="276" w:lineRule="auto"/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неумение выделить в ответе главное;</w:t>
      </w:r>
    </w:p>
    <w:p w:rsidR="00F373B2" w:rsidRDefault="008C2617">
      <w:pPr>
        <w:shd w:val="clear" w:color="auto" w:fill="FFFFFF"/>
        <w:spacing w:line="276" w:lineRule="auto"/>
      </w:pPr>
      <w:r>
        <w:rPr>
          <w:color w:val="000000"/>
          <w:spacing w:val="2"/>
        </w:rPr>
        <w:t>- неумение применять знания, алгоритмы для решения задач;</w:t>
      </w:r>
    </w:p>
    <w:p w:rsidR="00F373B2" w:rsidRDefault="008C2617">
      <w:pPr>
        <w:shd w:val="clear" w:color="auto" w:fill="FFFFFF"/>
        <w:spacing w:line="276" w:lineRule="auto"/>
      </w:pPr>
      <w:r>
        <w:rPr>
          <w:i/>
          <w:iCs/>
          <w:color w:val="000000"/>
          <w:spacing w:val="2"/>
        </w:rPr>
        <w:t xml:space="preserve">-  </w:t>
      </w:r>
      <w:r>
        <w:rPr>
          <w:color w:val="000000"/>
          <w:spacing w:val="2"/>
        </w:rPr>
        <w:t>неумение делать выводы и обобщения;</w:t>
      </w:r>
    </w:p>
    <w:p w:rsidR="00F373B2" w:rsidRDefault="008C2617">
      <w:pPr>
        <w:shd w:val="clear" w:color="auto" w:fill="FFFFFF"/>
        <w:spacing w:line="276" w:lineRule="auto"/>
        <w:rPr>
          <w:color w:val="000000"/>
          <w:spacing w:val="1"/>
        </w:rPr>
      </w:pPr>
      <w:r>
        <w:rPr>
          <w:i/>
          <w:iCs/>
          <w:color w:val="000000"/>
          <w:spacing w:val="1"/>
        </w:rPr>
        <w:t xml:space="preserve">-  </w:t>
      </w:r>
      <w:r>
        <w:rPr>
          <w:color w:val="000000"/>
          <w:spacing w:val="1"/>
        </w:rPr>
        <w:t>неумение читать и строить графики.</w:t>
      </w:r>
    </w:p>
    <w:p w:rsidR="00F373B2" w:rsidRDefault="00F373B2">
      <w:pPr>
        <w:shd w:val="clear" w:color="auto" w:fill="FFFFFF"/>
        <w:spacing w:line="276" w:lineRule="auto"/>
        <w:rPr>
          <w:color w:val="000000"/>
          <w:spacing w:val="1"/>
        </w:rPr>
      </w:pPr>
    </w:p>
    <w:p w:rsidR="00F373B2" w:rsidRDefault="00F373B2">
      <w:pPr>
        <w:shd w:val="clear" w:color="auto" w:fill="FFFFFF"/>
        <w:spacing w:line="276" w:lineRule="auto"/>
        <w:rPr>
          <w:color w:val="000000"/>
          <w:spacing w:val="1"/>
        </w:rPr>
      </w:pPr>
    </w:p>
    <w:p w:rsidR="00F373B2" w:rsidRDefault="00F373B2">
      <w:pPr>
        <w:shd w:val="clear" w:color="auto" w:fill="FFFFFF"/>
        <w:spacing w:line="276" w:lineRule="auto"/>
        <w:rPr>
          <w:color w:val="000000"/>
          <w:spacing w:val="1"/>
        </w:rPr>
      </w:pPr>
    </w:p>
    <w:p w:rsidR="00F373B2" w:rsidRDefault="00F373B2">
      <w:pPr>
        <w:shd w:val="clear" w:color="auto" w:fill="FFFFFF"/>
        <w:spacing w:line="276" w:lineRule="auto"/>
        <w:rPr>
          <w:color w:val="000000"/>
          <w:spacing w:val="1"/>
        </w:rPr>
      </w:pPr>
    </w:p>
    <w:p w:rsidR="00F373B2" w:rsidRDefault="00F373B2">
      <w:pPr>
        <w:shd w:val="clear" w:color="auto" w:fill="FFFFFF"/>
        <w:spacing w:line="276" w:lineRule="auto"/>
        <w:rPr>
          <w:color w:val="000000"/>
          <w:spacing w:val="1"/>
        </w:rPr>
      </w:pPr>
    </w:p>
    <w:p w:rsidR="00F373B2" w:rsidRDefault="00F373B2">
      <w:pPr>
        <w:shd w:val="clear" w:color="auto" w:fill="FFFFFF"/>
        <w:spacing w:line="276" w:lineRule="auto"/>
        <w:rPr>
          <w:color w:val="000000"/>
          <w:spacing w:val="1"/>
        </w:rPr>
      </w:pPr>
    </w:p>
    <w:p w:rsidR="00F373B2" w:rsidRDefault="008C2617">
      <w:pPr>
        <w:pStyle w:val="ac"/>
        <w:ind w:left="0"/>
        <w:jc w:val="center"/>
        <w:rPr>
          <w:b/>
        </w:rPr>
      </w:pPr>
      <w:r>
        <w:rPr>
          <w:rStyle w:val="FontStyle33"/>
          <w:b/>
        </w:rPr>
        <w:t>СПИСОК ЛИТЕРАТУРЫ</w:t>
      </w:r>
    </w:p>
    <w:p w:rsidR="00F373B2" w:rsidRDefault="008C2617">
      <w:pPr>
        <w:shd w:val="clear" w:color="auto" w:fill="FFFFFF"/>
        <w:spacing w:line="276" w:lineRule="auto"/>
        <w:ind w:left="43"/>
        <w:jc w:val="both"/>
        <w:rPr>
          <w:color w:val="000000"/>
        </w:rPr>
      </w:pPr>
      <w:r>
        <w:t xml:space="preserve">   1.  Программы общеобразовательных учреждений: Алгебра и начала математического 10-11 классы. Составитель: Т. А. Бурмистрова – М: «Просвещение», 2009.       </w:t>
      </w:r>
      <w:r>
        <w:rPr>
          <w:color w:val="000000"/>
        </w:rPr>
        <w:t>1.</w:t>
      </w:r>
      <w:r>
        <w:t xml:space="preserve"> Л. С. Атанасян, В. Ф. Бутузов, С. Б. Кадомцев, Л. С.  Киселева, Э. Г. Позняк. Геометрия. Учебник для 10-11 классов.</w:t>
      </w:r>
      <w:r>
        <w:rPr>
          <w:color w:val="000000"/>
        </w:rPr>
        <w:t xml:space="preserve"> </w:t>
      </w:r>
    </w:p>
    <w:p w:rsidR="00F373B2" w:rsidRDefault="008C2617">
      <w:pPr>
        <w:spacing w:line="276" w:lineRule="auto"/>
        <w:jc w:val="both"/>
      </w:pPr>
      <w:r>
        <w:t xml:space="preserve"> 2. Алгебра и начала математического анализа. Учебник для 10-11 классов общеобразовательных учреждений \ Ш. А. Алимов, Ю. М. Колягин, Ю. В. Сидоров и др. – М.: Просвещение, 2016.</w:t>
      </w:r>
    </w:p>
    <w:p w:rsidR="00F373B2" w:rsidRDefault="008C2617">
      <w:pPr>
        <w:spacing w:line="276" w:lineRule="auto"/>
        <w:jc w:val="both"/>
      </w:pPr>
      <w:r>
        <w:t>3. Алгебра: учебник для 9 класса общеобразовательных учреждений \ Ш. А. Алимов, Ю. М. Колягин, Ю. В. Сидоров и др. – М.: Просвещение, 2016.</w:t>
      </w:r>
    </w:p>
    <w:p w:rsidR="00F373B2" w:rsidRDefault="008C2617">
      <w:pPr>
        <w:spacing w:line="276" w:lineRule="auto"/>
        <w:jc w:val="both"/>
      </w:pPr>
      <w:r>
        <w:t>4. Дидактические материалы  по алгебре и началам анализа для 10  класса \ М. И. Шабунин, М. В. Ткачева, Н. Е. Федорова, Р. Г. Газарян. -  М.: Просвещение, 2008.</w:t>
      </w:r>
    </w:p>
    <w:p w:rsidR="00F373B2" w:rsidRDefault="008C2617">
      <w:pPr>
        <w:spacing w:line="276" w:lineRule="auto"/>
        <w:jc w:val="both"/>
      </w:pPr>
      <w:r>
        <w:t>5. Тематические тесты для 10  класса \ М. В. Ткачева, Н. Е. Федорова – М.: Просвещение, 2008.</w:t>
      </w:r>
    </w:p>
    <w:p w:rsidR="00F373B2" w:rsidRDefault="008C2617">
      <w:pPr>
        <w:spacing w:line="276" w:lineRule="auto"/>
        <w:jc w:val="both"/>
      </w:pPr>
      <w:r>
        <w:t xml:space="preserve">6. </w:t>
      </w:r>
      <w:r>
        <w:rPr>
          <w:color w:val="000000"/>
        </w:rPr>
        <w:t xml:space="preserve">Изучение алгебры и начал анализа в 10-11 классах. </w:t>
      </w:r>
      <w:r>
        <w:t>Методические рекомендации к учебнику. \ Н. Е. Федорова, М. В. Ткачева – М.: Просвещение, 2008.</w:t>
      </w:r>
    </w:p>
    <w:p w:rsidR="00F373B2" w:rsidRDefault="008C2617">
      <w:pPr>
        <w:spacing w:line="276" w:lineRule="auto"/>
        <w:jc w:val="both"/>
      </w:pPr>
      <w:r>
        <w:t>7. Программы общеобразовательных учреждений \ Составитель Т.А. Бурмистрова. М.: Просвещение, 2009.</w:t>
      </w:r>
    </w:p>
    <w:p w:rsidR="00F373B2" w:rsidRDefault="008C2617">
      <w:pPr>
        <w:shd w:val="clear" w:color="auto" w:fill="FFFFFF"/>
        <w:spacing w:line="276" w:lineRule="auto"/>
        <w:ind w:left="43"/>
        <w:jc w:val="both"/>
      </w:pPr>
      <w:r>
        <w:t>8. Геометрия. Учебник для 10-11 классов общеобразовательных учреждений \ Л. С. Атанасян, В. Ф. Бутузов, С. Б. Кадомцев, Л. С.  Киселева, Э. Г. Позняк – М.: Просвещение, 2009.</w:t>
      </w:r>
    </w:p>
    <w:p w:rsidR="00F373B2" w:rsidRDefault="008C2617">
      <w:pPr>
        <w:shd w:val="clear" w:color="auto" w:fill="FFFFFF"/>
        <w:spacing w:line="276" w:lineRule="auto"/>
        <w:ind w:left="43"/>
        <w:jc w:val="both"/>
        <w:rPr>
          <w:color w:val="000000"/>
          <w:spacing w:val="-1"/>
        </w:rPr>
      </w:pPr>
      <w:r>
        <w:t xml:space="preserve">9. </w:t>
      </w:r>
      <w:r>
        <w:rPr>
          <w:color w:val="000000"/>
          <w:spacing w:val="-1"/>
        </w:rPr>
        <w:t>Дидактические материалы по геометрии для 10 кл \ Б. Г. Зив – М.: Просвещение, 2009.</w:t>
      </w:r>
    </w:p>
    <w:p w:rsidR="00F373B2" w:rsidRDefault="008C2617">
      <w:pPr>
        <w:shd w:val="clear" w:color="auto" w:fill="FFFFFF"/>
        <w:spacing w:line="276" w:lineRule="auto"/>
        <w:ind w:left="43"/>
        <w:rPr>
          <w:color w:val="000000"/>
        </w:rPr>
      </w:pPr>
      <w:r>
        <w:rPr>
          <w:color w:val="000000"/>
          <w:spacing w:val="-1"/>
        </w:rPr>
        <w:t xml:space="preserve">10.  </w:t>
      </w:r>
      <w:r>
        <w:rPr>
          <w:color w:val="000000"/>
        </w:rPr>
        <w:t>Рабочая тетрадь по геометрии для 10 класса \ В. Ф. Бутузов, Ю. А. Глазков, И. И. Юдина – М.: Просвещение, 2009.</w:t>
      </w:r>
    </w:p>
    <w:p w:rsidR="00F373B2" w:rsidRDefault="008C2617">
      <w:pPr>
        <w:shd w:val="clear" w:color="auto" w:fill="FFFFFF"/>
        <w:spacing w:line="276" w:lineRule="auto"/>
        <w:ind w:left="43"/>
        <w:rPr>
          <w:color w:val="000000"/>
        </w:rPr>
      </w:pPr>
      <w:r>
        <w:rPr>
          <w:color w:val="000000"/>
        </w:rPr>
        <w:t>11. Задачи по геометрии для 7-11 классов \ Б. Г. Зив, В. М. Мейлер, А. Г. Баханский – М.: Просвещение, 2009.</w:t>
      </w:r>
    </w:p>
    <w:p w:rsidR="00F373B2" w:rsidRDefault="008C2617">
      <w:pPr>
        <w:shd w:val="clear" w:color="auto" w:fill="FFFFFF"/>
        <w:spacing w:line="276" w:lineRule="auto"/>
        <w:ind w:left="43"/>
        <w:rPr>
          <w:color w:val="000000"/>
        </w:rPr>
      </w:pPr>
      <w:r>
        <w:rPr>
          <w:color w:val="000000"/>
        </w:rPr>
        <w:t>12 . Изучение геометрии в 10-11 классах. Методические рекомендации к учебнику \ С. М. Саакян, В. Ф. Бутузов – М.: Просвещение, 2009.</w:t>
      </w:r>
    </w:p>
    <w:p w:rsidR="00F373B2" w:rsidRDefault="00F373B2">
      <w:pPr>
        <w:shd w:val="clear" w:color="auto" w:fill="FFFFFF"/>
        <w:tabs>
          <w:tab w:val="left" w:pos="279"/>
        </w:tabs>
        <w:spacing w:before="5" w:line="276" w:lineRule="auto"/>
        <w:ind w:left="39" w:right="462"/>
        <w:jc w:val="both"/>
        <w:rPr>
          <w:color w:val="000000"/>
        </w:rPr>
      </w:pPr>
    </w:p>
    <w:p w:rsidR="00F373B2" w:rsidRDefault="00F373B2">
      <w:pPr>
        <w:shd w:val="clear" w:color="auto" w:fill="FFFFFF"/>
        <w:tabs>
          <w:tab w:val="left" w:pos="279"/>
        </w:tabs>
        <w:spacing w:before="5" w:line="276" w:lineRule="auto"/>
        <w:ind w:left="39" w:right="462"/>
        <w:jc w:val="both"/>
        <w:rPr>
          <w:color w:val="000000"/>
        </w:rPr>
      </w:pPr>
    </w:p>
    <w:p w:rsidR="00F373B2" w:rsidRDefault="00F373B2">
      <w:pPr>
        <w:shd w:val="clear" w:color="auto" w:fill="FFFFFF"/>
        <w:tabs>
          <w:tab w:val="left" w:pos="279"/>
        </w:tabs>
        <w:spacing w:before="5" w:line="276" w:lineRule="auto"/>
        <w:ind w:left="39" w:right="462"/>
        <w:jc w:val="both"/>
        <w:rPr>
          <w:color w:val="000000"/>
        </w:rPr>
      </w:pPr>
    </w:p>
    <w:p w:rsidR="00F373B2" w:rsidRDefault="00F373B2">
      <w:pPr>
        <w:shd w:val="clear" w:color="auto" w:fill="FFFFFF"/>
        <w:tabs>
          <w:tab w:val="left" w:pos="279"/>
        </w:tabs>
        <w:spacing w:before="5" w:line="276" w:lineRule="auto"/>
        <w:ind w:left="39" w:right="462"/>
        <w:jc w:val="both"/>
        <w:rPr>
          <w:color w:val="000000"/>
        </w:rPr>
      </w:pPr>
    </w:p>
    <w:p w:rsidR="00F373B2" w:rsidRDefault="00F373B2">
      <w:pPr>
        <w:shd w:val="clear" w:color="auto" w:fill="FFFFFF"/>
        <w:tabs>
          <w:tab w:val="left" w:pos="279"/>
        </w:tabs>
        <w:spacing w:before="5" w:line="276" w:lineRule="auto"/>
        <w:ind w:left="39" w:right="462"/>
        <w:jc w:val="both"/>
        <w:rPr>
          <w:color w:val="000000"/>
        </w:rPr>
      </w:pPr>
    </w:p>
    <w:p w:rsidR="00F373B2" w:rsidRDefault="00F373B2">
      <w:pPr>
        <w:shd w:val="clear" w:color="auto" w:fill="FFFFFF"/>
        <w:tabs>
          <w:tab w:val="left" w:pos="279"/>
        </w:tabs>
        <w:spacing w:before="5" w:line="276" w:lineRule="auto"/>
        <w:ind w:left="39" w:right="462"/>
        <w:jc w:val="both"/>
        <w:rPr>
          <w:color w:val="000000"/>
        </w:rPr>
      </w:pPr>
    </w:p>
    <w:p w:rsidR="00F373B2" w:rsidRDefault="00F373B2">
      <w:pPr>
        <w:shd w:val="clear" w:color="auto" w:fill="FFFFFF"/>
        <w:tabs>
          <w:tab w:val="left" w:pos="279"/>
        </w:tabs>
        <w:spacing w:before="5" w:line="276" w:lineRule="auto"/>
        <w:ind w:left="39" w:right="462"/>
        <w:jc w:val="both"/>
        <w:rPr>
          <w:color w:val="000000"/>
        </w:rPr>
      </w:pPr>
    </w:p>
    <w:p w:rsidR="00F373B2" w:rsidRDefault="00F373B2">
      <w:pPr>
        <w:shd w:val="clear" w:color="auto" w:fill="FFFFFF"/>
        <w:tabs>
          <w:tab w:val="left" w:pos="279"/>
        </w:tabs>
        <w:spacing w:before="5" w:line="276" w:lineRule="auto"/>
        <w:ind w:left="39" w:right="462"/>
        <w:jc w:val="both"/>
        <w:rPr>
          <w:color w:val="000000"/>
        </w:rPr>
      </w:pPr>
    </w:p>
    <w:p w:rsidR="00F373B2" w:rsidRDefault="00F373B2">
      <w:pPr>
        <w:shd w:val="clear" w:color="auto" w:fill="FFFFFF"/>
        <w:tabs>
          <w:tab w:val="left" w:pos="279"/>
        </w:tabs>
        <w:spacing w:before="5" w:line="276" w:lineRule="auto"/>
        <w:ind w:left="39" w:right="462"/>
        <w:jc w:val="both"/>
        <w:rPr>
          <w:color w:val="000000"/>
        </w:rPr>
      </w:pPr>
    </w:p>
    <w:p w:rsidR="00F373B2" w:rsidRDefault="00F373B2">
      <w:pPr>
        <w:shd w:val="clear" w:color="auto" w:fill="FFFFFF"/>
        <w:tabs>
          <w:tab w:val="left" w:pos="279"/>
        </w:tabs>
        <w:spacing w:before="5" w:line="276" w:lineRule="auto"/>
        <w:ind w:left="39" w:right="462"/>
        <w:jc w:val="both"/>
        <w:rPr>
          <w:color w:val="000000"/>
        </w:rPr>
      </w:pPr>
    </w:p>
    <w:p w:rsidR="00F373B2" w:rsidRDefault="00F373B2">
      <w:pPr>
        <w:shd w:val="clear" w:color="auto" w:fill="FFFFFF"/>
        <w:tabs>
          <w:tab w:val="left" w:pos="279"/>
        </w:tabs>
        <w:spacing w:before="5" w:line="276" w:lineRule="auto"/>
        <w:ind w:left="39" w:right="462"/>
        <w:jc w:val="both"/>
        <w:rPr>
          <w:color w:val="000000"/>
        </w:rPr>
      </w:pPr>
    </w:p>
    <w:p w:rsidR="00F373B2" w:rsidRDefault="00F373B2">
      <w:pPr>
        <w:shd w:val="clear" w:color="auto" w:fill="FFFFFF"/>
        <w:tabs>
          <w:tab w:val="left" w:pos="279"/>
        </w:tabs>
        <w:spacing w:before="5" w:line="276" w:lineRule="auto"/>
        <w:ind w:left="39" w:right="462"/>
        <w:jc w:val="both"/>
        <w:rPr>
          <w:color w:val="000000"/>
        </w:rPr>
      </w:pPr>
    </w:p>
    <w:p w:rsidR="00F373B2" w:rsidRDefault="00F373B2">
      <w:pPr>
        <w:shd w:val="clear" w:color="auto" w:fill="FFFFFF"/>
        <w:tabs>
          <w:tab w:val="left" w:pos="279"/>
        </w:tabs>
        <w:spacing w:before="5" w:line="276" w:lineRule="auto"/>
        <w:ind w:left="39" w:right="462"/>
        <w:jc w:val="both"/>
        <w:rPr>
          <w:color w:val="000000"/>
        </w:rPr>
      </w:pPr>
    </w:p>
    <w:p w:rsidR="00F373B2" w:rsidRDefault="00F373B2">
      <w:pPr>
        <w:shd w:val="clear" w:color="auto" w:fill="FFFFFF"/>
        <w:tabs>
          <w:tab w:val="left" w:pos="279"/>
        </w:tabs>
        <w:spacing w:before="5" w:line="276" w:lineRule="auto"/>
        <w:ind w:left="39" w:right="462"/>
        <w:jc w:val="both"/>
        <w:rPr>
          <w:color w:val="000000"/>
        </w:rPr>
      </w:pPr>
    </w:p>
    <w:p w:rsidR="00F373B2" w:rsidRDefault="00F373B2">
      <w:pPr>
        <w:shd w:val="clear" w:color="auto" w:fill="FFFFFF"/>
        <w:tabs>
          <w:tab w:val="left" w:pos="279"/>
        </w:tabs>
        <w:spacing w:before="5" w:line="276" w:lineRule="auto"/>
        <w:ind w:left="39" w:right="462"/>
        <w:jc w:val="both"/>
        <w:rPr>
          <w:color w:val="000000"/>
        </w:rPr>
      </w:pPr>
    </w:p>
    <w:p w:rsidR="00F373B2" w:rsidRDefault="00F373B2">
      <w:pPr>
        <w:shd w:val="clear" w:color="auto" w:fill="FFFFFF"/>
        <w:tabs>
          <w:tab w:val="left" w:pos="279"/>
        </w:tabs>
        <w:spacing w:before="5" w:line="276" w:lineRule="auto"/>
        <w:ind w:left="39" w:right="462"/>
        <w:jc w:val="both"/>
        <w:rPr>
          <w:color w:val="000000"/>
        </w:rPr>
      </w:pPr>
    </w:p>
    <w:p w:rsidR="00F373B2" w:rsidRDefault="00F373B2">
      <w:pPr>
        <w:shd w:val="clear" w:color="auto" w:fill="FFFFFF"/>
        <w:spacing w:line="276" w:lineRule="auto"/>
        <w:ind w:left="43"/>
        <w:rPr>
          <w:color w:val="000000"/>
          <w:spacing w:val="-1"/>
        </w:rPr>
      </w:pPr>
    </w:p>
    <w:p w:rsidR="00F373B2" w:rsidRDefault="00F373B2">
      <w:pPr>
        <w:spacing w:line="276" w:lineRule="auto"/>
        <w:jc w:val="both"/>
      </w:pPr>
    </w:p>
    <w:tbl>
      <w:tblPr>
        <w:tblW w:w="11507" w:type="dxa"/>
        <w:tblInd w:w="-1333" w:type="dxa"/>
        <w:tblLook w:val="04A0" w:firstRow="1" w:lastRow="0" w:firstColumn="1" w:lastColumn="0" w:noHBand="0" w:noVBand="1"/>
      </w:tblPr>
      <w:tblGrid>
        <w:gridCol w:w="1006"/>
        <w:gridCol w:w="993"/>
        <w:gridCol w:w="5767"/>
        <w:gridCol w:w="746"/>
        <w:gridCol w:w="1593"/>
        <w:gridCol w:w="1402"/>
      </w:tblGrid>
      <w:tr w:rsidR="00F373B2">
        <w:trPr>
          <w:trHeight w:val="255"/>
        </w:trPr>
        <w:tc>
          <w:tcPr>
            <w:tcW w:w="1006" w:type="dxa"/>
            <w:shd w:val="clear" w:color="auto" w:fill="auto"/>
            <w:vAlign w:val="bottom"/>
          </w:tcPr>
          <w:p w:rsidR="00F373B2" w:rsidRDefault="00F373B2">
            <w:pPr>
              <w:ind w:left="-153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99" w:type="dxa"/>
            <w:gridSpan w:val="4"/>
            <w:shd w:val="clear" w:color="auto" w:fill="auto"/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КАЛЕНДАРНО-ТЕМАТИЧЕСКОЕ ПЛАНИРОВАНИЕ</w:t>
            </w:r>
          </w:p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shd w:val="clear" w:color="auto" w:fill="auto"/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99" w:type="dxa"/>
            <w:gridSpan w:val="4"/>
            <w:shd w:val="clear" w:color="auto" w:fill="auto"/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Математика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shd w:val="clear" w:color="auto" w:fill="auto"/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99" w:type="dxa"/>
            <w:gridSpan w:val="4"/>
            <w:shd w:val="clear" w:color="auto" w:fill="auto"/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класс , профильный уровень</w:t>
            </w:r>
          </w:p>
          <w:p w:rsidR="008C2617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Учитель Ан А.С.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shd w:val="clear" w:color="auto" w:fill="auto"/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9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часов в неделю, 235 часов в год</w:t>
            </w:r>
          </w:p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576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Тема</w:t>
            </w:r>
          </w:p>
        </w:tc>
        <w:tc>
          <w:tcPr>
            <w:tcW w:w="7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Кол-во</w:t>
            </w:r>
          </w:p>
        </w:tc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по плану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Фактическая 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lef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урока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пункта</w:t>
            </w:r>
          </w:p>
        </w:tc>
        <w:tc>
          <w:tcPr>
            <w:tcW w:w="576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часов</w:t>
            </w:r>
          </w:p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99" w:type="dxa"/>
            <w:gridSpan w:val="4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1-4</w:t>
            </w:r>
          </w:p>
        </w:tc>
        <w:tc>
          <w:tcPr>
            <w:tcW w:w="993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Повторение материала 7 – 9 классов</w:t>
            </w:r>
          </w:p>
        </w:tc>
        <w:tc>
          <w:tcPr>
            <w:tcW w:w="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AA2CD3" w:rsidP="00AA2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5,5,6,6</w:t>
            </w:r>
            <w:r w:rsidR="008C2617">
              <w:rPr>
                <w:rFonts w:ascii="Arial CYR" w:hAnsi="Arial CYR" w:cs="Arial CYR"/>
                <w:sz w:val="20"/>
                <w:szCs w:val="20"/>
              </w:rPr>
              <w:t>.09.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Вводная контрольная работа № 1 (20 мин)</w:t>
            </w:r>
          </w:p>
        </w:tc>
        <w:tc>
          <w:tcPr>
            <w:tcW w:w="7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77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А. Глава 1. Действительные числа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А-1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Целые и рациональные числа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 w:rsidR="008C2617">
              <w:rPr>
                <w:rFonts w:ascii="Arial CYR" w:hAnsi="Arial CYR" w:cs="Arial CYR"/>
                <w:sz w:val="20"/>
                <w:szCs w:val="20"/>
              </w:rPr>
              <w:t>.09.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</w:t>
            </w:r>
          </w:p>
        </w:tc>
        <w:tc>
          <w:tcPr>
            <w:tcW w:w="57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Действительные числа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 w:rsidR="008C2617">
              <w:rPr>
                <w:rFonts w:ascii="Arial CYR" w:hAnsi="Arial CYR" w:cs="Arial CYR"/>
                <w:sz w:val="20"/>
                <w:szCs w:val="20"/>
              </w:rPr>
              <w:t>.09.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7-8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А-3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Бесконечно убывающая геометрическая прогрессия</w:t>
            </w: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11.09,12</w:t>
            </w:r>
            <w:r w:rsidR="008C2617">
              <w:rPr>
                <w:rFonts w:ascii="Arial CYR" w:hAnsi="Arial CYR" w:cs="Arial CYR"/>
                <w:sz w:val="20"/>
                <w:szCs w:val="20"/>
              </w:rPr>
              <w:t>.09.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9-11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А-4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Арифметический корень натуральной степени</w:t>
            </w: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12,13,13</w:t>
            </w:r>
            <w:r w:rsidR="008C2617">
              <w:rPr>
                <w:rFonts w:ascii="Arial CYR" w:hAnsi="Arial CYR" w:cs="Arial CYR"/>
                <w:sz w:val="20"/>
                <w:szCs w:val="20"/>
              </w:rPr>
              <w:t>,09,</w:t>
            </w:r>
          </w:p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12-15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А-5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Степень с рациональным и действительным показателями</w:t>
            </w: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14,18,18,19</w:t>
            </w:r>
            <w:r w:rsidR="008C2617">
              <w:rPr>
                <w:rFonts w:ascii="Arial CYR" w:hAnsi="Arial CYR" w:cs="Arial CYR"/>
                <w:sz w:val="20"/>
                <w:szCs w:val="20"/>
              </w:rPr>
              <w:t>.09.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16-17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19,20</w:t>
            </w:r>
            <w:r w:rsidR="008C2617">
              <w:rPr>
                <w:rFonts w:ascii="Arial CYR" w:hAnsi="Arial CYR" w:cs="Arial CYR"/>
                <w:sz w:val="20"/>
                <w:szCs w:val="20"/>
              </w:rPr>
              <w:t>.09.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sz w:val="20"/>
                <w:szCs w:val="20"/>
              </w:rPr>
              <w:t>Контрольная работа № 2</w:t>
            </w:r>
          </w:p>
        </w:tc>
        <w:tc>
          <w:tcPr>
            <w:tcW w:w="746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  <w:r w:rsidR="008C2617">
              <w:rPr>
                <w:rFonts w:ascii="Arial CYR" w:hAnsi="Arial CYR" w:cs="Arial CYR"/>
                <w:sz w:val="20"/>
                <w:szCs w:val="20"/>
              </w:rPr>
              <w:t>.09.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b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Cs/>
                <w:sz w:val="20"/>
                <w:szCs w:val="20"/>
              </w:rPr>
              <w:t>А. Глава 2. Степенная функция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19-20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А-6</w:t>
            </w: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Степенная функция, ее свойства и график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21,25</w:t>
            </w:r>
            <w:r w:rsidR="008C2617">
              <w:rPr>
                <w:rFonts w:ascii="Arial CYR" w:hAnsi="Arial CYR" w:cs="Arial CYR"/>
                <w:sz w:val="20"/>
                <w:szCs w:val="20"/>
              </w:rPr>
              <w:t>.09.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А-7</w:t>
            </w: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Взаимно обратные функции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 w:rsidR="008C2617">
              <w:rPr>
                <w:rFonts w:ascii="Arial CYR" w:hAnsi="Arial CYR" w:cs="Arial CYR"/>
                <w:sz w:val="20"/>
                <w:szCs w:val="20"/>
              </w:rPr>
              <w:t>.09.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22-23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А-8</w:t>
            </w: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Равносильные уравнения и неравенства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26,26</w:t>
            </w:r>
            <w:r w:rsidR="008C2617">
              <w:rPr>
                <w:rFonts w:ascii="Arial CYR" w:hAnsi="Arial CYR" w:cs="Arial CYR"/>
                <w:sz w:val="20"/>
                <w:szCs w:val="20"/>
              </w:rPr>
              <w:t>.09.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24-26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А-9</w:t>
            </w: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27,27,28</w:t>
            </w:r>
            <w:r w:rsidR="008C2617">
              <w:rPr>
                <w:rFonts w:ascii="Arial CYR" w:hAnsi="Arial CYR" w:cs="Arial CYR"/>
                <w:sz w:val="20"/>
                <w:szCs w:val="20"/>
              </w:rPr>
              <w:t>.09.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27-29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А-10</w:t>
            </w: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Иррациональные неравенства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</w:t>
            </w:r>
            <w:r w:rsidR="008C2617">
              <w:rPr>
                <w:rFonts w:ascii="Arial CYR" w:hAnsi="Arial CYR" w:cs="Arial CYR"/>
                <w:sz w:val="20"/>
                <w:szCs w:val="20"/>
              </w:rPr>
              <w:t>,2.</w:t>
            </w:r>
            <w:r>
              <w:rPr>
                <w:rFonts w:ascii="Arial CYR" w:hAnsi="Arial CYR" w:cs="Arial CYR"/>
                <w:sz w:val="20"/>
                <w:szCs w:val="20"/>
              </w:rPr>
              <w:t>3.</w:t>
            </w:r>
            <w:r w:rsidR="008C261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30-31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  <w:r w:rsidR="008C2617">
              <w:rPr>
                <w:rFonts w:ascii="Arial CYR" w:hAnsi="Arial CYR" w:cs="Arial CYR"/>
                <w:sz w:val="20"/>
                <w:szCs w:val="20"/>
              </w:rPr>
              <w:t>.10.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sz w:val="20"/>
                <w:szCs w:val="20"/>
              </w:rPr>
              <w:t>Контрольная работа № 3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8C2617">
              <w:rPr>
                <w:rFonts w:ascii="Arial CYR" w:hAnsi="Arial CYR" w:cs="Arial CYR"/>
                <w:sz w:val="20"/>
                <w:szCs w:val="20"/>
              </w:rPr>
              <w:t>.10.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33-36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5,9,9,10</w:t>
            </w:r>
            <w:r w:rsidR="008C2617">
              <w:rPr>
                <w:rFonts w:ascii="Arial CYR" w:hAnsi="Arial CYR" w:cs="Arial CYR"/>
                <w:sz w:val="20"/>
                <w:szCs w:val="20"/>
              </w:rPr>
              <w:t>.10.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77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Cs/>
                <w:sz w:val="20"/>
                <w:szCs w:val="20"/>
              </w:rPr>
              <w:t>Г. Глава 8. Некоторые сведения из планиметрии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Г-85</w:t>
            </w: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Угол между касательной и хордой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 w:rsidR="008C2617">
              <w:rPr>
                <w:rFonts w:ascii="Arial CYR" w:hAnsi="Arial CYR" w:cs="Arial CYR"/>
                <w:sz w:val="20"/>
                <w:szCs w:val="20"/>
              </w:rPr>
              <w:t>.10.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Г-86</w:t>
            </w: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Две теоремы об отрезках, связанных с окружностью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r>
              <w:rPr>
                <w:rFonts w:ascii="Arial CYR" w:hAnsi="Arial CYR" w:cs="Arial CYR"/>
                <w:sz w:val="20"/>
                <w:szCs w:val="20"/>
              </w:rPr>
              <w:t>11.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Г-87</w:t>
            </w: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Углы с вершинами внутри и вне круга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16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/10.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40-41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Г-88,89</w:t>
            </w: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Вписанные и описанные четырехугольники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16,17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Г-90,91</w:t>
            </w: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Теоремы о медиане и биссектрисе треугольника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17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/10.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Г-92</w:t>
            </w: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Формулы площади треугольника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18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/10.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Г-93</w:t>
            </w: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Формула Герона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18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/10.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Г-95</w:t>
            </w: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Теорема Менелая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19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/10.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Г-96</w:t>
            </w: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Теорема Чевы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23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47-48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Г-97,98,99</w:t>
            </w: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Эллипс, гипербола и парабола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23,24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/10.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77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Cs/>
                <w:sz w:val="20"/>
                <w:szCs w:val="20"/>
              </w:rPr>
              <w:t>Г. Введение в стереометрию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Г-1</w:t>
            </w: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Предмет стереометрии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24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/10.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Г-2</w:t>
            </w: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Аксиомы стереометрии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25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/10.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Г-3</w:t>
            </w: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Некоторые следствия из аксиом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25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/10.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52-55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b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Cs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26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,25,</w:t>
            </w:r>
          </w:p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26/6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,6</w:t>
            </w:r>
            <w:r>
              <w:rPr>
                <w:rFonts w:ascii="Arial CYR" w:hAnsi="Arial CYR" w:cs="Arial CYR"/>
                <w:sz w:val="20"/>
                <w:szCs w:val="20"/>
              </w:rPr>
              <w:t>,7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/11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77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А. Глава 2. Показательная функция</w:t>
            </w:r>
          </w:p>
        </w:tc>
        <w:tc>
          <w:tcPr>
            <w:tcW w:w="7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56-57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А-11</w:t>
            </w: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Показательная функция, ее свойства и график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7,8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/11.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58-59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А-12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Показательные уравнения</w:t>
            </w:r>
          </w:p>
        </w:tc>
        <w:tc>
          <w:tcPr>
            <w:tcW w:w="7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8,9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/11.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60-61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А-13</w:t>
            </w: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13,13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/11.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62-64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А-14</w:t>
            </w:r>
          </w:p>
        </w:tc>
        <w:tc>
          <w:tcPr>
            <w:tcW w:w="5767" w:type="dxa"/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Системы показательных уравнений и неравенств</w:t>
            </w:r>
          </w:p>
        </w:tc>
        <w:tc>
          <w:tcPr>
            <w:tcW w:w="7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14,14,15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/11.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65-66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15,16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/11.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Контрольная работа № 4</w:t>
            </w:r>
          </w:p>
        </w:tc>
        <w:tc>
          <w:tcPr>
            <w:tcW w:w="7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20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/11.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b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Cs/>
                <w:sz w:val="20"/>
                <w:szCs w:val="20"/>
              </w:rPr>
              <w:t>А. Глава 4. Логарифмическая функция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68-69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А-15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Логарифмы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20,21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/11.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70-71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А-16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Свойства логарифмов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21,22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/11.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72-73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А-17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Десятичные и натуральные логарифмы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22,23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/11.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74-75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А-18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Логарифмическая функция, ее свойства и график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27,27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/11.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76-78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А-19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28,28,29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/11.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79-81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А-20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29,30,4/12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82-83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4,5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/12.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Контрольная работа № 5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/12.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85-88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b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Cs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AA2CD3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,6</w:t>
            </w:r>
            <w:r w:rsidR="00C06AAF">
              <w:rPr>
                <w:rFonts w:ascii="Arial CYR" w:hAnsi="Arial CYR" w:cs="Arial CYR"/>
                <w:sz w:val="20"/>
                <w:szCs w:val="20"/>
                <w:lang w:val="en-US"/>
              </w:rPr>
              <w:t>,7,11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/12.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77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Cs/>
                <w:sz w:val="20"/>
                <w:szCs w:val="20"/>
              </w:rPr>
              <w:t>Г. Глава 1.  Параллельность прямых и плоскостей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Г-4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Параллельные прямые в пространстве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C06AAF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11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/12.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Г-5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Параллельность трех прямых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C06AAF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12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/12.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91-92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Г-6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Параллельность прямой и плоскости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C06AAF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12,13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/12.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Г-7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Скрещивающиеся прямые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C06AAF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13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/12.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Г-8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Углы с сонаправленными сторонами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C06AAF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14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/12.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95-96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Г-9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 xml:space="preserve">Угол между двумя прямыми. 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Контрольная работа № 6  (20 мин)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C06AAF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 w:rsidR="00362647">
              <w:rPr>
                <w:rFonts w:ascii="Arial CYR" w:hAnsi="Arial CYR" w:cs="Arial CYR"/>
                <w:sz w:val="20"/>
                <w:szCs w:val="20"/>
              </w:rPr>
              <w:t>8</w:t>
            </w:r>
            <w:r w:rsidR="00362647">
              <w:rPr>
                <w:rFonts w:ascii="Arial CYR" w:hAnsi="Arial CYR" w:cs="Arial CYR"/>
                <w:sz w:val="20"/>
                <w:szCs w:val="20"/>
                <w:lang w:val="en-US"/>
              </w:rPr>
              <w:t>,18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/12.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97-98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Г-10,11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Параллельные плоскости. Свойства параллельных плоскостей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362647" w:rsidP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19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,1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/12.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ind w:right="-35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99-100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Г-12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Тетраэдр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20,20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/12.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101-102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Г-13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Параллелепипед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21,25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/12.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Контрольная работа № 7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25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/12.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Зачет № 1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26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/12.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105-108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b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Cs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26,27,27,28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/12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77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А[2]. Глава 1. Алгебраические уравнения. Системы нелинейных уравнений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А[2]-1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Деление многочленов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15/01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110-111</w:t>
            </w: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А[2]-2</w:t>
            </w:r>
          </w:p>
        </w:tc>
        <w:tc>
          <w:tcPr>
            <w:tcW w:w="57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 алгебраических уравнений</w:t>
            </w:r>
          </w:p>
        </w:tc>
        <w:tc>
          <w:tcPr>
            <w:tcW w:w="7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15,16/01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112-113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А[2]-3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Уравнения, сводящиеся к алгебраическим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16,17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/01.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А[2]-3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Уравнения, сводящиеся к алгебраическим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17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/01.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115-117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[2]</w:t>
            </w:r>
            <w:r>
              <w:rPr>
                <w:rFonts w:ascii="Arial CYR" w:hAnsi="Arial CYR" w:cs="Arial CYR"/>
                <w:sz w:val="20"/>
                <w:szCs w:val="20"/>
              </w:rPr>
              <w:t>-4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Системы нелинейных уравнений с двумя переменными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18,22,22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/01.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118-119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[2]</w:t>
            </w:r>
            <w:r>
              <w:rPr>
                <w:rFonts w:ascii="Arial CYR" w:hAnsi="Arial CYR" w:cs="Arial CYR"/>
                <w:sz w:val="20"/>
                <w:szCs w:val="20"/>
              </w:rPr>
              <w:t>-5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Различные способы решений систем уравнений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 w:rsidP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23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23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/01.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120-121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[2]</w:t>
            </w:r>
            <w:r>
              <w:rPr>
                <w:rFonts w:ascii="Arial CYR" w:hAnsi="Arial CYR" w:cs="Arial CYR"/>
                <w:sz w:val="20"/>
                <w:szCs w:val="20"/>
              </w:rPr>
              <w:t>-6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24,24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/01.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122-123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25,29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/01.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Контрольная работа № 8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29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/01.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b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Cs/>
                <w:sz w:val="20"/>
                <w:szCs w:val="20"/>
              </w:rPr>
              <w:t>А. Глава 5. Тригонометрические формулы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А-21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Радианная мера угла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/01.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126-127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А-22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Поворот точки вокруг начала координат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30,31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/01.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128-129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А-23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Определение синуса, косинуса и тангенса угла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31,1/02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А-24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Знаки синуса, косинуса и тангенса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8C2617">
              <w:rPr>
                <w:rFonts w:ascii="Arial CYR" w:hAnsi="Arial CYR" w:cs="Arial CYR"/>
                <w:sz w:val="20"/>
                <w:szCs w:val="20"/>
              </w:rPr>
              <w:t>/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131-132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А-25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5,6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133-135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А-26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Тригонометрические тождества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6,7,7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А-27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 xml:space="preserve">Синус косинус и тангенс углов 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iCs/>
                <w:sz w:val="20"/>
                <w:szCs w:val="20"/>
              </w:rPr>
              <w:t xml:space="preserve"> и -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137-139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А-28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Формулы сложения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 w:rsidP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12,</w:t>
            </w:r>
            <w:r>
              <w:rPr>
                <w:rFonts w:ascii="Arial CYR" w:hAnsi="Arial CYR" w:cs="Arial CYR"/>
                <w:sz w:val="20"/>
                <w:szCs w:val="20"/>
              </w:rPr>
              <w:t>12, 13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140-141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А-29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Синус, косинус и тангенс двойного угла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13,14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А-30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Синус косинус и тангенс половинного угла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14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143-144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А-31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Формулы приведения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15,19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145-146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А-32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Сумма и разность синусов. Сумма и разность косинусов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19,20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147-148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20,21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Контрольная работа № 9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21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150-153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b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Cs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22,26,26,27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77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Cs/>
                <w:sz w:val="20"/>
                <w:szCs w:val="20"/>
              </w:rPr>
              <w:t>Г. Глава 2.  Перпендикулярность прямых и плоскостей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17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Г-15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 xml:space="preserve">Перпендикулярные прямые в пространстве. 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27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Г-16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Параллельные прямые, перпендикулярные к плоскости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28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Г-17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Признак перпендикулярности прямой и плоскости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28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/02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157-158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Г-18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Теорема о прямой, перпендикулярной к плоскости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1,5/03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Г-19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Расстояние от точки до плоскости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160-162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Г-20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Теорема о трех перпендикулярах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6,6,7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163-164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Г-21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7,12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Г-22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Двугранный угол. Перпендикулярность плоскостей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12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Г-23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Признак перпендикулярности двух плоскостей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362647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13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167-168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Г-24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13,14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Контрольная работа № 10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14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Зачет №2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15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171-174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b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Cs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19,19,20,20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77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А. Глава 6. Тригонометрические уравнения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175-177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А-33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Уравнение </w:t>
            </w:r>
            <w:r>
              <w:rPr>
                <w:rFonts w:ascii="Arial CYR" w:hAnsi="Arial CYR" w:cs="Arial CYR"/>
                <w:i/>
                <w:sz w:val="20"/>
                <w:szCs w:val="20"/>
                <w:lang w:val="en-US"/>
              </w:rPr>
              <w:t>cos x = a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21,21,22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/03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А-34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Уравнение </w:t>
            </w:r>
            <w:r>
              <w:rPr>
                <w:rFonts w:ascii="Arial CYR" w:hAnsi="Arial CYR" w:cs="Arial CYR"/>
                <w:i/>
                <w:sz w:val="20"/>
                <w:szCs w:val="20"/>
                <w:lang w:val="en-US"/>
              </w:rPr>
              <w:t>sin x = a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2/04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179-180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А-34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Уравнение </w:t>
            </w:r>
            <w:r>
              <w:rPr>
                <w:rFonts w:ascii="Arial CYR" w:hAnsi="Arial CYR" w:cs="Arial CYR"/>
                <w:i/>
                <w:sz w:val="20"/>
                <w:szCs w:val="20"/>
                <w:lang w:val="en-US"/>
              </w:rPr>
              <w:t>sin x = a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2,3/04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181-183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А-3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Уравнение </w:t>
            </w:r>
            <w:r>
              <w:rPr>
                <w:rFonts w:ascii="Arial CYR" w:hAnsi="Arial CYR" w:cs="Arial CYR"/>
                <w:i/>
                <w:sz w:val="20"/>
                <w:szCs w:val="20"/>
                <w:lang w:val="en-US"/>
              </w:rPr>
              <w:t>tg x = a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3,4,4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/04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184-188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А-36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 тригонометрических уравнений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 w:rsidP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5,9,9,10,</w:t>
            </w:r>
            <w:r>
              <w:rPr>
                <w:rFonts w:ascii="Arial CYR" w:hAnsi="Arial CYR" w:cs="Arial CYR"/>
                <w:sz w:val="20"/>
                <w:szCs w:val="20"/>
              </w:rPr>
              <w:t>10.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04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189-190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А-37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Примеры решений простейших тригонометрических неравенств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,11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/04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191-192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12,16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/04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Контрольная работа № 11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16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/04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194-197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b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Cs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 w:rsidP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17,17,18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,17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04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77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Cs/>
                <w:sz w:val="20"/>
                <w:szCs w:val="20"/>
              </w:rPr>
              <w:t>Г.Глава 3. Многогранники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198-199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Г-27,30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Понятие многогранника. Призма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19,23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/04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Г-32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Пирамида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23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,04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201-202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Г-33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Правильная пирамида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24,24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/04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Г-34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Усеченная пирамида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25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/04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Г-35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Симметрия в пространстве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25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/04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205-207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Г-36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Понятие правильного многогранника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26,30,30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/04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309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208-209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Г-37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Cs/>
                <w:sz w:val="20"/>
                <w:szCs w:val="20"/>
              </w:rPr>
              <w:t>Элементы симметрии правильных многогранников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Pr="000A66C1" w:rsidRDefault="000A66C1" w:rsidP="000A66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2,2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Контрольная работа № 12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3/05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Зачет № 3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7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/05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73B2">
        <w:trPr>
          <w:trHeight w:val="255"/>
        </w:trPr>
        <w:tc>
          <w:tcPr>
            <w:tcW w:w="77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Повторение и решение задач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212-213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Степенная функция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7,8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/05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214-215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Показательная функция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8,10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/05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216-217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Логарифмическая функция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14,14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/05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218-219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15,15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/05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220-221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Итоговая контрольная работа № 13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16,16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/05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222-223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Параллельность прямых и плоскостей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17,21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/05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224-225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Перпендикулярность прямых и плоскостей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21,22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/05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226-227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Многогранники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22,23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/05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228-233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Учебно-тренировочные тестовые задания ЕГЭ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23,24,28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,</w:t>
            </w:r>
          </w:p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28,29,29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/05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73B2">
        <w:trPr>
          <w:trHeight w:val="255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234-235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F373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Итоговое занятие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0A66C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30,30</w:t>
            </w:r>
            <w:r w:rsidR="008C2617">
              <w:rPr>
                <w:rFonts w:ascii="Arial CYR" w:hAnsi="Arial CYR" w:cs="Arial CYR"/>
                <w:sz w:val="20"/>
                <w:szCs w:val="20"/>
                <w:lang w:val="en-US"/>
              </w:rPr>
              <w:t>/05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F373B2" w:rsidRDefault="008C26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373B2" w:rsidRDefault="00F373B2"/>
    <w:p w:rsidR="00F373B2" w:rsidRDefault="00F373B2">
      <w:pPr>
        <w:spacing w:line="276" w:lineRule="auto"/>
        <w:ind w:left="-1418"/>
        <w:jc w:val="both"/>
      </w:pPr>
    </w:p>
    <w:p w:rsidR="00F373B2" w:rsidRDefault="00F373B2">
      <w:pPr>
        <w:spacing w:line="276" w:lineRule="auto"/>
        <w:jc w:val="both"/>
      </w:pPr>
    </w:p>
    <w:p w:rsidR="00F373B2" w:rsidRDefault="00F373B2" w:rsidP="00BA4E27">
      <w:pPr>
        <w:shd w:val="clear" w:color="auto" w:fill="FFFFFF"/>
        <w:spacing w:line="276" w:lineRule="auto"/>
        <w:jc w:val="both"/>
        <w:sectPr w:rsidR="00F373B2">
          <w:footerReference w:type="default" r:id="rId7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</w:p>
    <w:p w:rsidR="00F373B2" w:rsidRDefault="00F373B2">
      <w:pPr>
        <w:spacing w:line="276" w:lineRule="auto"/>
      </w:pPr>
    </w:p>
    <w:sectPr w:rsidR="00F373B2">
      <w:footerReference w:type="default" r:id="rId8"/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85" w:rsidRDefault="00375985">
      <w:r>
        <w:separator/>
      </w:r>
    </w:p>
  </w:endnote>
  <w:endnote w:type="continuationSeparator" w:id="0">
    <w:p w:rsidR="00375985" w:rsidRDefault="0037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17" w:rsidRDefault="008C2617">
    <w:pPr>
      <w:pStyle w:val="af"/>
    </w:pPr>
    <w:r>
      <w:fldChar w:fldCharType="begin"/>
    </w:r>
    <w:r>
      <w:instrText>PAGE</w:instrText>
    </w:r>
    <w:r>
      <w:fldChar w:fldCharType="separate"/>
    </w:r>
    <w:r w:rsidR="00092327">
      <w:rPr>
        <w:noProof/>
      </w:rPr>
      <w:t>1</w:t>
    </w:r>
    <w:r>
      <w:fldChar w:fldCharType="end"/>
    </w:r>
  </w:p>
  <w:p w:rsidR="008C2617" w:rsidRDefault="008C261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17" w:rsidRDefault="008C2617">
    <w:pPr>
      <w:pStyle w:val="af"/>
    </w:pPr>
    <w:r>
      <w:fldChar w:fldCharType="begin"/>
    </w:r>
    <w:r>
      <w:instrText>PAGE</w:instrText>
    </w:r>
    <w:r>
      <w:fldChar w:fldCharType="separate"/>
    </w:r>
    <w:r w:rsidR="00092327">
      <w:rPr>
        <w:noProof/>
      </w:rPr>
      <w:t>20</w:t>
    </w:r>
    <w:r>
      <w:fldChar w:fldCharType="end"/>
    </w:r>
  </w:p>
  <w:p w:rsidR="008C2617" w:rsidRDefault="008C261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85" w:rsidRDefault="00375985">
      <w:r>
        <w:separator/>
      </w:r>
    </w:p>
  </w:footnote>
  <w:footnote w:type="continuationSeparator" w:id="0">
    <w:p w:rsidR="00375985" w:rsidRDefault="0037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3B2"/>
    <w:rsid w:val="00092327"/>
    <w:rsid w:val="000A66C1"/>
    <w:rsid w:val="00197276"/>
    <w:rsid w:val="0030115A"/>
    <w:rsid w:val="00362647"/>
    <w:rsid w:val="00375985"/>
    <w:rsid w:val="008C2617"/>
    <w:rsid w:val="00AA2CD3"/>
    <w:rsid w:val="00BA4E27"/>
    <w:rsid w:val="00C06AAF"/>
    <w:rsid w:val="00F3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43A4"/>
  <w15:docId w15:val="{9EEDE86B-65EA-4073-9CE6-3BEB0C9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B6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uiPriority w:val="99"/>
    <w:rsid w:val="006874B6"/>
    <w:rPr>
      <w:rFonts w:ascii="Times New Roman" w:hAnsi="Times New Roman" w:cs="Times New Roman"/>
      <w:sz w:val="22"/>
      <w:szCs w:val="22"/>
    </w:rPr>
  </w:style>
  <w:style w:type="character" w:customStyle="1" w:styleId="a3">
    <w:name w:val="Основной текст Знак"/>
    <w:rsid w:val="00046A6C"/>
    <w:rPr>
      <w:rFonts w:ascii="Arial" w:hAnsi="Arial"/>
      <w:sz w:val="24"/>
    </w:rPr>
  </w:style>
  <w:style w:type="character" w:customStyle="1" w:styleId="ListLabel1">
    <w:name w:val="ListLabel 1"/>
    <w:rPr>
      <w:b/>
      <w:sz w:val="22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b/>
    </w:rPr>
  </w:style>
  <w:style w:type="character" w:customStyle="1" w:styleId="a4">
    <w:name w:val="Верхний колонтитул Знак"/>
    <w:rsid w:val="00544341"/>
    <w:rPr>
      <w:color w:val="00000A"/>
      <w:sz w:val="24"/>
      <w:szCs w:val="24"/>
    </w:rPr>
  </w:style>
  <w:style w:type="character" w:customStyle="1" w:styleId="a5">
    <w:name w:val="Нижний колонтитул Знак"/>
    <w:uiPriority w:val="99"/>
    <w:rsid w:val="00544341"/>
    <w:rPr>
      <w:color w:val="00000A"/>
      <w:sz w:val="24"/>
      <w:szCs w:val="24"/>
    </w:rPr>
  </w:style>
  <w:style w:type="character" w:customStyle="1" w:styleId="a6">
    <w:name w:val="Текст выноски Знак"/>
    <w:semiHidden/>
    <w:rsid w:val="00544341"/>
    <w:rPr>
      <w:rFonts w:ascii="Segoe UI" w:hAnsi="Segoe UI" w:cs="Segoe UI"/>
      <w:color w:val="00000A"/>
      <w:sz w:val="18"/>
      <w:szCs w:val="18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nhideWhenUsed/>
    <w:rsid w:val="00046A6C"/>
    <w:pPr>
      <w:spacing w:after="140" w:line="280" w:lineRule="exact"/>
      <w:jc w:val="both"/>
    </w:pPr>
    <w:rPr>
      <w:rFonts w:ascii="Arial" w:hAnsi="Arial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Стиль2"/>
    <w:basedOn w:val="a"/>
    <w:rsid w:val="00E012B7"/>
    <w:rPr>
      <w:spacing w:val="3"/>
    </w:rPr>
  </w:style>
  <w:style w:type="paragraph" w:customStyle="1" w:styleId="4">
    <w:name w:val="Стиль4"/>
    <w:basedOn w:val="a"/>
    <w:rsid w:val="00E012B7"/>
  </w:style>
  <w:style w:type="paragraph" w:styleId="ac">
    <w:name w:val="List Paragraph"/>
    <w:basedOn w:val="a"/>
    <w:uiPriority w:val="34"/>
    <w:qFormat/>
    <w:rsid w:val="006874B6"/>
    <w:pPr>
      <w:widowControl w:val="0"/>
      <w:ind w:left="720"/>
      <w:contextualSpacing/>
    </w:pPr>
  </w:style>
  <w:style w:type="paragraph" w:customStyle="1" w:styleId="Style9">
    <w:name w:val="Style9"/>
    <w:basedOn w:val="a"/>
    <w:uiPriority w:val="99"/>
    <w:rsid w:val="006874B6"/>
    <w:pPr>
      <w:widowControl w:val="0"/>
      <w:spacing w:line="422" w:lineRule="exact"/>
      <w:ind w:firstLine="432"/>
      <w:jc w:val="both"/>
    </w:pPr>
    <w:rPr>
      <w:rFonts w:ascii="Franklin Gothic Medium" w:hAnsi="Franklin Gothic Medium"/>
    </w:rPr>
  </w:style>
  <w:style w:type="paragraph" w:styleId="ad">
    <w:name w:val="No Spacing"/>
    <w:uiPriority w:val="1"/>
    <w:qFormat/>
    <w:rsid w:val="002417F7"/>
    <w:pPr>
      <w:suppressAutoHyphens/>
    </w:pPr>
    <w:rPr>
      <w:rFonts w:ascii="Calibri" w:hAnsi="Calibri"/>
      <w:color w:val="00000A"/>
      <w:sz w:val="22"/>
      <w:szCs w:val="22"/>
    </w:rPr>
  </w:style>
  <w:style w:type="paragraph" w:styleId="ae">
    <w:name w:val="header"/>
    <w:basedOn w:val="a"/>
    <w:unhideWhenUsed/>
    <w:rsid w:val="0054434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44341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unhideWhenUsed/>
    <w:rsid w:val="00544341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6874B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8A67-7C3C-4AE7-A723-F285FE27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3213</TotalTime>
  <Pages>1</Pages>
  <Words>6005</Words>
  <Characters>34235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qua</cp:lastModifiedBy>
  <cp:revision>13</cp:revision>
  <cp:lastPrinted>2017-09-05T02:30:00Z</cp:lastPrinted>
  <dcterms:created xsi:type="dcterms:W3CDTF">2016-09-26T07:33:00Z</dcterms:created>
  <dcterms:modified xsi:type="dcterms:W3CDTF">2018-09-24T09:17:00Z</dcterms:modified>
  <dc:language>ru-RU</dc:language>
</cp:coreProperties>
</file>