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52F" w:rsidRDefault="00450BCA" w:rsidP="008B152F">
      <w:pPr>
        <w:spacing w:line="240" w:lineRule="auto"/>
        <w:contextualSpacing/>
        <w:jc w:val="center"/>
        <w:rPr>
          <w:rFonts w:ascii="Times New Roman" w:hAnsi="Times New Roman" w:cs="Times New Roman"/>
          <w:b/>
          <w:sz w:val="24"/>
          <w:szCs w:val="24"/>
        </w:rPr>
      </w:pPr>
      <w:r>
        <w:rPr>
          <w:rFonts w:ascii="Times New Roman" w:eastAsia="Times New Roman" w:hAnsi="Times New Roman" w:cs="Times New Roman"/>
          <w:sz w:val="24"/>
          <w:szCs w:val="24"/>
        </w:rPr>
        <w:t xml:space="preserve"> </w:t>
      </w:r>
      <w:bookmarkStart w:id="0" w:name="_GoBack"/>
      <w:bookmarkEnd w:id="0"/>
      <w:r w:rsidR="008B152F" w:rsidRPr="008662D9">
        <w:rPr>
          <w:rFonts w:ascii="Times New Roman" w:hAnsi="Times New Roman" w:cs="Times New Roman"/>
          <w:b/>
          <w:sz w:val="24"/>
          <w:szCs w:val="24"/>
        </w:rPr>
        <w:t>Пояснительная записка</w:t>
      </w:r>
    </w:p>
    <w:p w:rsidR="008B152F" w:rsidRPr="008662D9" w:rsidRDefault="008B152F" w:rsidP="008B152F">
      <w:pPr>
        <w:spacing w:line="240" w:lineRule="auto"/>
        <w:contextualSpacing/>
        <w:jc w:val="center"/>
        <w:rPr>
          <w:rFonts w:ascii="Times New Roman" w:hAnsi="Times New Roman" w:cs="Times New Roman"/>
          <w:b/>
          <w:sz w:val="24"/>
          <w:szCs w:val="24"/>
        </w:rPr>
      </w:pPr>
    </w:p>
    <w:p w:rsidR="000F3DF0" w:rsidRPr="008662D9" w:rsidRDefault="000F3DF0" w:rsidP="000F3DF0">
      <w:pPr>
        <w:spacing w:line="240" w:lineRule="auto"/>
        <w:ind w:firstLine="708"/>
        <w:contextualSpacing/>
        <w:rPr>
          <w:rFonts w:ascii="Times New Roman" w:hAnsi="Times New Roman" w:cs="Times New Roman"/>
          <w:sz w:val="24"/>
          <w:szCs w:val="24"/>
        </w:rPr>
      </w:pPr>
      <w:r w:rsidRPr="008662D9">
        <w:rPr>
          <w:rFonts w:ascii="Times New Roman" w:hAnsi="Times New Roman" w:cs="Times New Roman"/>
          <w:sz w:val="24"/>
          <w:szCs w:val="24"/>
        </w:rPr>
        <w:t xml:space="preserve">Данная учебная рабочая программа составлена на основе </w:t>
      </w:r>
      <w:r w:rsidR="00140DAC">
        <w:rPr>
          <w:rFonts w:ascii="Times New Roman" w:hAnsi="Times New Roman" w:cs="Times New Roman"/>
          <w:sz w:val="24"/>
          <w:szCs w:val="24"/>
        </w:rPr>
        <w:t>Ф</w:t>
      </w:r>
      <w:r w:rsidRPr="005D5A6B">
        <w:rPr>
          <w:rFonts w:ascii="Times New Roman" w:hAnsi="Times New Roman" w:cs="Times New Roman"/>
          <w:sz w:val="24"/>
          <w:szCs w:val="24"/>
        </w:rPr>
        <w:t>едерального компонен</w:t>
      </w:r>
      <w:r>
        <w:rPr>
          <w:rFonts w:ascii="Times New Roman" w:hAnsi="Times New Roman" w:cs="Times New Roman"/>
          <w:sz w:val="24"/>
          <w:szCs w:val="24"/>
        </w:rPr>
        <w:t xml:space="preserve">та государственного стандарта </w:t>
      </w:r>
      <w:r w:rsidRPr="005D5A6B">
        <w:rPr>
          <w:rFonts w:ascii="Times New Roman" w:hAnsi="Times New Roman" w:cs="Times New Roman"/>
          <w:sz w:val="24"/>
          <w:szCs w:val="24"/>
        </w:rPr>
        <w:t>общего образования (2004</w:t>
      </w:r>
      <w:r w:rsidR="00140DAC">
        <w:rPr>
          <w:rFonts w:ascii="Times New Roman" w:hAnsi="Times New Roman" w:cs="Times New Roman"/>
          <w:sz w:val="24"/>
          <w:szCs w:val="24"/>
        </w:rPr>
        <w:t xml:space="preserve"> </w:t>
      </w:r>
      <w:r w:rsidRPr="005D5A6B">
        <w:rPr>
          <w:rFonts w:ascii="Times New Roman" w:hAnsi="Times New Roman" w:cs="Times New Roman"/>
          <w:sz w:val="24"/>
          <w:szCs w:val="24"/>
        </w:rPr>
        <w:t xml:space="preserve">г.) </w:t>
      </w:r>
      <w:r>
        <w:rPr>
          <w:rFonts w:ascii="Times New Roman" w:hAnsi="Times New Roman" w:cs="Times New Roman"/>
          <w:sz w:val="24"/>
          <w:szCs w:val="24"/>
        </w:rPr>
        <w:t xml:space="preserve">и </w:t>
      </w:r>
      <w:r w:rsidRPr="005D5A6B">
        <w:rPr>
          <w:rFonts w:ascii="Times New Roman" w:hAnsi="Times New Roman" w:cs="Times New Roman"/>
          <w:sz w:val="24"/>
          <w:szCs w:val="24"/>
        </w:rPr>
        <w:t>Программы по литературе</w:t>
      </w:r>
      <w:r w:rsidR="005463C2">
        <w:rPr>
          <w:rFonts w:ascii="Times New Roman" w:hAnsi="Times New Roman" w:cs="Times New Roman"/>
          <w:sz w:val="24"/>
          <w:szCs w:val="24"/>
        </w:rPr>
        <w:t>.</w:t>
      </w:r>
      <w:r w:rsidRPr="005D5A6B">
        <w:rPr>
          <w:rFonts w:ascii="Times New Roman" w:hAnsi="Times New Roman" w:cs="Times New Roman"/>
          <w:sz w:val="24"/>
          <w:szCs w:val="24"/>
        </w:rPr>
        <w:t xml:space="preserve"> </w:t>
      </w:r>
      <w:r w:rsidR="00B31EA2">
        <w:rPr>
          <w:rFonts w:ascii="Times New Roman" w:hAnsi="Times New Roman" w:cs="Times New Roman"/>
          <w:sz w:val="24"/>
          <w:szCs w:val="24"/>
        </w:rPr>
        <w:t>9 класс</w:t>
      </w:r>
      <w:r w:rsidRPr="005D5A6B">
        <w:rPr>
          <w:rFonts w:ascii="Times New Roman" w:hAnsi="Times New Roman" w:cs="Times New Roman"/>
          <w:sz w:val="24"/>
          <w:szCs w:val="24"/>
        </w:rPr>
        <w:t xml:space="preserve"> (авторы: В.Я. Коровина, В.П. Журавлев, В.И. Коровин, И.С. </w:t>
      </w:r>
      <w:proofErr w:type="spellStart"/>
      <w:r w:rsidRPr="005D5A6B">
        <w:rPr>
          <w:rFonts w:ascii="Times New Roman" w:hAnsi="Times New Roman" w:cs="Times New Roman"/>
          <w:sz w:val="24"/>
          <w:szCs w:val="24"/>
        </w:rPr>
        <w:t>Збарский</w:t>
      </w:r>
      <w:proofErr w:type="spellEnd"/>
      <w:r w:rsidRPr="005D5A6B">
        <w:rPr>
          <w:rFonts w:ascii="Times New Roman" w:hAnsi="Times New Roman" w:cs="Times New Roman"/>
          <w:sz w:val="24"/>
          <w:szCs w:val="24"/>
        </w:rPr>
        <w:t xml:space="preserve">, В.П. </w:t>
      </w:r>
      <w:proofErr w:type="spellStart"/>
      <w:r w:rsidRPr="005D5A6B">
        <w:rPr>
          <w:rFonts w:ascii="Times New Roman" w:hAnsi="Times New Roman" w:cs="Times New Roman"/>
          <w:sz w:val="24"/>
          <w:szCs w:val="24"/>
        </w:rPr>
        <w:t>Полухина</w:t>
      </w:r>
      <w:proofErr w:type="spellEnd"/>
      <w:r w:rsidRPr="005D5A6B">
        <w:rPr>
          <w:rFonts w:ascii="Times New Roman" w:hAnsi="Times New Roman" w:cs="Times New Roman"/>
          <w:sz w:val="24"/>
          <w:szCs w:val="24"/>
        </w:rPr>
        <w:t xml:space="preserve">; под редакцией В.Я. Коровиной. — М.: Просвещение, 2008). </w:t>
      </w:r>
    </w:p>
    <w:p w:rsidR="00BC328B" w:rsidRPr="005D5A6B" w:rsidRDefault="00BC328B" w:rsidP="00BC328B">
      <w:pPr>
        <w:spacing w:line="240" w:lineRule="auto"/>
        <w:ind w:firstLine="708"/>
        <w:contextualSpacing/>
        <w:rPr>
          <w:rFonts w:ascii="Times New Roman" w:hAnsi="Times New Roman" w:cs="Times New Roman"/>
          <w:sz w:val="24"/>
          <w:szCs w:val="24"/>
        </w:rPr>
      </w:pPr>
      <w:r w:rsidRPr="005D5A6B">
        <w:rPr>
          <w:rFonts w:ascii="Times New Roman" w:hAnsi="Times New Roman" w:cs="Times New Roman"/>
          <w:sz w:val="24"/>
          <w:szCs w:val="24"/>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w:t>
      </w:r>
    </w:p>
    <w:p w:rsidR="00BC328B" w:rsidRPr="005D5A6B" w:rsidRDefault="00BC328B" w:rsidP="00BC328B">
      <w:pPr>
        <w:spacing w:line="240" w:lineRule="auto"/>
        <w:ind w:firstLine="708"/>
        <w:contextualSpacing/>
        <w:rPr>
          <w:rFonts w:ascii="Times New Roman" w:hAnsi="Times New Roman" w:cs="Times New Roman"/>
          <w:sz w:val="24"/>
          <w:szCs w:val="24"/>
        </w:rPr>
      </w:pPr>
      <w:r w:rsidRPr="005D5A6B">
        <w:rPr>
          <w:rFonts w:ascii="Times New Roman" w:hAnsi="Times New Roman" w:cs="Times New Roman"/>
          <w:sz w:val="24"/>
          <w:szCs w:val="24"/>
        </w:rPr>
        <w:t xml:space="preserve">Ведущая линия изучения литературы в 9 классе – литература как величайшая духовно-эстетическая ценность, освоение идейно-эстетического богатства родной литературы, ее лучших образцов. </w:t>
      </w:r>
    </w:p>
    <w:p w:rsidR="004639EB" w:rsidRPr="005D5A6B" w:rsidRDefault="004639EB" w:rsidP="004639EB">
      <w:pPr>
        <w:spacing w:line="240" w:lineRule="auto"/>
        <w:contextualSpacing/>
        <w:rPr>
          <w:rFonts w:ascii="Times New Roman" w:hAnsi="Times New Roman" w:cs="Times New Roman"/>
          <w:sz w:val="24"/>
          <w:szCs w:val="24"/>
        </w:rPr>
      </w:pPr>
    </w:p>
    <w:p w:rsidR="004639EB" w:rsidRPr="005D5A6B" w:rsidRDefault="004639EB" w:rsidP="004639EB">
      <w:pPr>
        <w:spacing w:line="240" w:lineRule="auto"/>
        <w:ind w:firstLine="708"/>
        <w:contextualSpacing/>
        <w:rPr>
          <w:rFonts w:ascii="Times New Roman" w:hAnsi="Times New Roman" w:cs="Times New Roman"/>
          <w:b/>
          <w:sz w:val="24"/>
          <w:szCs w:val="24"/>
        </w:rPr>
      </w:pPr>
      <w:r w:rsidRPr="005D5A6B">
        <w:rPr>
          <w:rFonts w:ascii="Times New Roman" w:hAnsi="Times New Roman" w:cs="Times New Roman"/>
          <w:b/>
          <w:i/>
          <w:sz w:val="24"/>
          <w:szCs w:val="24"/>
        </w:rPr>
        <w:t>Изучение литературы в основной школе направлено на достижение следующих целей</w:t>
      </w:r>
      <w:r w:rsidRPr="005D5A6B">
        <w:rPr>
          <w:rFonts w:ascii="Times New Roman" w:hAnsi="Times New Roman" w:cs="Times New Roman"/>
          <w:b/>
          <w:sz w:val="24"/>
          <w:szCs w:val="24"/>
        </w:rPr>
        <w:t>:</w:t>
      </w:r>
    </w:p>
    <w:p w:rsidR="004639EB" w:rsidRPr="005D5A6B" w:rsidRDefault="004639EB" w:rsidP="004639EB">
      <w:pPr>
        <w:spacing w:after="0" w:line="240" w:lineRule="auto"/>
        <w:contextualSpacing/>
        <w:rPr>
          <w:rFonts w:ascii="Times New Roman" w:hAnsi="Times New Roman" w:cs="Times New Roman"/>
          <w:sz w:val="24"/>
          <w:szCs w:val="24"/>
        </w:rPr>
      </w:pPr>
      <w:r w:rsidRPr="005D5A6B">
        <w:rPr>
          <w:rFonts w:ascii="Times New Roman" w:hAnsi="Times New Roman" w:cs="Times New Roman"/>
          <w:b/>
          <w:sz w:val="24"/>
          <w:szCs w:val="24"/>
        </w:rPr>
        <w:t>- воспитание</w:t>
      </w:r>
      <w:r w:rsidRPr="005D5A6B">
        <w:rPr>
          <w:rFonts w:ascii="Times New Roman" w:hAnsi="Times New Roman" w:cs="Times New Roman"/>
          <w:sz w:val="24"/>
          <w:szCs w:val="24"/>
        </w:rPr>
        <w:t xml:space="preserve">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4639EB" w:rsidRPr="005D5A6B" w:rsidRDefault="004639EB" w:rsidP="004639EB">
      <w:pPr>
        <w:spacing w:after="0" w:line="240" w:lineRule="auto"/>
        <w:contextualSpacing/>
        <w:rPr>
          <w:rFonts w:ascii="Times New Roman" w:hAnsi="Times New Roman" w:cs="Times New Roman"/>
          <w:sz w:val="24"/>
          <w:szCs w:val="24"/>
        </w:rPr>
      </w:pPr>
      <w:r w:rsidRPr="005D5A6B">
        <w:rPr>
          <w:rFonts w:ascii="Times New Roman" w:hAnsi="Times New Roman" w:cs="Times New Roman"/>
          <w:b/>
          <w:sz w:val="24"/>
          <w:szCs w:val="24"/>
        </w:rPr>
        <w:t>- развитие</w:t>
      </w:r>
      <w:r w:rsidRPr="005D5A6B">
        <w:rPr>
          <w:rFonts w:ascii="Times New Roman" w:hAnsi="Times New Roman" w:cs="Times New Roman"/>
          <w:sz w:val="24"/>
          <w:szCs w:val="24"/>
        </w:rPr>
        <w:t xml:space="preserve">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4639EB" w:rsidRPr="005D5A6B" w:rsidRDefault="004639EB" w:rsidP="004639EB">
      <w:pPr>
        <w:spacing w:after="0" w:line="240" w:lineRule="auto"/>
        <w:contextualSpacing/>
        <w:rPr>
          <w:rFonts w:ascii="Times New Roman" w:hAnsi="Times New Roman" w:cs="Times New Roman"/>
          <w:sz w:val="24"/>
          <w:szCs w:val="24"/>
        </w:rPr>
      </w:pPr>
      <w:r w:rsidRPr="005D5A6B">
        <w:rPr>
          <w:rFonts w:ascii="Times New Roman" w:hAnsi="Times New Roman" w:cs="Times New Roman"/>
          <w:b/>
          <w:sz w:val="24"/>
          <w:szCs w:val="24"/>
        </w:rPr>
        <w:t>- освоение</w:t>
      </w:r>
      <w:r w:rsidRPr="005D5A6B">
        <w:rPr>
          <w:rFonts w:ascii="Times New Roman" w:hAnsi="Times New Roman" w:cs="Times New Roman"/>
          <w:sz w:val="24"/>
          <w:szCs w:val="24"/>
        </w:rPr>
        <w:t xml:space="preserve">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4639EB" w:rsidRPr="005D5A6B" w:rsidRDefault="004639EB" w:rsidP="004639EB">
      <w:pPr>
        <w:spacing w:after="0" w:line="240" w:lineRule="auto"/>
        <w:contextualSpacing/>
        <w:rPr>
          <w:rFonts w:ascii="Times New Roman" w:hAnsi="Times New Roman" w:cs="Times New Roman"/>
          <w:sz w:val="24"/>
          <w:szCs w:val="24"/>
        </w:rPr>
      </w:pPr>
      <w:r w:rsidRPr="005D5A6B">
        <w:rPr>
          <w:rFonts w:ascii="Times New Roman" w:hAnsi="Times New Roman" w:cs="Times New Roman"/>
          <w:b/>
          <w:sz w:val="24"/>
          <w:szCs w:val="24"/>
        </w:rPr>
        <w:t>- овладение умениями</w:t>
      </w:r>
      <w:r w:rsidRPr="005D5A6B">
        <w:rPr>
          <w:rFonts w:ascii="Times New Roman" w:hAnsi="Times New Roman" w:cs="Times New Roman"/>
          <w:sz w:val="24"/>
          <w:szCs w:val="24"/>
        </w:rPr>
        <w:t xml:space="preserve">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 </w:t>
      </w:r>
    </w:p>
    <w:p w:rsidR="004639EB" w:rsidRPr="005D5A6B" w:rsidRDefault="004639EB" w:rsidP="004639EB">
      <w:pPr>
        <w:spacing w:after="0" w:line="240" w:lineRule="auto"/>
        <w:contextualSpacing/>
        <w:rPr>
          <w:rFonts w:ascii="Times New Roman" w:hAnsi="Times New Roman" w:cs="Times New Roman"/>
          <w:sz w:val="24"/>
          <w:szCs w:val="24"/>
        </w:rPr>
      </w:pPr>
    </w:p>
    <w:p w:rsidR="00BC328B" w:rsidRPr="005D5A6B" w:rsidRDefault="004639EB" w:rsidP="00586227">
      <w:pPr>
        <w:spacing w:line="240" w:lineRule="auto"/>
        <w:ind w:firstLine="708"/>
        <w:contextualSpacing/>
        <w:rPr>
          <w:rFonts w:ascii="Times New Roman" w:hAnsi="Times New Roman" w:cs="Times New Roman"/>
          <w:sz w:val="24"/>
          <w:szCs w:val="24"/>
        </w:rPr>
      </w:pPr>
      <w:r w:rsidRPr="005D5A6B">
        <w:rPr>
          <w:rFonts w:ascii="Times New Roman" w:hAnsi="Times New Roman" w:cs="Times New Roman"/>
          <w:b/>
          <w:bCs/>
          <w:sz w:val="24"/>
          <w:szCs w:val="24"/>
        </w:rPr>
        <w:t>Особенность данной программы</w:t>
      </w:r>
      <w:r w:rsidR="00BC328B" w:rsidRPr="005D5A6B">
        <w:rPr>
          <w:rFonts w:ascii="Times New Roman" w:hAnsi="Times New Roman" w:cs="Times New Roman"/>
          <w:sz w:val="24"/>
          <w:szCs w:val="24"/>
        </w:rPr>
        <w:t xml:space="preserve"> </w:t>
      </w:r>
    </w:p>
    <w:p w:rsidR="00BC328B" w:rsidRPr="005D5A6B" w:rsidRDefault="00693B8C" w:rsidP="00BC328B">
      <w:pPr>
        <w:spacing w:line="240" w:lineRule="auto"/>
        <w:ind w:firstLine="708"/>
        <w:contextualSpacing/>
        <w:rPr>
          <w:rFonts w:ascii="Times New Roman" w:hAnsi="Times New Roman" w:cs="Times New Roman"/>
          <w:sz w:val="24"/>
          <w:szCs w:val="24"/>
        </w:rPr>
      </w:pPr>
      <w:r>
        <w:rPr>
          <w:rFonts w:ascii="Times New Roman" w:hAnsi="Times New Roman" w:cs="Times New Roman"/>
          <w:sz w:val="24"/>
          <w:szCs w:val="24"/>
        </w:rPr>
        <w:t>П</w:t>
      </w:r>
      <w:r w:rsidR="00BC328B" w:rsidRPr="005D5A6B">
        <w:rPr>
          <w:rFonts w:ascii="Times New Roman" w:hAnsi="Times New Roman" w:cs="Times New Roman"/>
          <w:sz w:val="24"/>
          <w:szCs w:val="24"/>
        </w:rPr>
        <w:t>рограмма соответствует Госстандарту (его федеральному компоненту). В 9 классе подводятся итоги работы за предыдущие годы, расширяются сведения о биографии писателя, происходит знакомство с новыми темами, проблемами, писателями, углубляется работа по осмыслению прочитанного, активно привлекается критическая, мемуарная и справочная литература.</w:t>
      </w:r>
    </w:p>
    <w:p w:rsidR="00BC328B" w:rsidRPr="005D5A6B" w:rsidRDefault="00BC328B" w:rsidP="00BC328B">
      <w:pPr>
        <w:spacing w:line="240" w:lineRule="auto"/>
        <w:ind w:firstLine="708"/>
        <w:contextualSpacing/>
        <w:rPr>
          <w:rFonts w:ascii="Times New Roman" w:hAnsi="Times New Roman" w:cs="Times New Roman"/>
          <w:sz w:val="24"/>
          <w:szCs w:val="24"/>
        </w:rPr>
      </w:pPr>
      <w:r w:rsidRPr="005D5A6B">
        <w:rPr>
          <w:rFonts w:ascii="Times New Roman" w:hAnsi="Times New Roman" w:cs="Times New Roman"/>
          <w:sz w:val="24"/>
          <w:szCs w:val="24"/>
        </w:rPr>
        <w:t>Курс литературы в 9 классе строится с опорой на текстуальное изучение художественных произведений, который решает задачи формирования читательских умений, развития культуры устной и письменной речи.</w:t>
      </w:r>
    </w:p>
    <w:p w:rsidR="00BC328B" w:rsidRPr="005D5A6B" w:rsidRDefault="00BC328B" w:rsidP="00BC328B">
      <w:pPr>
        <w:spacing w:line="240" w:lineRule="auto"/>
        <w:contextualSpacing/>
        <w:rPr>
          <w:rFonts w:ascii="Times New Roman" w:hAnsi="Times New Roman" w:cs="Times New Roman"/>
          <w:sz w:val="24"/>
          <w:szCs w:val="24"/>
        </w:rPr>
      </w:pPr>
      <w:r w:rsidRPr="005D5A6B">
        <w:rPr>
          <w:rFonts w:ascii="Times New Roman" w:hAnsi="Times New Roman" w:cs="Times New Roman"/>
          <w:sz w:val="24"/>
          <w:szCs w:val="24"/>
        </w:rPr>
        <w:t xml:space="preserve">            Чтение и изучение произведений зарубежной литературы проводится в конце изучения курса литературы в 9 классе.</w:t>
      </w:r>
    </w:p>
    <w:p w:rsidR="00BC328B" w:rsidRPr="005D5A6B" w:rsidRDefault="00BC328B" w:rsidP="00BC328B">
      <w:pPr>
        <w:spacing w:line="240" w:lineRule="auto"/>
        <w:ind w:firstLine="708"/>
        <w:contextualSpacing/>
        <w:rPr>
          <w:rFonts w:ascii="Times New Roman" w:hAnsi="Times New Roman" w:cs="Times New Roman"/>
          <w:sz w:val="24"/>
          <w:szCs w:val="24"/>
        </w:rPr>
      </w:pPr>
      <w:r w:rsidRPr="005D5A6B">
        <w:rPr>
          <w:rFonts w:ascii="Times New Roman" w:hAnsi="Times New Roman" w:cs="Times New Roman"/>
          <w:sz w:val="24"/>
          <w:szCs w:val="24"/>
        </w:rPr>
        <w:t xml:space="preserve">Концентр 5-9 классов готовит школьников к восприятию линейного историко-литературного курса 10-11 классов. Теория литературы помогает проследить исторические изменения в поэтике литературных родов и жанров.  </w:t>
      </w:r>
    </w:p>
    <w:p w:rsidR="004639EB" w:rsidRPr="005D5A6B" w:rsidRDefault="004639EB" w:rsidP="004639EB">
      <w:pPr>
        <w:spacing w:line="240" w:lineRule="auto"/>
        <w:ind w:firstLine="708"/>
        <w:contextualSpacing/>
        <w:jc w:val="both"/>
        <w:rPr>
          <w:rFonts w:ascii="Times New Roman" w:hAnsi="Times New Roman" w:cs="Times New Roman"/>
          <w:sz w:val="24"/>
          <w:szCs w:val="24"/>
        </w:rPr>
      </w:pPr>
    </w:p>
    <w:p w:rsidR="000F3DF0" w:rsidRDefault="000F3DF0" w:rsidP="00586227">
      <w:pPr>
        <w:spacing w:line="240" w:lineRule="auto"/>
        <w:ind w:firstLine="708"/>
        <w:contextualSpacing/>
        <w:rPr>
          <w:rFonts w:ascii="Times New Roman" w:hAnsi="Times New Roman" w:cs="Times New Roman"/>
          <w:b/>
          <w:sz w:val="24"/>
          <w:szCs w:val="24"/>
        </w:rPr>
      </w:pPr>
      <w:r>
        <w:rPr>
          <w:rFonts w:ascii="Times New Roman" w:hAnsi="Times New Roman" w:cs="Times New Roman"/>
          <w:b/>
          <w:sz w:val="24"/>
          <w:szCs w:val="24"/>
        </w:rPr>
        <w:t xml:space="preserve">Место предмета в </w:t>
      </w:r>
      <w:r w:rsidRPr="00980A4F">
        <w:rPr>
          <w:rFonts w:ascii="Times New Roman" w:hAnsi="Times New Roman" w:cs="Times New Roman"/>
          <w:b/>
          <w:sz w:val="24"/>
          <w:szCs w:val="24"/>
        </w:rPr>
        <w:t>учебном плане.</w:t>
      </w:r>
    </w:p>
    <w:p w:rsidR="004639EB" w:rsidRPr="005D5A6B" w:rsidRDefault="004639EB" w:rsidP="00586227">
      <w:pPr>
        <w:spacing w:line="240" w:lineRule="auto"/>
        <w:ind w:firstLine="708"/>
        <w:contextualSpacing/>
        <w:rPr>
          <w:rFonts w:ascii="Times New Roman" w:hAnsi="Times New Roman" w:cs="Times New Roman"/>
          <w:sz w:val="24"/>
          <w:szCs w:val="24"/>
        </w:rPr>
      </w:pPr>
      <w:r w:rsidRPr="005D5A6B">
        <w:rPr>
          <w:rFonts w:ascii="Times New Roman" w:hAnsi="Times New Roman" w:cs="Times New Roman"/>
          <w:b/>
          <w:bCs/>
          <w:sz w:val="24"/>
          <w:szCs w:val="24"/>
        </w:rPr>
        <w:t>Данная рабочая учебная программа рассчитана на 1 учебный год</w:t>
      </w:r>
      <w:r w:rsidRPr="005D5A6B">
        <w:rPr>
          <w:rFonts w:ascii="Times New Roman" w:hAnsi="Times New Roman" w:cs="Times New Roman"/>
          <w:sz w:val="24"/>
          <w:szCs w:val="24"/>
        </w:rPr>
        <w:t>: 201</w:t>
      </w:r>
      <w:r w:rsidR="0003503A">
        <w:rPr>
          <w:rFonts w:ascii="Times New Roman" w:hAnsi="Times New Roman" w:cs="Times New Roman"/>
          <w:sz w:val="24"/>
          <w:szCs w:val="24"/>
        </w:rPr>
        <w:t>7-2018</w:t>
      </w:r>
      <w:r w:rsidRPr="005D5A6B">
        <w:rPr>
          <w:rFonts w:ascii="Times New Roman" w:hAnsi="Times New Roman" w:cs="Times New Roman"/>
          <w:sz w:val="24"/>
          <w:szCs w:val="24"/>
        </w:rPr>
        <w:t xml:space="preserve">. </w:t>
      </w:r>
    </w:p>
    <w:p w:rsidR="000F3DF0" w:rsidRDefault="000F3DF0" w:rsidP="000F3DF0">
      <w:pPr>
        <w:spacing w:line="240" w:lineRule="auto"/>
        <w:ind w:firstLine="708"/>
        <w:contextualSpacing/>
        <w:rPr>
          <w:rFonts w:ascii="Times New Roman" w:hAnsi="Times New Roman" w:cs="Times New Roman"/>
          <w:sz w:val="24"/>
          <w:szCs w:val="24"/>
        </w:rPr>
      </w:pPr>
      <w:r w:rsidRPr="00D725BE">
        <w:rPr>
          <w:rFonts w:ascii="Times New Roman" w:hAnsi="Times New Roman" w:cs="Times New Roman"/>
          <w:sz w:val="24"/>
          <w:szCs w:val="24"/>
        </w:rPr>
        <w:t xml:space="preserve">Федеральный базисный учебный план для образовательных учреждений Российской Федерации предусматривает обязательное изучение </w:t>
      </w:r>
      <w:r>
        <w:rPr>
          <w:rFonts w:ascii="Times New Roman" w:hAnsi="Times New Roman" w:cs="Times New Roman"/>
          <w:sz w:val="24"/>
          <w:szCs w:val="24"/>
        </w:rPr>
        <w:t xml:space="preserve">литературы </w:t>
      </w:r>
      <w:r w:rsidRPr="00D725BE">
        <w:rPr>
          <w:rFonts w:ascii="Times New Roman" w:hAnsi="Times New Roman" w:cs="Times New Roman"/>
          <w:sz w:val="24"/>
          <w:szCs w:val="24"/>
        </w:rPr>
        <w:t xml:space="preserve">в </w:t>
      </w:r>
      <w:r>
        <w:rPr>
          <w:rFonts w:ascii="Times New Roman" w:hAnsi="Times New Roman" w:cs="Times New Roman"/>
          <w:sz w:val="24"/>
          <w:szCs w:val="24"/>
        </w:rPr>
        <w:t>9</w:t>
      </w:r>
      <w:r w:rsidRPr="00D725BE">
        <w:rPr>
          <w:rFonts w:ascii="Times New Roman" w:hAnsi="Times New Roman" w:cs="Times New Roman"/>
          <w:sz w:val="24"/>
          <w:szCs w:val="24"/>
        </w:rPr>
        <w:t xml:space="preserve"> классе</w:t>
      </w:r>
      <w:r>
        <w:rPr>
          <w:rFonts w:ascii="Times New Roman" w:hAnsi="Times New Roman" w:cs="Times New Roman"/>
          <w:sz w:val="24"/>
          <w:szCs w:val="24"/>
        </w:rPr>
        <w:t xml:space="preserve"> </w:t>
      </w:r>
      <w:r w:rsidRPr="00D725BE">
        <w:rPr>
          <w:rFonts w:ascii="Times New Roman" w:hAnsi="Times New Roman" w:cs="Times New Roman"/>
          <w:sz w:val="24"/>
          <w:szCs w:val="24"/>
        </w:rPr>
        <w:t xml:space="preserve">– </w:t>
      </w:r>
      <w:r w:rsidR="004836A1">
        <w:rPr>
          <w:rFonts w:ascii="Times New Roman" w:hAnsi="Times New Roman" w:cs="Times New Roman"/>
          <w:sz w:val="24"/>
          <w:szCs w:val="24"/>
        </w:rPr>
        <w:t>102</w:t>
      </w:r>
      <w:r>
        <w:rPr>
          <w:rFonts w:ascii="Times New Roman" w:hAnsi="Times New Roman" w:cs="Times New Roman"/>
          <w:sz w:val="24"/>
          <w:szCs w:val="24"/>
        </w:rPr>
        <w:t xml:space="preserve"> </w:t>
      </w:r>
      <w:r w:rsidRPr="00D725BE">
        <w:rPr>
          <w:rFonts w:ascii="Times New Roman" w:hAnsi="Times New Roman" w:cs="Times New Roman"/>
          <w:sz w:val="24"/>
          <w:szCs w:val="24"/>
        </w:rPr>
        <w:t>час</w:t>
      </w:r>
      <w:r w:rsidR="004836A1">
        <w:rPr>
          <w:rFonts w:ascii="Times New Roman" w:hAnsi="Times New Roman" w:cs="Times New Roman"/>
          <w:sz w:val="24"/>
          <w:szCs w:val="24"/>
        </w:rPr>
        <w:t>а</w:t>
      </w:r>
      <w:r w:rsidRPr="00D725BE">
        <w:rPr>
          <w:rFonts w:ascii="Times New Roman" w:hAnsi="Times New Roman" w:cs="Times New Roman"/>
          <w:sz w:val="24"/>
          <w:szCs w:val="24"/>
        </w:rPr>
        <w:t xml:space="preserve"> (</w:t>
      </w:r>
      <w:r w:rsidR="004836A1">
        <w:rPr>
          <w:rFonts w:ascii="Times New Roman" w:hAnsi="Times New Roman" w:cs="Times New Roman"/>
          <w:sz w:val="24"/>
          <w:szCs w:val="24"/>
        </w:rPr>
        <w:t>3</w:t>
      </w:r>
      <w:r w:rsidRPr="00D725BE">
        <w:rPr>
          <w:rFonts w:ascii="Times New Roman" w:hAnsi="Times New Roman" w:cs="Times New Roman"/>
          <w:sz w:val="24"/>
          <w:szCs w:val="24"/>
        </w:rPr>
        <w:t xml:space="preserve"> часа в неделю).</w:t>
      </w:r>
      <w:r>
        <w:rPr>
          <w:rFonts w:ascii="Times New Roman" w:hAnsi="Times New Roman" w:cs="Times New Roman"/>
          <w:sz w:val="24"/>
          <w:szCs w:val="24"/>
        </w:rPr>
        <w:t xml:space="preserve"> </w:t>
      </w:r>
      <w:r w:rsidRPr="00D725BE">
        <w:rPr>
          <w:rFonts w:ascii="Times New Roman" w:hAnsi="Times New Roman" w:cs="Times New Roman"/>
          <w:sz w:val="24"/>
          <w:szCs w:val="24"/>
        </w:rPr>
        <w:t>С учётом учебных дней тематическое и календарно-</w:t>
      </w:r>
      <w:r w:rsidRPr="00D725BE">
        <w:rPr>
          <w:rFonts w:ascii="Times New Roman" w:hAnsi="Times New Roman" w:cs="Times New Roman"/>
          <w:sz w:val="24"/>
          <w:szCs w:val="24"/>
        </w:rPr>
        <w:lastRenderedPageBreak/>
        <w:t xml:space="preserve">тематическое планирование составлено на </w:t>
      </w:r>
      <w:r w:rsidR="0003503A">
        <w:rPr>
          <w:rFonts w:ascii="Times New Roman" w:hAnsi="Times New Roman" w:cs="Times New Roman"/>
          <w:sz w:val="24"/>
          <w:szCs w:val="24"/>
        </w:rPr>
        <w:t>100</w:t>
      </w:r>
      <w:r w:rsidRPr="00D725BE">
        <w:rPr>
          <w:rFonts w:ascii="Times New Roman" w:hAnsi="Times New Roman" w:cs="Times New Roman"/>
          <w:sz w:val="24"/>
          <w:szCs w:val="24"/>
        </w:rPr>
        <w:t xml:space="preserve"> часов</w:t>
      </w:r>
      <w:r>
        <w:rPr>
          <w:rFonts w:ascii="Times New Roman" w:hAnsi="Times New Roman" w:cs="Times New Roman"/>
          <w:sz w:val="24"/>
          <w:szCs w:val="24"/>
        </w:rPr>
        <w:t xml:space="preserve"> </w:t>
      </w:r>
      <w:r w:rsidRPr="00D725BE">
        <w:rPr>
          <w:rFonts w:ascii="Times New Roman" w:hAnsi="Times New Roman" w:cs="Times New Roman"/>
          <w:sz w:val="24"/>
          <w:szCs w:val="24"/>
        </w:rPr>
        <w:t>(</w:t>
      </w:r>
      <w:r w:rsidR="004836A1">
        <w:rPr>
          <w:rFonts w:ascii="Times New Roman" w:hAnsi="Times New Roman" w:cs="Times New Roman"/>
          <w:sz w:val="24"/>
          <w:szCs w:val="24"/>
        </w:rPr>
        <w:t>3</w:t>
      </w:r>
      <w:r w:rsidRPr="00D725BE">
        <w:rPr>
          <w:rFonts w:ascii="Times New Roman" w:hAnsi="Times New Roman" w:cs="Times New Roman"/>
          <w:sz w:val="24"/>
          <w:szCs w:val="24"/>
        </w:rPr>
        <w:t xml:space="preserve"> урока в неделю, 33 учебных недели).</w:t>
      </w:r>
    </w:p>
    <w:p w:rsidR="008B152F" w:rsidRDefault="008B152F" w:rsidP="000F3DF0">
      <w:pPr>
        <w:spacing w:line="240" w:lineRule="auto"/>
        <w:ind w:firstLine="708"/>
        <w:contextualSpacing/>
        <w:rPr>
          <w:rFonts w:ascii="Times New Roman" w:hAnsi="Times New Roman" w:cs="Times New Roman"/>
          <w:sz w:val="24"/>
          <w:szCs w:val="24"/>
        </w:rPr>
      </w:pPr>
      <w:r>
        <w:rPr>
          <w:rFonts w:ascii="Times New Roman" w:hAnsi="Times New Roman" w:cs="Times New Roman"/>
          <w:sz w:val="24"/>
          <w:szCs w:val="24"/>
        </w:rPr>
        <w:t>На прохождение темы «Романтическая лирика начала века. Творчество Жуковского, Батюшкова, Языкова, Рылеева» вместо 2 часов отводится 1 час.</w:t>
      </w:r>
    </w:p>
    <w:p w:rsidR="008B152F" w:rsidRDefault="008B152F" w:rsidP="000F3DF0">
      <w:pPr>
        <w:spacing w:line="240" w:lineRule="auto"/>
        <w:ind w:firstLine="708"/>
        <w:contextualSpacing/>
        <w:rPr>
          <w:rFonts w:ascii="Times New Roman" w:hAnsi="Times New Roman" w:cs="Times New Roman"/>
          <w:sz w:val="24"/>
          <w:szCs w:val="24"/>
        </w:rPr>
      </w:pPr>
      <w:r>
        <w:rPr>
          <w:rFonts w:ascii="Times New Roman" w:hAnsi="Times New Roman" w:cs="Times New Roman"/>
          <w:sz w:val="24"/>
          <w:szCs w:val="24"/>
        </w:rPr>
        <w:t>На изучение комедии А.С. Грибоедова «Горе от ума» вместо 8 часов отводится 7.</w:t>
      </w:r>
    </w:p>
    <w:p w:rsidR="008B152F" w:rsidRPr="00D725BE" w:rsidRDefault="008B152F" w:rsidP="000F3DF0">
      <w:pPr>
        <w:spacing w:line="240" w:lineRule="auto"/>
        <w:ind w:firstLine="708"/>
        <w:contextualSpacing/>
        <w:rPr>
          <w:rFonts w:ascii="Times New Roman" w:hAnsi="Times New Roman" w:cs="Times New Roman"/>
          <w:sz w:val="24"/>
          <w:szCs w:val="24"/>
        </w:rPr>
      </w:pPr>
      <w:r>
        <w:rPr>
          <w:rFonts w:ascii="Times New Roman" w:hAnsi="Times New Roman" w:cs="Times New Roman"/>
          <w:sz w:val="24"/>
          <w:szCs w:val="24"/>
        </w:rPr>
        <w:t>На знакомство с произведениями зарубежной литературы вместо 3 часов – 2.</w:t>
      </w:r>
    </w:p>
    <w:p w:rsidR="00BC328B" w:rsidRPr="005D5A6B" w:rsidRDefault="00BC328B" w:rsidP="00BC328B">
      <w:pPr>
        <w:spacing w:line="240" w:lineRule="auto"/>
        <w:contextualSpacing/>
        <w:jc w:val="both"/>
        <w:rPr>
          <w:rFonts w:ascii="Times New Roman" w:hAnsi="Times New Roman" w:cs="Times New Roman"/>
          <w:sz w:val="24"/>
          <w:szCs w:val="24"/>
        </w:rPr>
      </w:pPr>
    </w:p>
    <w:p w:rsidR="004836A1" w:rsidRPr="00D725BE" w:rsidRDefault="004836A1" w:rsidP="004836A1">
      <w:pPr>
        <w:spacing w:before="100" w:beforeAutospacing="1" w:after="100" w:afterAutospacing="1" w:line="240" w:lineRule="auto"/>
        <w:ind w:firstLine="708"/>
        <w:contextualSpacing/>
        <w:rPr>
          <w:rFonts w:ascii="Times New Roman" w:hAnsi="Times New Roman" w:cs="Times New Roman"/>
          <w:b/>
          <w:bCs/>
          <w:sz w:val="24"/>
          <w:szCs w:val="24"/>
        </w:rPr>
      </w:pPr>
      <w:r w:rsidRPr="00D725BE">
        <w:rPr>
          <w:rFonts w:ascii="Times New Roman" w:hAnsi="Times New Roman" w:cs="Times New Roman"/>
          <w:b/>
          <w:bCs/>
          <w:sz w:val="24"/>
          <w:szCs w:val="24"/>
        </w:rPr>
        <w:t xml:space="preserve">Ведущими технологиями, методами и формами работы в </w:t>
      </w:r>
      <w:r>
        <w:rPr>
          <w:rFonts w:ascii="Times New Roman" w:hAnsi="Times New Roman" w:cs="Times New Roman"/>
          <w:b/>
          <w:bCs/>
          <w:sz w:val="24"/>
          <w:szCs w:val="24"/>
        </w:rPr>
        <w:t>9</w:t>
      </w:r>
      <w:r w:rsidRPr="00D725BE">
        <w:rPr>
          <w:rFonts w:ascii="Times New Roman" w:hAnsi="Times New Roman" w:cs="Times New Roman"/>
          <w:b/>
          <w:bCs/>
          <w:sz w:val="24"/>
          <w:szCs w:val="24"/>
        </w:rPr>
        <w:t xml:space="preserve"> классе являются:</w:t>
      </w:r>
    </w:p>
    <w:p w:rsidR="004836A1" w:rsidRPr="00FA427E" w:rsidRDefault="004836A1" w:rsidP="004836A1">
      <w:pPr>
        <w:spacing w:before="100" w:beforeAutospacing="1" w:after="100" w:afterAutospacing="1" w:line="240" w:lineRule="auto"/>
        <w:ind w:firstLine="708"/>
        <w:contextualSpacing/>
        <w:rPr>
          <w:rFonts w:ascii="Times New Roman" w:hAnsi="Times New Roman" w:cs="Times New Roman"/>
          <w:bCs/>
          <w:color w:val="FF0000"/>
          <w:sz w:val="24"/>
          <w:szCs w:val="24"/>
        </w:rPr>
      </w:pPr>
      <w:r w:rsidRPr="00D725BE">
        <w:rPr>
          <w:rFonts w:ascii="Times New Roman" w:hAnsi="Times New Roman" w:cs="Times New Roman"/>
          <w:bCs/>
          <w:sz w:val="24"/>
          <w:szCs w:val="24"/>
        </w:rPr>
        <w:t xml:space="preserve">Индивидуальный и дифференцированный подходы, педагогика сотрудничества, КСО  (коллективный способ обучения), работа в </w:t>
      </w:r>
      <w:proofErr w:type="spellStart"/>
      <w:r w:rsidRPr="00D725BE">
        <w:rPr>
          <w:rFonts w:ascii="Times New Roman" w:hAnsi="Times New Roman" w:cs="Times New Roman"/>
          <w:bCs/>
          <w:sz w:val="24"/>
          <w:szCs w:val="24"/>
        </w:rPr>
        <w:t>микрогруппах</w:t>
      </w:r>
      <w:proofErr w:type="spellEnd"/>
      <w:r w:rsidRPr="00D725BE">
        <w:rPr>
          <w:rFonts w:ascii="Times New Roman" w:hAnsi="Times New Roman" w:cs="Times New Roman"/>
          <w:bCs/>
          <w:sz w:val="24"/>
          <w:szCs w:val="24"/>
        </w:rPr>
        <w:t>, проектная и исследовательская деятельность, нетрадиционные уроки (дискуссия, семинарское занятие, лекция, игра, практикум и др.).</w:t>
      </w:r>
    </w:p>
    <w:p w:rsidR="004639EB" w:rsidRPr="005D5A6B" w:rsidRDefault="004639EB" w:rsidP="004639EB">
      <w:pPr>
        <w:spacing w:before="100" w:beforeAutospacing="1" w:after="100" w:afterAutospacing="1" w:line="240" w:lineRule="auto"/>
        <w:ind w:firstLine="709"/>
        <w:contextualSpacing/>
        <w:rPr>
          <w:rFonts w:ascii="Times New Roman" w:hAnsi="Times New Roman" w:cs="Times New Roman"/>
          <w:sz w:val="24"/>
          <w:szCs w:val="24"/>
        </w:rPr>
      </w:pPr>
    </w:p>
    <w:p w:rsidR="004639EB" w:rsidRPr="005D5A6B" w:rsidRDefault="004639EB" w:rsidP="004639EB">
      <w:pPr>
        <w:spacing w:before="100" w:beforeAutospacing="1" w:after="100" w:afterAutospacing="1" w:line="240" w:lineRule="auto"/>
        <w:ind w:firstLine="708"/>
        <w:rPr>
          <w:rFonts w:ascii="Times New Roman" w:hAnsi="Times New Roman" w:cs="Times New Roman"/>
          <w:b/>
          <w:bCs/>
          <w:sz w:val="24"/>
          <w:szCs w:val="24"/>
        </w:rPr>
      </w:pPr>
      <w:r w:rsidRPr="005D5A6B">
        <w:rPr>
          <w:rFonts w:ascii="Times New Roman" w:hAnsi="Times New Roman" w:cs="Times New Roman"/>
          <w:b/>
          <w:bCs/>
          <w:sz w:val="24"/>
          <w:szCs w:val="24"/>
        </w:rPr>
        <w:t>Формы, способы и средства проверки и оценки результатов обучения по данной рабочей учебной программе:</w:t>
      </w:r>
    </w:p>
    <w:p w:rsidR="004639EB" w:rsidRPr="005D5A6B" w:rsidRDefault="004639EB" w:rsidP="004639EB">
      <w:pPr>
        <w:spacing w:line="240" w:lineRule="auto"/>
        <w:contextualSpacing/>
        <w:rPr>
          <w:rFonts w:ascii="Times New Roman" w:hAnsi="Times New Roman" w:cs="Times New Roman"/>
          <w:sz w:val="24"/>
          <w:szCs w:val="24"/>
        </w:rPr>
      </w:pPr>
      <w:r w:rsidRPr="005D5A6B">
        <w:rPr>
          <w:rFonts w:ascii="Times New Roman" w:hAnsi="Times New Roman" w:cs="Times New Roman"/>
          <w:b/>
          <w:bCs/>
          <w:sz w:val="24"/>
          <w:szCs w:val="24"/>
        </w:rPr>
        <w:t xml:space="preserve">Устные формы </w:t>
      </w:r>
      <w:proofErr w:type="gramStart"/>
      <w:r w:rsidRPr="005D5A6B">
        <w:rPr>
          <w:rFonts w:ascii="Times New Roman" w:hAnsi="Times New Roman" w:cs="Times New Roman"/>
          <w:b/>
          <w:bCs/>
          <w:sz w:val="24"/>
          <w:szCs w:val="24"/>
        </w:rPr>
        <w:t xml:space="preserve">проверки: </w:t>
      </w:r>
      <w:r w:rsidRPr="005D5A6B">
        <w:rPr>
          <w:rFonts w:ascii="Times New Roman" w:hAnsi="Times New Roman" w:cs="Times New Roman"/>
          <w:sz w:val="24"/>
          <w:szCs w:val="24"/>
        </w:rPr>
        <w:t xml:space="preserve"> опрос</w:t>
      </w:r>
      <w:proofErr w:type="gramEnd"/>
      <w:r w:rsidRPr="005D5A6B">
        <w:rPr>
          <w:rFonts w:ascii="Times New Roman" w:hAnsi="Times New Roman" w:cs="Times New Roman"/>
          <w:sz w:val="24"/>
          <w:szCs w:val="24"/>
        </w:rPr>
        <w:t xml:space="preserve"> по ходу изучения учебной темы; </w:t>
      </w:r>
      <w:r w:rsidR="00ED37A0" w:rsidRPr="005D5A6B">
        <w:rPr>
          <w:rFonts w:ascii="Times New Roman" w:hAnsi="Times New Roman" w:cs="Times New Roman"/>
          <w:sz w:val="24"/>
          <w:szCs w:val="24"/>
        </w:rPr>
        <w:t xml:space="preserve">пересказ (подробный, сжатый, выборочный, художественный, с изменением лица); развёрнутый ответ на вопрос;  </w:t>
      </w:r>
      <w:r w:rsidRPr="005D5A6B">
        <w:rPr>
          <w:rFonts w:ascii="Times New Roman" w:hAnsi="Times New Roman" w:cs="Times New Roman"/>
          <w:sz w:val="24"/>
          <w:szCs w:val="24"/>
        </w:rPr>
        <w:t xml:space="preserve">выполнение самостоятельных работ, содержащих необходимые вопросы, входящие в изучаемую тему;  выразительное чтение текста, </w:t>
      </w:r>
      <w:r w:rsidR="00BC328B" w:rsidRPr="005D5A6B">
        <w:rPr>
          <w:rFonts w:ascii="Times New Roman" w:hAnsi="Times New Roman" w:cs="Times New Roman"/>
          <w:sz w:val="24"/>
          <w:szCs w:val="24"/>
        </w:rPr>
        <w:t xml:space="preserve">в том числе наизусть; </w:t>
      </w:r>
      <w:r w:rsidRPr="005D5A6B">
        <w:rPr>
          <w:rFonts w:ascii="Times New Roman" w:hAnsi="Times New Roman" w:cs="Times New Roman"/>
          <w:sz w:val="24"/>
          <w:szCs w:val="24"/>
        </w:rPr>
        <w:t xml:space="preserve">определение основной мысли, устное словесное рисование, </w:t>
      </w:r>
      <w:proofErr w:type="spellStart"/>
      <w:r w:rsidRPr="005D5A6B">
        <w:rPr>
          <w:rFonts w:ascii="Times New Roman" w:hAnsi="Times New Roman" w:cs="Times New Roman"/>
          <w:sz w:val="24"/>
          <w:szCs w:val="24"/>
        </w:rPr>
        <w:t>инсценирование</w:t>
      </w:r>
      <w:proofErr w:type="spellEnd"/>
      <w:r w:rsidRPr="005D5A6B">
        <w:rPr>
          <w:rFonts w:ascii="Times New Roman" w:hAnsi="Times New Roman" w:cs="Times New Roman"/>
          <w:sz w:val="24"/>
          <w:szCs w:val="24"/>
        </w:rPr>
        <w:t xml:space="preserve"> произведения, составление киносценария.</w:t>
      </w:r>
    </w:p>
    <w:p w:rsidR="004639EB" w:rsidRPr="005D5A6B" w:rsidRDefault="004639EB" w:rsidP="004639EB">
      <w:pPr>
        <w:spacing w:line="240" w:lineRule="auto"/>
        <w:contextualSpacing/>
        <w:jc w:val="center"/>
        <w:rPr>
          <w:rFonts w:ascii="Times New Roman" w:hAnsi="Times New Roman" w:cs="Times New Roman"/>
          <w:sz w:val="24"/>
          <w:szCs w:val="24"/>
        </w:rPr>
      </w:pPr>
    </w:p>
    <w:p w:rsidR="004639EB" w:rsidRPr="005D5A6B" w:rsidRDefault="004639EB" w:rsidP="004639EB">
      <w:pPr>
        <w:spacing w:line="240" w:lineRule="auto"/>
        <w:contextualSpacing/>
        <w:rPr>
          <w:rFonts w:ascii="Times New Roman" w:hAnsi="Times New Roman" w:cs="Times New Roman"/>
          <w:sz w:val="24"/>
          <w:szCs w:val="24"/>
        </w:rPr>
      </w:pPr>
      <w:r w:rsidRPr="005D5A6B">
        <w:rPr>
          <w:rFonts w:ascii="Times New Roman" w:hAnsi="Times New Roman" w:cs="Times New Roman"/>
          <w:b/>
          <w:sz w:val="24"/>
          <w:szCs w:val="24"/>
        </w:rPr>
        <w:t>Письменные формы проверки:</w:t>
      </w:r>
      <w:r w:rsidRPr="005D5A6B">
        <w:rPr>
          <w:rFonts w:ascii="Times New Roman" w:hAnsi="Times New Roman" w:cs="Times New Roman"/>
          <w:sz w:val="24"/>
          <w:szCs w:val="24"/>
        </w:rPr>
        <w:t xml:space="preserve"> </w:t>
      </w:r>
      <w:proofErr w:type="spellStart"/>
      <w:r w:rsidRPr="005D5A6B">
        <w:rPr>
          <w:rFonts w:ascii="Times New Roman" w:hAnsi="Times New Roman" w:cs="Times New Roman"/>
          <w:sz w:val="24"/>
          <w:szCs w:val="24"/>
        </w:rPr>
        <w:t>текстоведческий</w:t>
      </w:r>
      <w:proofErr w:type="spellEnd"/>
      <w:r w:rsidRPr="005D5A6B">
        <w:rPr>
          <w:rFonts w:ascii="Times New Roman" w:hAnsi="Times New Roman" w:cs="Times New Roman"/>
          <w:sz w:val="24"/>
          <w:szCs w:val="24"/>
        </w:rPr>
        <w:t xml:space="preserve"> анализ текста (тема, основная мысль, проблема, изобразительно-выразительные средства и т.д.), сочинение на литературную, свободную тему, сочинение разных жанров, проверочные письменные работы, творческие работы, связанные с анализом личности героя: письма, дневник, журналы, автобиографии и т. п. </w:t>
      </w:r>
    </w:p>
    <w:p w:rsidR="004639EB" w:rsidRPr="005D5A6B" w:rsidRDefault="004639EB" w:rsidP="004639EB">
      <w:pPr>
        <w:spacing w:line="240" w:lineRule="auto"/>
        <w:contextualSpacing/>
        <w:rPr>
          <w:rFonts w:ascii="Times New Roman" w:hAnsi="Times New Roman" w:cs="Times New Roman"/>
          <w:sz w:val="24"/>
          <w:szCs w:val="24"/>
        </w:rPr>
      </w:pPr>
    </w:p>
    <w:p w:rsidR="004639EB" w:rsidRPr="005D5A6B" w:rsidRDefault="004639EB" w:rsidP="004639EB">
      <w:pPr>
        <w:spacing w:before="100" w:beforeAutospacing="1" w:after="100" w:afterAutospacing="1" w:line="240" w:lineRule="auto"/>
        <w:ind w:firstLine="708"/>
        <w:contextualSpacing/>
        <w:rPr>
          <w:rFonts w:ascii="Times New Roman" w:hAnsi="Times New Roman" w:cs="Times New Roman"/>
          <w:b/>
          <w:bCs/>
          <w:sz w:val="24"/>
          <w:szCs w:val="24"/>
        </w:rPr>
      </w:pPr>
      <w:r w:rsidRPr="005D5A6B">
        <w:rPr>
          <w:rFonts w:ascii="Times New Roman" w:hAnsi="Times New Roman" w:cs="Times New Roman"/>
          <w:b/>
          <w:bCs/>
          <w:sz w:val="24"/>
          <w:szCs w:val="24"/>
        </w:rPr>
        <w:t>Обоснование выбора УМК под редакцией В.Я.Коровиной для реализации учебной программы.</w:t>
      </w:r>
    </w:p>
    <w:p w:rsidR="0028082A" w:rsidRPr="0028082A" w:rsidRDefault="00B31EA2" w:rsidP="0028082A">
      <w:pPr>
        <w:pStyle w:val="a4"/>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Программа</w:t>
      </w:r>
      <w:r w:rsidR="00DA374E">
        <w:rPr>
          <w:rFonts w:ascii="Times New Roman" w:hAnsi="Times New Roman" w:cs="Times New Roman"/>
          <w:sz w:val="24"/>
          <w:szCs w:val="24"/>
        </w:rPr>
        <w:t xml:space="preserve"> по литературе</w:t>
      </w:r>
      <w:r>
        <w:rPr>
          <w:rFonts w:ascii="Times New Roman" w:hAnsi="Times New Roman" w:cs="Times New Roman"/>
          <w:sz w:val="24"/>
          <w:szCs w:val="24"/>
        </w:rPr>
        <w:t>. 9 класс,</w:t>
      </w:r>
      <w:r w:rsidR="00523933">
        <w:rPr>
          <w:rFonts w:ascii="Times New Roman" w:hAnsi="Times New Roman" w:cs="Times New Roman"/>
          <w:sz w:val="24"/>
          <w:szCs w:val="24"/>
        </w:rPr>
        <w:t xml:space="preserve"> </w:t>
      </w:r>
      <w:r w:rsidR="0028082A" w:rsidRPr="0028082A">
        <w:rPr>
          <w:rFonts w:ascii="Times New Roman" w:hAnsi="Times New Roman" w:cs="Times New Roman"/>
          <w:sz w:val="24"/>
          <w:szCs w:val="24"/>
        </w:rPr>
        <w:t>авторы: В.Я. Коровина, В.П. Журавлев, В.И. Коровин</w:t>
      </w:r>
      <w:r w:rsidR="00523933">
        <w:rPr>
          <w:rFonts w:ascii="Times New Roman" w:hAnsi="Times New Roman" w:cs="Times New Roman"/>
          <w:sz w:val="24"/>
          <w:szCs w:val="24"/>
        </w:rPr>
        <w:t xml:space="preserve">, И.С. </w:t>
      </w:r>
      <w:proofErr w:type="spellStart"/>
      <w:r w:rsidR="00523933">
        <w:rPr>
          <w:rFonts w:ascii="Times New Roman" w:hAnsi="Times New Roman" w:cs="Times New Roman"/>
          <w:sz w:val="24"/>
          <w:szCs w:val="24"/>
        </w:rPr>
        <w:t>Збарский</w:t>
      </w:r>
      <w:proofErr w:type="spellEnd"/>
      <w:r w:rsidR="00523933">
        <w:rPr>
          <w:rFonts w:ascii="Times New Roman" w:hAnsi="Times New Roman" w:cs="Times New Roman"/>
          <w:sz w:val="24"/>
          <w:szCs w:val="24"/>
        </w:rPr>
        <w:t xml:space="preserve">, В.П. </w:t>
      </w:r>
      <w:proofErr w:type="spellStart"/>
      <w:r w:rsidR="00523933">
        <w:rPr>
          <w:rFonts w:ascii="Times New Roman" w:hAnsi="Times New Roman" w:cs="Times New Roman"/>
          <w:sz w:val="24"/>
          <w:szCs w:val="24"/>
        </w:rPr>
        <w:t>Полухина</w:t>
      </w:r>
      <w:proofErr w:type="spellEnd"/>
      <w:r w:rsidR="00523933">
        <w:rPr>
          <w:rFonts w:ascii="Times New Roman" w:hAnsi="Times New Roman" w:cs="Times New Roman"/>
          <w:sz w:val="24"/>
          <w:szCs w:val="24"/>
        </w:rPr>
        <w:t xml:space="preserve"> / Программы ОУ. Литература,  5-11 класс.</w:t>
      </w:r>
      <w:r w:rsidR="005463C2">
        <w:rPr>
          <w:rFonts w:ascii="Times New Roman" w:hAnsi="Times New Roman" w:cs="Times New Roman"/>
          <w:sz w:val="24"/>
          <w:szCs w:val="24"/>
        </w:rPr>
        <w:t xml:space="preserve"> </w:t>
      </w:r>
      <w:r w:rsidR="00523933">
        <w:rPr>
          <w:rFonts w:ascii="Times New Roman" w:hAnsi="Times New Roman" w:cs="Times New Roman"/>
          <w:sz w:val="24"/>
          <w:szCs w:val="24"/>
        </w:rPr>
        <w:t>П</w:t>
      </w:r>
      <w:r w:rsidR="0028082A" w:rsidRPr="0028082A">
        <w:rPr>
          <w:rFonts w:ascii="Times New Roman" w:hAnsi="Times New Roman" w:cs="Times New Roman"/>
          <w:sz w:val="24"/>
          <w:szCs w:val="24"/>
        </w:rPr>
        <w:t xml:space="preserve">од редакцией В.Я. Коровиной. — М.: Просвещение, 2008. </w:t>
      </w:r>
    </w:p>
    <w:p w:rsidR="00B31EA2" w:rsidRPr="008B152F" w:rsidRDefault="004836A1" w:rsidP="00B31EA2">
      <w:pPr>
        <w:pStyle w:val="a4"/>
        <w:numPr>
          <w:ilvl w:val="0"/>
          <w:numId w:val="2"/>
        </w:numPr>
        <w:spacing w:line="240" w:lineRule="auto"/>
        <w:rPr>
          <w:rFonts w:ascii="Times New Roman" w:hAnsi="Times New Roman" w:cs="Times New Roman"/>
          <w:b/>
          <w:sz w:val="24"/>
          <w:szCs w:val="24"/>
        </w:rPr>
      </w:pPr>
      <w:r w:rsidRPr="008B152F">
        <w:rPr>
          <w:rFonts w:ascii="Times New Roman" w:hAnsi="Times New Roman" w:cs="Times New Roman"/>
          <w:sz w:val="24"/>
          <w:szCs w:val="24"/>
        </w:rPr>
        <w:t xml:space="preserve">Литература. 9 </w:t>
      </w:r>
      <w:proofErr w:type="spellStart"/>
      <w:r w:rsidRPr="008B152F">
        <w:rPr>
          <w:rFonts w:ascii="Times New Roman" w:hAnsi="Times New Roman" w:cs="Times New Roman"/>
          <w:sz w:val="24"/>
          <w:szCs w:val="24"/>
        </w:rPr>
        <w:t>кл</w:t>
      </w:r>
      <w:proofErr w:type="spellEnd"/>
      <w:r w:rsidRPr="008B152F">
        <w:rPr>
          <w:rFonts w:ascii="Times New Roman" w:hAnsi="Times New Roman" w:cs="Times New Roman"/>
          <w:sz w:val="24"/>
          <w:szCs w:val="24"/>
        </w:rPr>
        <w:t>. Учебник  для общеобразовательных  учреждений. В 2 ч. / авт.-сост. В.Я.Коров</w:t>
      </w:r>
      <w:r w:rsidR="0028082A" w:rsidRPr="008B152F">
        <w:rPr>
          <w:rFonts w:ascii="Times New Roman" w:hAnsi="Times New Roman" w:cs="Times New Roman"/>
          <w:sz w:val="24"/>
          <w:szCs w:val="24"/>
        </w:rPr>
        <w:t xml:space="preserve">ина. – 15-е изд., </w:t>
      </w:r>
      <w:proofErr w:type="spellStart"/>
      <w:r w:rsidR="0028082A" w:rsidRPr="008B152F">
        <w:rPr>
          <w:rFonts w:ascii="Times New Roman" w:hAnsi="Times New Roman" w:cs="Times New Roman"/>
          <w:sz w:val="24"/>
          <w:szCs w:val="24"/>
        </w:rPr>
        <w:t>перераб</w:t>
      </w:r>
      <w:proofErr w:type="spellEnd"/>
      <w:r w:rsidR="0028082A" w:rsidRPr="008B152F">
        <w:rPr>
          <w:rFonts w:ascii="Times New Roman" w:hAnsi="Times New Roman" w:cs="Times New Roman"/>
          <w:sz w:val="24"/>
          <w:szCs w:val="24"/>
        </w:rPr>
        <w:t>. – М.</w:t>
      </w:r>
      <w:r w:rsidRPr="008B152F">
        <w:rPr>
          <w:rFonts w:ascii="Times New Roman" w:hAnsi="Times New Roman" w:cs="Times New Roman"/>
          <w:sz w:val="24"/>
          <w:szCs w:val="24"/>
        </w:rPr>
        <w:t>: Просвещение, 2008</w:t>
      </w:r>
    </w:p>
    <w:p w:rsidR="004639EB" w:rsidRPr="005D5A6B" w:rsidRDefault="004639EB" w:rsidP="004639EB">
      <w:pPr>
        <w:spacing w:line="240" w:lineRule="auto"/>
        <w:ind w:firstLine="615"/>
        <w:contextualSpacing/>
        <w:rPr>
          <w:rFonts w:ascii="Times New Roman" w:hAnsi="Times New Roman" w:cs="Times New Roman"/>
          <w:sz w:val="24"/>
          <w:szCs w:val="24"/>
        </w:rPr>
      </w:pPr>
      <w:r w:rsidRPr="005D5A6B">
        <w:rPr>
          <w:rFonts w:ascii="Times New Roman" w:hAnsi="Times New Roman" w:cs="Times New Roman"/>
          <w:sz w:val="24"/>
          <w:szCs w:val="24"/>
        </w:rPr>
        <w:t>Главным при изучении предмета остается работа с художественным текстом, что закономерно является важнейшим приоритетом в преподавании литературы.</w:t>
      </w:r>
    </w:p>
    <w:p w:rsidR="004639EB" w:rsidRPr="005D5A6B" w:rsidRDefault="004639EB" w:rsidP="004639EB">
      <w:pPr>
        <w:spacing w:line="240" w:lineRule="auto"/>
        <w:contextualSpacing/>
        <w:rPr>
          <w:rFonts w:ascii="Times New Roman" w:hAnsi="Times New Roman" w:cs="Times New Roman"/>
          <w:sz w:val="24"/>
          <w:szCs w:val="24"/>
        </w:rPr>
      </w:pPr>
      <w:r w:rsidRPr="005D5A6B">
        <w:rPr>
          <w:rFonts w:ascii="Times New Roman" w:hAnsi="Times New Roman" w:cs="Times New Roman"/>
          <w:sz w:val="24"/>
          <w:szCs w:val="24"/>
          <w:u w:val="single"/>
        </w:rPr>
        <w:t>Содержание стандарта реализовано следующими видами усложняющейся учебной деятельности</w:t>
      </w:r>
      <w:r w:rsidRPr="005D5A6B">
        <w:rPr>
          <w:rFonts w:ascii="Times New Roman" w:hAnsi="Times New Roman" w:cs="Times New Roman"/>
          <w:sz w:val="24"/>
          <w:szCs w:val="24"/>
        </w:rPr>
        <w:t>:</w:t>
      </w:r>
    </w:p>
    <w:p w:rsidR="004639EB" w:rsidRPr="005D5A6B" w:rsidRDefault="004639EB" w:rsidP="004639EB">
      <w:pPr>
        <w:spacing w:line="240" w:lineRule="auto"/>
        <w:contextualSpacing/>
        <w:rPr>
          <w:rFonts w:ascii="Times New Roman" w:hAnsi="Times New Roman" w:cs="Times New Roman"/>
          <w:sz w:val="24"/>
          <w:szCs w:val="24"/>
        </w:rPr>
      </w:pPr>
      <w:r w:rsidRPr="005D5A6B">
        <w:rPr>
          <w:rFonts w:ascii="Times New Roman" w:hAnsi="Times New Roman" w:cs="Times New Roman"/>
          <w:sz w:val="24"/>
          <w:szCs w:val="24"/>
        </w:rPr>
        <w:t>- рецептивная деятельность: чтение и полноценное восприятие художественного текста, заучивание наизусть (важна на всех этапах изучения литературы);</w:t>
      </w:r>
    </w:p>
    <w:p w:rsidR="004639EB" w:rsidRPr="005D5A6B" w:rsidRDefault="004639EB" w:rsidP="004639EB">
      <w:pPr>
        <w:spacing w:line="240" w:lineRule="auto"/>
        <w:contextualSpacing/>
        <w:rPr>
          <w:rFonts w:ascii="Times New Roman" w:hAnsi="Times New Roman" w:cs="Times New Roman"/>
          <w:sz w:val="24"/>
          <w:szCs w:val="24"/>
        </w:rPr>
      </w:pPr>
      <w:r w:rsidRPr="005D5A6B">
        <w:rPr>
          <w:rFonts w:ascii="Times New Roman" w:hAnsi="Times New Roman" w:cs="Times New Roman"/>
          <w:sz w:val="24"/>
          <w:szCs w:val="24"/>
        </w:rPr>
        <w:t>- репродуктивная деятельность: осмысление сюжета произведения, изображенных в нем событий, характеров, реалий (осуществляется в виде разного типа пересказов (близких к тексту, кратких, выборочных, с соответствующими лексико-стилистическими заданиями и изменением лица рассказчика); ответов на вопросы репродуктивного характера);</w:t>
      </w:r>
    </w:p>
    <w:p w:rsidR="004639EB" w:rsidRPr="005D5A6B" w:rsidRDefault="004639EB" w:rsidP="004639EB">
      <w:pPr>
        <w:spacing w:line="240" w:lineRule="auto"/>
        <w:contextualSpacing/>
        <w:rPr>
          <w:rFonts w:ascii="Times New Roman" w:hAnsi="Times New Roman" w:cs="Times New Roman"/>
          <w:sz w:val="24"/>
          <w:szCs w:val="24"/>
        </w:rPr>
      </w:pPr>
      <w:r w:rsidRPr="005D5A6B">
        <w:rPr>
          <w:rFonts w:ascii="Times New Roman" w:hAnsi="Times New Roman" w:cs="Times New Roman"/>
          <w:sz w:val="24"/>
          <w:szCs w:val="24"/>
        </w:rPr>
        <w:t xml:space="preserve">- продуктивная творческая деятельность: сочинение разных жанров, выразительное чтение художественных текстов, устное словесное рисование, </w:t>
      </w:r>
      <w:proofErr w:type="spellStart"/>
      <w:r w:rsidRPr="005D5A6B">
        <w:rPr>
          <w:rFonts w:ascii="Times New Roman" w:hAnsi="Times New Roman" w:cs="Times New Roman"/>
          <w:sz w:val="24"/>
          <w:szCs w:val="24"/>
        </w:rPr>
        <w:t>инсценирование</w:t>
      </w:r>
      <w:proofErr w:type="spellEnd"/>
      <w:r w:rsidRPr="005D5A6B">
        <w:rPr>
          <w:rFonts w:ascii="Times New Roman" w:hAnsi="Times New Roman" w:cs="Times New Roman"/>
          <w:sz w:val="24"/>
          <w:szCs w:val="24"/>
        </w:rPr>
        <w:t xml:space="preserve"> произведения, составление киносценария;</w:t>
      </w:r>
    </w:p>
    <w:p w:rsidR="004639EB" w:rsidRPr="005D5A6B" w:rsidRDefault="004639EB" w:rsidP="004639EB">
      <w:pPr>
        <w:spacing w:line="240" w:lineRule="auto"/>
        <w:contextualSpacing/>
        <w:rPr>
          <w:rFonts w:ascii="Times New Roman" w:hAnsi="Times New Roman" w:cs="Times New Roman"/>
          <w:sz w:val="24"/>
          <w:szCs w:val="24"/>
        </w:rPr>
      </w:pPr>
      <w:r w:rsidRPr="005D5A6B">
        <w:rPr>
          <w:rFonts w:ascii="Times New Roman" w:hAnsi="Times New Roman" w:cs="Times New Roman"/>
          <w:sz w:val="24"/>
          <w:szCs w:val="24"/>
        </w:rPr>
        <w:lastRenderedPageBreak/>
        <w:t>- поисковая деятельность: самостоятельный поиск ответа на проблемные вопросы, комментирование художественного произведения, установление ассоциативных связей с произведениями других видов искусства;</w:t>
      </w:r>
    </w:p>
    <w:p w:rsidR="004639EB" w:rsidRPr="005D5A6B" w:rsidRDefault="004639EB" w:rsidP="004639EB">
      <w:pPr>
        <w:spacing w:line="240" w:lineRule="auto"/>
        <w:ind w:firstLine="540"/>
        <w:contextualSpacing/>
        <w:rPr>
          <w:rFonts w:ascii="Times New Roman" w:hAnsi="Times New Roman" w:cs="Times New Roman"/>
          <w:sz w:val="24"/>
          <w:szCs w:val="24"/>
        </w:rPr>
      </w:pPr>
      <w:r w:rsidRPr="005D5A6B">
        <w:rPr>
          <w:rFonts w:ascii="Times New Roman" w:hAnsi="Times New Roman" w:cs="Times New Roman"/>
          <w:sz w:val="24"/>
          <w:szCs w:val="24"/>
        </w:rPr>
        <w:t>- исследовательская деятельность: анализ текста, сопоставление произведений художественной литературы и выявление в них общих и своеобразных черт.</w:t>
      </w:r>
    </w:p>
    <w:p w:rsidR="004639EB" w:rsidRDefault="004639EB" w:rsidP="004639EB">
      <w:pPr>
        <w:spacing w:before="100" w:beforeAutospacing="1" w:after="100" w:afterAutospacing="1" w:line="240" w:lineRule="auto"/>
        <w:ind w:firstLine="708"/>
        <w:contextualSpacing/>
        <w:rPr>
          <w:rFonts w:ascii="Times New Roman" w:hAnsi="Times New Roman" w:cs="Times New Roman"/>
          <w:b/>
          <w:bCs/>
          <w:sz w:val="24"/>
          <w:szCs w:val="24"/>
        </w:rPr>
      </w:pPr>
    </w:p>
    <w:p w:rsidR="00532957" w:rsidRPr="005D5A6B" w:rsidRDefault="00532957" w:rsidP="0028082A">
      <w:pPr>
        <w:spacing w:before="100" w:beforeAutospacing="1" w:after="100" w:afterAutospacing="1" w:line="240" w:lineRule="auto"/>
        <w:ind w:firstLine="708"/>
        <w:contextualSpacing/>
        <w:jc w:val="center"/>
        <w:rPr>
          <w:rFonts w:ascii="Times New Roman" w:hAnsi="Times New Roman" w:cs="Times New Roman"/>
          <w:b/>
          <w:bCs/>
          <w:sz w:val="24"/>
          <w:szCs w:val="24"/>
        </w:rPr>
      </w:pPr>
      <w:r w:rsidRPr="00532957">
        <w:rPr>
          <w:rFonts w:ascii="Times New Roman" w:hAnsi="Times New Roman" w:cs="Times New Roman"/>
          <w:b/>
          <w:bCs/>
          <w:sz w:val="24"/>
          <w:szCs w:val="24"/>
        </w:rPr>
        <w:t>Тематический план</w:t>
      </w:r>
    </w:p>
    <w:p w:rsidR="004639EB" w:rsidRPr="005D5A6B" w:rsidRDefault="004639EB" w:rsidP="004639EB">
      <w:pPr>
        <w:spacing w:line="240" w:lineRule="auto"/>
        <w:contextualSpacing/>
        <w:rPr>
          <w:rFonts w:ascii="Times New Roman" w:hAnsi="Times New Roman" w:cs="Times New Roman"/>
          <w:sz w:val="24"/>
          <w:szCs w:val="24"/>
        </w:rPr>
      </w:pPr>
    </w:p>
    <w:tbl>
      <w:tblPr>
        <w:tblStyle w:val="a3"/>
        <w:tblW w:w="9569" w:type="dxa"/>
        <w:jc w:val="center"/>
        <w:tblLook w:val="01E0" w:firstRow="1" w:lastRow="1" w:firstColumn="1" w:lastColumn="1" w:noHBand="0" w:noVBand="0"/>
      </w:tblPr>
      <w:tblGrid>
        <w:gridCol w:w="7281"/>
        <w:gridCol w:w="2288"/>
      </w:tblGrid>
      <w:tr w:rsidR="004639EB" w:rsidRPr="005D5A6B" w:rsidTr="00E442DA">
        <w:trPr>
          <w:jc w:val="center"/>
        </w:trPr>
        <w:tc>
          <w:tcPr>
            <w:tcW w:w="7281" w:type="dxa"/>
            <w:tcBorders>
              <w:top w:val="single" w:sz="4" w:space="0" w:color="auto"/>
              <w:left w:val="single" w:sz="4" w:space="0" w:color="auto"/>
              <w:bottom w:val="single" w:sz="4" w:space="0" w:color="auto"/>
              <w:right w:val="single" w:sz="4" w:space="0" w:color="auto"/>
            </w:tcBorders>
          </w:tcPr>
          <w:p w:rsidR="004639EB" w:rsidRPr="0028082A" w:rsidRDefault="0028082A" w:rsidP="00E442DA">
            <w:pPr>
              <w:jc w:val="center"/>
              <w:rPr>
                <w:b/>
                <w:sz w:val="24"/>
                <w:szCs w:val="24"/>
              </w:rPr>
            </w:pPr>
            <w:r w:rsidRPr="0028082A">
              <w:rPr>
                <w:b/>
                <w:sz w:val="24"/>
                <w:szCs w:val="24"/>
              </w:rPr>
              <w:t>Наименование разделов</w:t>
            </w:r>
          </w:p>
        </w:tc>
        <w:tc>
          <w:tcPr>
            <w:tcW w:w="2288" w:type="dxa"/>
            <w:tcBorders>
              <w:top w:val="single" w:sz="4" w:space="0" w:color="auto"/>
              <w:left w:val="single" w:sz="4" w:space="0" w:color="auto"/>
              <w:bottom w:val="single" w:sz="4" w:space="0" w:color="auto"/>
              <w:right w:val="single" w:sz="4" w:space="0" w:color="auto"/>
            </w:tcBorders>
          </w:tcPr>
          <w:p w:rsidR="004639EB" w:rsidRPr="005D5A6B" w:rsidRDefault="004639EB" w:rsidP="00E442DA">
            <w:pPr>
              <w:jc w:val="center"/>
              <w:rPr>
                <w:b/>
                <w:sz w:val="24"/>
                <w:szCs w:val="24"/>
              </w:rPr>
            </w:pPr>
            <w:r w:rsidRPr="005D5A6B">
              <w:rPr>
                <w:b/>
                <w:sz w:val="24"/>
                <w:szCs w:val="24"/>
              </w:rPr>
              <w:t>Кол-во часов</w:t>
            </w:r>
          </w:p>
        </w:tc>
      </w:tr>
      <w:tr w:rsidR="004639EB" w:rsidRPr="005D5A6B" w:rsidTr="00E442DA">
        <w:trPr>
          <w:jc w:val="center"/>
        </w:trPr>
        <w:tc>
          <w:tcPr>
            <w:tcW w:w="7281" w:type="dxa"/>
            <w:tcBorders>
              <w:top w:val="single" w:sz="4" w:space="0" w:color="auto"/>
              <w:left w:val="single" w:sz="4" w:space="0" w:color="auto"/>
              <w:bottom w:val="single" w:sz="4" w:space="0" w:color="auto"/>
              <w:right w:val="single" w:sz="4" w:space="0" w:color="auto"/>
            </w:tcBorders>
          </w:tcPr>
          <w:p w:rsidR="004639EB" w:rsidRPr="005D5A6B" w:rsidRDefault="00ED37A0" w:rsidP="007020DA">
            <w:pPr>
              <w:contextualSpacing/>
              <w:rPr>
                <w:sz w:val="24"/>
                <w:szCs w:val="24"/>
              </w:rPr>
            </w:pPr>
            <w:r w:rsidRPr="005D5A6B">
              <w:rPr>
                <w:sz w:val="24"/>
                <w:szCs w:val="24"/>
              </w:rPr>
              <w:t>Литература Древней Руси</w:t>
            </w:r>
          </w:p>
        </w:tc>
        <w:tc>
          <w:tcPr>
            <w:tcW w:w="2288" w:type="dxa"/>
            <w:tcBorders>
              <w:top w:val="single" w:sz="4" w:space="0" w:color="auto"/>
              <w:left w:val="single" w:sz="4" w:space="0" w:color="auto"/>
              <w:bottom w:val="single" w:sz="4" w:space="0" w:color="auto"/>
              <w:right w:val="single" w:sz="4" w:space="0" w:color="auto"/>
            </w:tcBorders>
          </w:tcPr>
          <w:p w:rsidR="004639EB" w:rsidRPr="005D5A6B" w:rsidRDefault="00ED37A0" w:rsidP="00E442DA">
            <w:pPr>
              <w:jc w:val="center"/>
              <w:rPr>
                <w:sz w:val="24"/>
                <w:szCs w:val="24"/>
              </w:rPr>
            </w:pPr>
            <w:r w:rsidRPr="005D5A6B">
              <w:rPr>
                <w:sz w:val="24"/>
                <w:szCs w:val="24"/>
              </w:rPr>
              <w:t>3</w:t>
            </w:r>
          </w:p>
        </w:tc>
      </w:tr>
      <w:tr w:rsidR="004639EB" w:rsidRPr="005D5A6B" w:rsidTr="00E442DA">
        <w:trPr>
          <w:jc w:val="center"/>
        </w:trPr>
        <w:tc>
          <w:tcPr>
            <w:tcW w:w="7281" w:type="dxa"/>
            <w:tcBorders>
              <w:top w:val="single" w:sz="4" w:space="0" w:color="auto"/>
              <w:left w:val="single" w:sz="4" w:space="0" w:color="auto"/>
              <w:bottom w:val="single" w:sz="4" w:space="0" w:color="auto"/>
              <w:right w:val="single" w:sz="4" w:space="0" w:color="auto"/>
            </w:tcBorders>
          </w:tcPr>
          <w:p w:rsidR="004639EB" w:rsidRPr="005D5A6B" w:rsidRDefault="00ED37A0" w:rsidP="007020DA">
            <w:pPr>
              <w:contextualSpacing/>
              <w:rPr>
                <w:sz w:val="24"/>
                <w:szCs w:val="24"/>
              </w:rPr>
            </w:pPr>
            <w:r w:rsidRPr="005D5A6B">
              <w:rPr>
                <w:sz w:val="24"/>
                <w:szCs w:val="24"/>
              </w:rPr>
              <w:t xml:space="preserve">Русская литература ХVIII века </w:t>
            </w:r>
          </w:p>
        </w:tc>
        <w:tc>
          <w:tcPr>
            <w:tcW w:w="2288" w:type="dxa"/>
            <w:tcBorders>
              <w:top w:val="single" w:sz="4" w:space="0" w:color="auto"/>
              <w:left w:val="single" w:sz="4" w:space="0" w:color="auto"/>
              <w:bottom w:val="single" w:sz="4" w:space="0" w:color="auto"/>
              <w:right w:val="single" w:sz="4" w:space="0" w:color="auto"/>
            </w:tcBorders>
          </w:tcPr>
          <w:p w:rsidR="004639EB" w:rsidRPr="005D5A6B" w:rsidRDefault="00CB64BA" w:rsidP="0028082A">
            <w:pPr>
              <w:jc w:val="center"/>
              <w:rPr>
                <w:sz w:val="24"/>
                <w:szCs w:val="24"/>
              </w:rPr>
            </w:pPr>
            <w:r>
              <w:rPr>
                <w:sz w:val="24"/>
                <w:szCs w:val="24"/>
              </w:rPr>
              <w:t>7</w:t>
            </w:r>
          </w:p>
        </w:tc>
      </w:tr>
      <w:tr w:rsidR="004639EB" w:rsidRPr="005D5A6B" w:rsidTr="00E442DA">
        <w:trPr>
          <w:jc w:val="center"/>
        </w:trPr>
        <w:tc>
          <w:tcPr>
            <w:tcW w:w="7281" w:type="dxa"/>
            <w:tcBorders>
              <w:top w:val="single" w:sz="4" w:space="0" w:color="auto"/>
              <w:left w:val="single" w:sz="4" w:space="0" w:color="auto"/>
              <w:bottom w:val="single" w:sz="4" w:space="0" w:color="auto"/>
              <w:right w:val="single" w:sz="4" w:space="0" w:color="auto"/>
            </w:tcBorders>
          </w:tcPr>
          <w:p w:rsidR="004639EB" w:rsidRPr="005D5A6B" w:rsidRDefault="007020DA" w:rsidP="007020DA">
            <w:pPr>
              <w:contextualSpacing/>
              <w:rPr>
                <w:sz w:val="24"/>
                <w:szCs w:val="24"/>
              </w:rPr>
            </w:pPr>
            <w:r w:rsidRPr="005D5A6B">
              <w:rPr>
                <w:sz w:val="24"/>
                <w:szCs w:val="24"/>
              </w:rPr>
              <w:t xml:space="preserve">Из русской литературы ХIХ века  </w:t>
            </w:r>
          </w:p>
        </w:tc>
        <w:tc>
          <w:tcPr>
            <w:tcW w:w="2288" w:type="dxa"/>
            <w:tcBorders>
              <w:top w:val="single" w:sz="4" w:space="0" w:color="auto"/>
              <w:left w:val="single" w:sz="4" w:space="0" w:color="auto"/>
              <w:bottom w:val="single" w:sz="4" w:space="0" w:color="auto"/>
              <w:right w:val="single" w:sz="4" w:space="0" w:color="auto"/>
            </w:tcBorders>
          </w:tcPr>
          <w:p w:rsidR="004639EB" w:rsidRPr="005D5A6B" w:rsidRDefault="0028082A" w:rsidP="00C30B64">
            <w:pPr>
              <w:jc w:val="center"/>
              <w:rPr>
                <w:sz w:val="24"/>
                <w:szCs w:val="24"/>
              </w:rPr>
            </w:pPr>
            <w:r>
              <w:rPr>
                <w:sz w:val="24"/>
                <w:szCs w:val="24"/>
              </w:rPr>
              <w:t>3</w:t>
            </w:r>
          </w:p>
        </w:tc>
      </w:tr>
      <w:tr w:rsidR="004639EB" w:rsidRPr="005D5A6B" w:rsidTr="00E442DA">
        <w:trPr>
          <w:jc w:val="center"/>
        </w:trPr>
        <w:tc>
          <w:tcPr>
            <w:tcW w:w="7281" w:type="dxa"/>
            <w:tcBorders>
              <w:top w:val="single" w:sz="4" w:space="0" w:color="auto"/>
              <w:left w:val="single" w:sz="4" w:space="0" w:color="auto"/>
              <w:bottom w:val="single" w:sz="4" w:space="0" w:color="auto"/>
              <w:right w:val="single" w:sz="4" w:space="0" w:color="auto"/>
            </w:tcBorders>
          </w:tcPr>
          <w:p w:rsidR="004639EB" w:rsidRPr="005D5A6B" w:rsidRDefault="007020DA" w:rsidP="007020DA">
            <w:pPr>
              <w:contextualSpacing/>
              <w:rPr>
                <w:sz w:val="24"/>
                <w:szCs w:val="24"/>
              </w:rPr>
            </w:pPr>
            <w:r w:rsidRPr="005D5A6B">
              <w:rPr>
                <w:sz w:val="24"/>
                <w:szCs w:val="24"/>
              </w:rPr>
              <w:t xml:space="preserve">А.С.Грибоедов «Горе от ума»  </w:t>
            </w:r>
          </w:p>
        </w:tc>
        <w:tc>
          <w:tcPr>
            <w:tcW w:w="2288" w:type="dxa"/>
            <w:tcBorders>
              <w:top w:val="single" w:sz="4" w:space="0" w:color="auto"/>
              <w:left w:val="single" w:sz="4" w:space="0" w:color="auto"/>
              <w:bottom w:val="single" w:sz="4" w:space="0" w:color="auto"/>
              <w:right w:val="single" w:sz="4" w:space="0" w:color="auto"/>
            </w:tcBorders>
          </w:tcPr>
          <w:p w:rsidR="004639EB" w:rsidRPr="005D5A6B" w:rsidRDefault="0028082A" w:rsidP="000C7F79">
            <w:pPr>
              <w:jc w:val="center"/>
              <w:rPr>
                <w:sz w:val="24"/>
                <w:szCs w:val="24"/>
              </w:rPr>
            </w:pPr>
            <w:r>
              <w:rPr>
                <w:sz w:val="24"/>
                <w:szCs w:val="24"/>
              </w:rPr>
              <w:t>7</w:t>
            </w:r>
            <w:r w:rsidR="007020DA" w:rsidRPr="005D5A6B">
              <w:rPr>
                <w:sz w:val="24"/>
                <w:szCs w:val="24"/>
              </w:rPr>
              <w:t xml:space="preserve"> </w:t>
            </w:r>
          </w:p>
        </w:tc>
      </w:tr>
      <w:tr w:rsidR="004639EB" w:rsidRPr="005D5A6B" w:rsidTr="00E442DA">
        <w:trPr>
          <w:jc w:val="center"/>
        </w:trPr>
        <w:tc>
          <w:tcPr>
            <w:tcW w:w="7281" w:type="dxa"/>
            <w:tcBorders>
              <w:top w:val="single" w:sz="4" w:space="0" w:color="auto"/>
              <w:left w:val="single" w:sz="4" w:space="0" w:color="auto"/>
              <w:bottom w:val="single" w:sz="4" w:space="0" w:color="auto"/>
              <w:right w:val="single" w:sz="4" w:space="0" w:color="auto"/>
            </w:tcBorders>
          </w:tcPr>
          <w:p w:rsidR="004639EB" w:rsidRPr="005D5A6B" w:rsidRDefault="007020DA" w:rsidP="007020DA">
            <w:pPr>
              <w:contextualSpacing/>
              <w:rPr>
                <w:sz w:val="24"/>
                <w:szCs w:val="24"/>
              </w:rPr>
            </w:pPr>
            <w:r w:rsidRPr="005D5A6B">
              <w:rPr>
                <w:sz w:val="24"/>
                <w:szCs w:val="24"/>
              </w:rPr>
              <w:t xml:space="preserve">Творчество А.С.Пушкина  </w:t>
            </w:r>
          </w:p>
        </w:tc>
        <w:tc>
          <w:tcPr>
            <w:tcW w:w="2288" w:type="dxa"/>
            <w:tcBorders>
              <w:top w:val="single" w:sz="4" w:space="0" w:color="auto"/>
              <w:left w:val="single" w:sz="4" w:space="0" w:color="auto"/>
              <w:bottom w:val="single" w:sz="4" w:space="0" w:color="auto"/>
              <w:right w:val="single" w:sz="4" w:space="0" w:color="auto"/>
            </w:tcBorders>
          </w:tcPr>
          <w:p w:rsidR="004639EB" w:rsidRPr="005D5A6B" w:rsidRDefault="007020DA" w:rsidP="00C30B64">
            <w:pPr>
              <w:jc w:val="center"/>
              <w:rPr>
                <w:sz w:val="24"/>
                <w:szCs w:val="24"/>
              </w:rPr>
            </w:pPr>
            <w:r w:rsidRPr="005D5A6B">
              <w:rPr>
                <w:sz w:val="24"/>
                <w:szCs w:val="24"/>
              </w:rPr>
              <w:t>1</w:t>
            </w:r>
            <w:r w:rsidR="00C30B64" w:rsidRPr="005D5A6B">
              <w:rPr>
                <w:sz w:val="24"/>
                <w:szCs w:val="24"/>
              </w:rPr>
              <w:t>5</w:t>
            </w:r>
          </w:p>
        </w:tc>
      </w:tr>
      <w:tr w:rsidR="004639EB" w:rsidRPr="005D5A6B" w:rsidTr="00E442DA">
        <w:trPr>
          <w:jc w:val="center"/>
        </w:trPr>
        <w:tc>
          <w:tcPr>
            <w:tcW w:w="7281" w:type="dxa"/>
            <w:tcBorders>
              <w:top w:val="single" w:sz="4" w:space="0" w:color="auto"/>
              <w:left w:val="single" w:sz="4" w:space="0" w:color="auto"/>
              <w:bottom w:val="single" w:sz="4" w:space="0" w:color="auto"/>
              <w:right w:val="single" w:sz="4" w:space="0" w:color="auto"/>
            </w:tcBorders>
          </w:tcPr>
          <w:p w:rsidR="004639EB" w:rsidRPr="005D5A6B" w:rsidRDefault="007020DA" w:rsidP="007020DA">
            <w:pPr>
              <w:contextualSpacing/>
              <w:rPr>
                <w:sz w:val="24"/>
                <w:szCs w:val="24"/>
              </w:rPr>
            </w:pPr>
            <w:r w:rsidRPr="005D5A6B">
              <w:rPr>
                <w:sz w:val="24"/>
                <w:szCs w:val="24"/>
              </w:rPr>
              <w:t>Творчество М.Ю.Лермонтова</w:t>
            </w:r>
          </w:p>
        </w:tc>
        <w:tc>
          <w:tcPr>
            <w:tcW w:w="2288" w:type="dxa"/>
            <w:tcBorders>
              <w:top w:val="single" w:sz="4" w:space="0" w:color="auto"/>
              <w:left w:val="single" w:sz="4" w:space="0" w:color="auto"/>
              <w:bottom w:val="single" w:sz="4" w:space="0" w:color="auto"/>
              <w:right w:val="single" w:sz="4" w:space="0" w:color="auto"/>
            </w:tcBorders>
          </w:tcPr>
          <w:p w:rsidR="004639EB" w:rsidRPr="005D5A6B" w:rsidRDefault="007020DA" w:rsidP="00C30B64">
            <w:pPr>
              <w:jc w:val="center"/>
              <w:rPr>
                <w:sz w:val="24"/>
                <w:szCs w:val="24"/>
              </w:rPr>
            </w:pPr>
            <w:r w:rsidRPr="005D5A6B">
              <w:rPr>
                <w:sz w:val="24"/>
                <w:szCs w:val="24"/>
              </w:rPr>
              <w:t>1</w:t>
            </w:r>
            <w:r w:rsidR="00C30B64" w:rsidRPr="005D5A6B">
              <w:rPr>
                <w:sz w:val="24"/>
                <w:szCs w:val="24"/>
              </w:rPr>
              <w:t>0</w:t>
            </w:r>
          </w:p>
        </w:tc>
      </w:tr>
      <w:tr w:rsidR="004639EB" w:rsidRPr="005D5A6B" w:rsidTr="00E442DA">
        <w:trPr>
          <w:jc w:val="center"/>
        </w:trPr>
        <w:tc>
          <w:tcPr>
            <w:tcW w:w="7281" w:type="dxa"/>
            <w:tcBorders>
              <w:top w:val="single" w:sz="4" w:space="0" w:color="auto"/>
              <w:left w:val="single" w:sz="4" w:space="0" w:color="auto"/>
              <w:bottom w:val="single" w:sz="4" w:space="0" w:color="auto"/>
              <w:right w:val="single" w:sz="4" w:space="0" w:color="auto"/>
            </w:tcBorders>
          </w:tcPr>
          <w:p w:rsidR="004639EB" w:rsidRPr="005D5A6B" w:rsidRDefault="007020DA" w:rsidP="007020DA">
            <w:pPr>
              <w:contextualSpacing/>
              <w:rPr>
                <w:sz w:val="24"/>
                <w:szCs w:val="24"/>
              </w:rPr>
            </w:pPr>
            <w:r w:rsidRPr="005D5A6B">
              <w:rPr>
                <w:sz w:val="24"/>
                <w:szCs w:val="24"/>
              </w:rPr>
              <w:t>Творчество Н.В.Гоголя</w:t>
            </w:r>
          </w:p>
        </w:tc>
        <w:tc>
          <w:tcPr>
            <w:tcW w:w="2288" w:type="dxa"/>
            <w:tcBorders>
              <w:top w:val="single" w:sz="4" w:space="0" w:color="auto"/>
              <w:left w:val="single" w:sz="4" w:space="0" w:color="auto"/>
              <w:bottom w:val="single" w:sz="4" w:space="0" w:color="auto"/>
              <w:right w:val="single" w:sz="4" w:space="0" w:color="auto"/>
            </w:tcBorders>
          </w:tcPr>
          <w:p w:rsidR="004639EB" w:rsidRPr="005D5A6B" w:rsidRDefault="00C30B64" w:rsidP="00E442DA">
            <w:pPr>
              <w:jc w:val="center"/>
              <w:rPr>
                <w:sz w:val="24"/>
                <w:szCs w:val="24"/>
              </w:rPr>
            </w:pPr>
            <w:r w:rsidRPr="005D5A6B">
              <w:rPr>
                <w:sz w:val="24"/>
                <w:szCs w:val="24"/>
              </w:rPr>
              <w:t>9</w:t>
            </w:r>
          </w:p>
        </w:tc>
      </w:tr>
      <w:tr w:rsidR="004639EB" w:rsidRPr="005D5A6B" w:rsidTr="00E442DA">
        <w:trPr>
          <w:jc w:val="center"/>
        </w:trPr>
        <w:tc>
          <w:tcPr>
            <w:tcW w:w="7281" w:type="dxa"/>
            <w:tcBorders>
              <w:top w:val="single" w:sz="4" w:space="0" w:color="auto"/>
              <w:left w:val="single" w:sz="4" w:space="0" w:color="auto"/>
              <w:bottom w:val="single" w:sz="4" w:space="0" w:color="auto"/>
              <w:right w:val="single" w:sz="4" w:space="0" w:color="auto"/>
            </w:tcBorders>
          </w:tcPr>
          <w:p w:rsidR="004639EB" w:rsidRPr="005D5A6B" w:rsidRDefault="007020DA" w:rsidP="007020DA">
            <w:pPr>
              <w:contextualSpacing/>
              <w:rPr>
                <w:sz w:val="24"/>
                <w:szCs w:val="24"/>
              </w:rPr>
            </w:pPr>
            <w:r w:rsidRPr="005D5A6B">
              <w:rPr>
                <w:sz w:val="24"/>
                <w:szCs w:val="24"/>
              </w:rPr>
              <w:t xml:space="preserve">Русская литература второй половины ХIХ века  </w:t>
            </w:r>
          </w:p>
        </w:tc>
        <w:tc>
          <w:tcPr>
            <w:tcW w:w="2288" w:type="dxa"/>
            <w:tcBorders>
              <w:top w:val="single" w:sz="4" w:space="0" w:color="auto"/>
              <w:left w:val="single" w:sz="4" w:space="0" w:color="auto"/>
              <w:bottom w:val="single" w:sz="4" w:space="0" w:color="auto"/>
              <w:right w:val="single" w:sz="4" w:space="0" w:color="auto"/>
            </w:tcBorders>
          </w:tcPr>
          <w:p w:rsidR="004639EB" w:rsidRPr="005D5A6B" w:rsidRDefault="00CB64BA" w:rsidP="00C30B64">
            <w:pPr>
              <w:jc w:val="center"/>
              <w:rPr>
                <w:sz w:val="24"/>
                <w:szCs w:val="24"/>
              </w:rPr>
            </w:pPr>
            <w:r>
              <w:rPr>
                <w:sz w:val="24"/>
                <w:szCs w:val="24"/>
              </w:rPr>
              <w:t>14</w:t>
            </w:r>
            <w:r w:rsidR="007020DA" w:rsidRPr="005D5A6B">
              <w:rPr>
                <w:sz w:val="24"/>
                <w:szCs w:val="24"/>
              </w:rPr>
              <w:t xml:space="preserve"> </w:t>
            </w:r>
          </w:p>
        </w:tc>
      </w:tr>
      <w:tr w:rsidR="004639EB" w:rsidRPr="005D5A6B" w:rsidTr="00E442DA">
        <w:trPr>
          <w:jc w:val="center"/>
        </w:trPr>
        <w:tc>
          <w:tcPr>
            <w:tcW w:w="7281" w:type="dxa"/>
            <w:tcBorders>
              <w:top w:val="single" w:sz="4" w:space="0" w:color="auto"/>
              <w:left w:val="single" w:sz="4" w:space="0" w:color="auto"/>
              <w:bottom w:val="single" w:sz="4" w:space="0" w:color="auto"/>
              <w:right w:val="single" w:sz="4" w:space="0" w:color="auto"/>
            </w:tcBorders>
          </w:tcPr>
          <w:p w:rsidR="004639EB" w:rsidRPr="005D5A6B" w:rsidRDefault="007020DA" w:rsidP="007020DA">
            <w:pPr>
              <w:contextualSpacing/>
              <w:rPr>
                <w:sz w:val="24"/>
                <w:szCs w:val="24"/>
              </w:rPr>
            </w:pPr>
            <w:r w:rsidRPr="005D5A6B">
              <w:rPr>
                <w:sz w:val="24"/>
                <w:szCs w:val="24"/>
              </w:rPr>
              <w:t xml:space="preserve">Русская литература ХХ века. Проза  </w:t>
            </w:r>
          </w:p>
        </w:tc>
        <w:tc>
          <w:tcPr>
            <w:tcW w:w="2288" w:type="dxa"/>
            <w:tcBorders>
              <w:top w:val="single" w:sz="4" w:space="0" w:color="auto"/>
              <w:left w:val="single" w:sz="4" w:space="0" w:color="auto"/>
              <w:bottom w:val="single" w:sz="4" w:space="0" w:color="auto"/>
              <w:right w:val="single" w:sz="4" w:space="0" w:color="auto"/>
            </w:tcBorders>
          </w:tcPr>
          <w:p w:rsidR="004639EB" w:rsidRPr="005D5A6B" w:rsidRDefault="00C30B64" w:rsidP="005D5A6B">
            <w:pPr>
              <w:jc w:val="center"/>
              <w:rPr>
                <w:sz w:val="24"/>
                <w:szCs w:val="24"/>
              </w:rPr>
            </w:pPr>
            <w:r w:rsidRPr="005D5A6B">
              <w:rPr>
                <w:sz w:val="24"/>
                <w:szCs w:val="24"/>
              </w:rPr>
              <w:t>1</w:t>
            </w:r>
            <w:r w:rsidR="00CB64BA">
              <w:rPr>
                <w:sz w:val="24"/>
                <w:szCs w:val="24"/>
              </w:rPr>
              <w:t>0</w:t>
            </w:r>
          </w:p>
        </w:tc>
      </w:tr>
      <w:tr w:rsidR="007020DA" w:rsidRPr="005D5A6B" w:rsidTr="00E442DA">
        <w:trPr>
          <w:jc w:val="center"/>
        </w:trPr>
        <w:tc>
          <w:tcPr>
            <w:tcW w:w="7281" w:type="dxa"/>
            <w:tcBorders>
              <w:top w:val="single" w:sz="4" w:space="0" w:color="auto"/>
              <w:left w:val="single" w:sz="4" w:space="0" w:color="auto"/>
              <w:bottom w:val="single" w:sz="4" w:space="0" w:color="auto"/>
              <w:right w:val="single" w:sz="4" w:space="0" w:color="auto"/>
            </w:tcBorders>
          </w:tcPr>
          <w:p w:rsidR="007020DA" w:rsidRPr="005D5A6B" w:rsidRDefault="007020DA" w:rsidP="007020DA">
            <w:pPr>
              <w:contextualSpacing/>
              <w:rPr>
                <w:sz w:val="24"/>
                <w:szCs w:val="24"/>
              </w:rPr>
            </w:pPr>
            <w:r w:rsidRPr="005D5A6B">
              <w:rPr>
                <w:sz w:val="24"/>
                <w:szCs w:val="24"/>
              </w:rPr>
              <w:t xml:space="preserve">Русская литература ХХ века. Поэзия  </w:t>
            </w:r>
          </w:p>
        </w:tc>
        <w:tc>
          <w:tcPr>
            <w:tcW w:w="2288" w:type="dxa"/>
            <w:tcBorders>
              <w:top w:val="single" w:sz="4" w:space="0" w:color="auto"/>
              <w:left w:val="single" w:sz="4" w:space="0" w:color="auto"/>
              <w:bottom w:val="single" w:sz="4" w:space="0" w:color="auto"/>
              <w:right w:val="single" w:sz="4" w:space="0" w:color="auto"/>
            </w:tcBorders>
          </w:tcPr>
          <w:p w:rsidR="007020DA" w:rsidRPr="005D5A6B" w:rsidRDefault="007020DA" w:rsidP="005D5A6B">
            <w:pPr>
              <w:jc w:val="center"/>
              <w:rPr>
                <w:sz w:val="24"/>
                <w:szCs w:val="24"/>
              </w:rPr>
            </w:pPr>
            <w:r w:rsidRPr="005D5A6B">
              <w:rPr>
                <w:sz w:val="24"/>
                <w:szCs w:val="24"/>
              </w:rPr>
              <w:t>1</w:t>
            </w:r>
            <w:r w:rsidR="00CB64BA">
              <w:rPr>
                <w:sz w:val="24"/>
                <w:szCs w:val="24"/>
              </w:rPr>
              <w:t>8</w:t>
            </w:r>
          </w:p>
        </w:tc>
      </w:tr>
      <w:tr w:rsidR="00CB64BA" w:rsidRPr="005D5A6B" w:rsidTr="00E442DA">
        <w:trPr>
          <w:jc w:val="center"/>
        </w:trPr>
        <w:tc>
          <w:tcPr>
            <w:tcW w:w="7281" w:type="dxa"/>
            <w:tcBorders>
              <w:top w:val="single" w:sz="4" w:space="0" w:color="auto"/>
              <w:left w:val="single" w:sz="4" w:space="0" w:color="auto"/>
              <w:bottom w:val="single" w:sz="4" w:space="0" w:color="auto"/>
              <w:right w:val="single" w:sz="4" w:space="0" w:color="auto"/>
            </w:tcBorders>
          </w:tcPr>
          <w:p w:rsidR="00CB64BA" w:rsidRPr="005D5A6B" w:rsidRDefault="00CB64BA" w:rsidP="007020DA">
            <w:pPr>
              <w:contextualSpacing/>
              <w:rPr>
                <w:sz w:val="24"/>
                <w:szCs w:val="24"/>
              </w:rPr>
            </w:pPr>
            <w:r>
              <w:rPr>
                <w:sz w:val="24"/>
                <w:szCs w:val="24"/>
              </w:rPr>
              <w:t>Из зарубежной литературы</w:t>
            </w:r>
          </w:p>
        </w:tc>
        <w:tc>
          <w:tcPr>
            <w:tcW w:w="2288" w:type="dxa"/>
            <w:tcBorders>
              <w:top w:val="single" w:sz="4" w:space="0" w:color="auto"/>
              <w:left w:val="single" w:sz="4" w:space="0" w:color="auto"/>
              <w:bottom w:val="single" w:sz="4" w:space="0" w:color="auto"/>
              <w:right w:val="single" w:sz="4" w:space="0" w:color="auto"/>
            </w:tcBorders>
          </w:tcPr>
          <w:p w:rsidR="00CB64BA" w:rsidRPr="005D5A6B" w:rsidRDefault="00CB64BA" w:rsidP="005D5A6B">
            <w:pPr>
              <w:jc w:val="center"/>
              <w:rPr>
                <w:sz w:val="24"/>
                <w:szCs w:val="24"/>
              </w:rPr>
            </w:pPr>
            <w:r>
              <w:rPr>
                <w:sz w:val="24"/>
                <w:szCs w:val="24"/>
              </w:rPr>
              <w:t>2</w:t>
            </w:r>
          </w:p>
        </w:tc>
      </w:tr>
      <w:tr w:rsidR="007020DA" w:rsidRPr="005D5A6B" w:rsidTr="00E442DA">
        <w:trPr>
          <w:jc w:val="center"/>
        </w:trPr>
        <w:tc>
          <w:tcPr>
            <w:tcW w:w="7281" w:type="dxa"/>
            <w:tcBorders>
              <w:top w:val="single" w:sz="4" w:space="0" w:color="auto"/>
              <w:left w:val="single" w:sz="4" w:space="0" w:color="auto"/>
              <w:bottom w:val="single" w:sz="4" w:space="0" w:color="auto"/>
              <w:right w:val="single" w:sz="4" w:space="0" w:color="auto"/>
            </w:tcBorders>
          </w:tcPr>
          <w:p w:rsidR="007020DA" w:rsidRPr="005D5A6B" w:rsidRDefault="007020DA" w:rsidP="007020DA">
            <w:pPr>
              <w:contextualSpacing/>
              <w:rPr>
                <w:sz w:val="24"/>
                <w:szCs w:val="24"/>
              </w:rPr>
            </w:pPr>
            <w:r w:rsidRPr="005D5A6B">
              <w:rPr>
                <w:sz w:val="24"/>
                <w:szCs w:val="24"/>
              </w:rPr>
              <w:t>Итогов</w:t>
            </w:r>
            <w:r w:rsidR="00C30B64" w:rsidRPr="005D5A6B">
              <w:rPr>
                <w:sz w:val="24"/>
                <w:szCs w:val="24"/>
              </w:rPr>
              <w:t>о</w:t>
            </w:r>
            <w:r w:rsidRPr="005D5A6B">
              <w:rPr>
                <w:sz w:val="24"/>
                <w:szCs w:val="24"/>
              </w:rPr>
              <w:t>е заняти</w:t>
            </w:r>
            <w:r w:rsidR="00C30B64" w:rsidRPr="005D5A6B">
              <w:rPr>
                <w:sz w:val="24"/>
                <w:szCs w:val="24"/>
              </w:rPr>
              <w:t>е</w:t>
            </w:r>
            <w:r w:rsidRPr="005D5A6B">
              <w:rPr>
                <w:sz w:val="24"/>
                <w:szCs w:val="24"/>
              </w:rPr>
              <w:t xml:space="preserve"> по курсу 9 класса. </w:t>
            </w:r>
          </w:p>
          <w:p w:rsidR="007020DA" w:rsidRPr="005D5A6B" w:rsidRDefault="007020DA" w:rsidP="00C30B64">
            <w:pPr>
              <w:contextualSpacing/>
              <w:rPr>
                <w:sz w:val="24"/>
                <w:szCs w:val="24"/>
              </w:rPr>
            </w:pPr>
            <w:r w:rsidRPr="005D5A6B">
              <w:rPr>
                <w:sz w:val="24"/>
                <w:szCs w:val="24"/>
              </w:rPr>
              <w:t>Выявление уровня литературного развития учащихся.</w:t>
            </w:r>
            <w:r w:rsidRPr="005D5A6B">
              <w:rPr>
                <w:sz w:val="24"/>
                <w:szCs w:val="24"/>
              </w:rPr>
              <w:tab/>
            </w:r>
          </w:p>
        </w:tc>
        <w:tc>
          <w:tcPr>
            <w:tcW w:w="2288" w:type="dxa"/>
            <w:tcBorders>
              <w:top w:val="single" w:sz="4" w:space="0" w:color="auto"/>
              <w:left w:val="single" w:sz="4" w:space="0" w:color="auto"/>
              <w:bottom w:val="single" w:sz="4" w:space="0" w:color="auto"/>
              <w:right w:val="single" w:sz="4" w:space="0" w:color="auto"/>
            </w:tcBorders>
          </w:tcPr>
          <w:p w:rsidR="007020DA" w:rsidRPr="005D5A6B" w:rsidRDefault="0003503A" w:rsidP="00E442DA">
            <w:pPr>
              <w:jc w:val="center"/>
              <w:rPr>
                <w:sz w:val="24"/>
                <w:szCs w:val="24"/>
              </w:rPr>
            </w:pPr>
            <w:r>
              <w:rPr>
                <w:sz w:val="24"/>
                <w:szCs w:val="24"/>
              </w:rPr>
              <w:t>2</w:t>
            </w:r>
          </w:p>
        </w:tc>
      </w:tr>
      <w:tr w:rsidR="007020DA" w:rsidRPr="005D5A6B" w:rsidTr="00E442DA">
        <w:trPr>
          <w:jc w:val="center"/>
        </w:trPr>
        <w:tc>
          <w:tcPr>
            <w:tcW w:w="7281" w:type="dxa"/>
            <w:tcBorders>
              <w:top w:val="single" w:sz="4" w:space="0" w:color="auto"/>
              <w:left w:val="single" w:sz="4" w:space="0" w:color="auto"/>
              <w:bottom w:val="single" w:sz="4" w:space="0" w:color="auto"/>
              <w:right w:val="single" w:sz="4" w:space="0" w:color="auto"/>
            </w:tcBorders>
          </w:tcPr>
          <w:p w:rsidR="007020DA" w:rsidRPr="005D5A6B" w:rsidRDefault="007020DA" w:rsidP="007020DA">
            <w:pPr>
              <w:contextualSpacing/>
              <w:rPr>
                <w:sz w:val="24"/>
                <w:szCs w:val="24"/>
              </w:rPr>
            </w:pPr>
            <w:r w:rsidRPr="005D5A6B">
              <w:rPr>
                <w:sz w:val="24"/>
                <w:szCs w:val="24"/>
              </w:rPr>
              <w:t>Итого</w:t>
            </w:r>
          </w:p>
        </w:tc>
        <w:tc>
          <w:tcPr>
            <w:tcW w:w="2288" w:type="dxa"/>
            <w:tcBorders>
              <w:top w:val="single" w:sz="4" w:space="0" w:color="auto"/>
              <w:left w:val="single" w:sz="4" w:space="0" w:color="auto"/>
              <w:bottom w:val="single" w:sz="4" w:space="0" w:color="auto"/>
              <w:right w:val="single" w:sz="4" w:space="0" w:color="auto"/>
            </w:tcBorders>
          </w:tcPr>
          <w:p w:rsidR="007020DA" w:rsidRPr="005D5A6B" w:rsidRDefault="0003503A" w:rsidP="00E442DA">
            <w:pPr>
              <w:jc w:val="center"/>
              <w:rPr>
                <w:sz w:val="24"/>
                <w:szCs w:val="24"/>
              </w:rPr>
            </w:pPr>
            <w:r>
              <w:rPr>
                <w:sz w:val="24"/>
                <w:szCs w:val="24"/>
              </w:rPr>
              <w:t>100</w:t>
            </w:r>
          </w:p>
        </w:tc>
      </w:tr>
    </w:tbl>
    <w:p w:rsidR="004639EB" w:rsidRPr="005D5A6B" w:rsidRDefault="004639EB" w:rsidP="004639EB">
      <w:pPr>
        <w:shd w:val="clear" w:color="auto" w:fill="FFFFFF"/>
        <w:rPr>
          <w:rFonts w:ascii="Times New Roman" w:hAnsi="Times New Roman" w:cs="Times New Roman"/>
          <w:b/>
          <w:bCs/>
          <w:color w:val="000000"/>
          <w:sz w:val="24"/>
          <w:szCs w:val="24"/>
        </w:rPr>
      </w:pPr>
    </w:p>
    <w:p w:rsidR="00E263C8" w:rsidRDefault="00E263C8" w:rsidP="004639EB">
      <w:pPr>
        <w:spacing w:line="240" w:lineRule="auto"/>
        <w:contextualSpacing/>
        <w:jc w:val="both"/>
        <w:rPr>
          <w:rFonts w:ascii="Times New Roman" w:hAnsi="Times New Roman" w:cs="Times New Roman"/>
          <w:sz w:val="24"/>
          <w:szCs w:val="24"/>
        </w:rPr>
      </w:pPr>
    </w:p>
    <w:p w:rsidR="004836A1" w:rsidRDefault="004836A1" w:rsidP="004836A1">
      <w:pPr>
        <w:rPr>
          <w:rFonts w:ascii="Times New Roman" w:hAnsi="Times New Roman" w:cs="Times New Roman"/>
          <w:sz w:val="24"/>
          <w:szCs w:val="24"/>
        </w:rPr>
      </w:pPr>
    </w:p>
    <w:p w:rsidR="004836A1" w:rsidRDefault="004836A1" w:rsidP="004836A1">
      <w:pPr>
        <w:spacing w:line="240" w:lineRule="auto"/>
        <w:contextualSpacing/>
        <w:jc w:val="center"/>
        <w:rPr>
          <w:rFonts w:ascii="Times New Roman" w:eastAsia="Times New Roman" w:hAnsi="Times New Roman" w:cs="Times New Roman"/>
          <w:b/>
          <w:sz w:val="24"/>
          <w:szCs w:val="24"/>
        </w:rPr>
      </w:pPr>
    </w:p>
    <w:p w:rsidR="004836A1" w:rsidRDefault="004836A1" w:rsidP="004836A1">
      <w:pPr>
        <w:spacing w:line="240" w:lineRule="auto"/>
        <w:contextualSpacing/>
        <w:jc w:val="center"/>
        <w:rPr>
          <w:rFonts w:ascii="Times New Roman" w:eastAsia="Times New Roman" w:hAnsi="Times New Roman" w:cs="Times New Roman"/>
          <w:b/>
          <w:sz w:val="24"/>
          <w:szCs w:val="24"/>
        </w:rPr>
      </w:pPr>
    </w:p>
    <w:p w:rsidR="004836A1" w:rsidRDefault="004836A1" w:rsidP="004836A1">
      <w:pPr>
        <w:spacing w:line="240" w:lineRule="auto"/>
        <w:contextualSpacing/>
        <w:jc w:val="center"/>
        <w:rPr>
          <w:rFonts w:ascii="Times New Roman" w:eastAsia="Times New Roman" w:hAnsi="Times New Roman" w:cs="Times New Roman"/>
          <w:b/>
          <w:sz w:val="24"/>
          <w:szCs w:val="24"/>
        </w:rPr>
      </w:pPr>
    </w:p>
    <w:p w:rsidR="004836A1" w:rsidRDefault="004836A1" w:rsidP="004836A1">
      <w:pPr>
        <w:spacing w:line="240" w:lineRule="auto"/>
        <w:contextualSpacing/>
        <w:jc w:val="center"/>
        <w:rPr>
          <w:rFonts w:ascii="Times New Roman" w:eastAsia="Times New Roman" w:hAnsi="Times New Roman" w:cs="Times New Roman"/>
          <w:b/>
          <w:sz w:val="24"/>
          <w:szCs w:val="24"/>
        </w:rPr>
      </w:pPr>
    </w:p>
    <w:p w:rsidR="004836A1" w:rsidRDefault="004836A1" w:rsidP="004836A1">
      <w:pPr>
        <w:spacing w:line="240" w:lineRule="auto"/>
        <w:contextualSpacing/>
        <w:jc w:val="center"/>
        <w:rPr>
          <w:rFonts w:ascii="Times New Roman" w:eastAsia="Times New Roman" w:hAnsi="Times New Roman" w:cs="Times New Roman"/>
          <w:b/>
          <w:sz w:val="24"/>
          <w:szCs w:val="24"/>
        </w:rPr>
      </w:pPr>
    </w:p>
    <w:p w:rsidR="004836A1" w:rsidRDefault="004836A1" w:rsidP="004836A1">
      <w:pPr>
        <w:spacing w:line="240" w:lineRule="auto"/>
        <w:contextualSpacing/>
        <w:jc w:val="center"/>
        <w:rPr>
          <w:rFonts w:ascii="Times New Roman" w:eastAsia="Times New Roman" w:hAnsi="Times New Roman" w:cs="Times New Roman"/>
          <w:b/>
          <w:sz w:val="24"/>
          <w:szCs w:val="24"/>
        </w:rPr>
      </w:pPr>
    </w:p>
    <w:p w:rsidR="004836A1" w:rsidRDefault="004836A1" w:rsidP="004836A1">
      <w:pPr>
        <w:spacing w:line="240" w:lineRule="auto"/>
        <w:contextualSpacing/>
        <w:jc w:val="center"/>
        <w:rPr>
          <w:rFonts w:ascii="Times New Roman" w:eastAsia="Times New Roman" w:hAnsi="Times New Roman" w:cs="Times New Roman"/>
          <w:b/>
          <w:sz w:val="24"/>
          <w:szCs w:val="24"/>
        </w:rPr>
      </w:pPr>
    </w:p>
    <w:p w:rsidR="004836A1" w:rsidRDefault="004836A1" w:rsidP="004836A1">
      <w:pPr>
        <w:spacing w:line="240" w:lineRule="auto"/>
        <w:contextualSpacing/>
        <w:jc w:val="center"/>
        <w:rPr>
          <w:rFonts w:ascii="Times New Roman" w:eastAsia="Times New Roman" w:hAnsi="Times New Roman" w:cs="Times New Roman"/>
          <w:b/>
          <w:sz w:val="24"/>
          <w:szCs w:val="24"/>
        </w:rPr>
      </w:pPr>
    </w:p>
    <w:p w:rsidR="004836A1" w:rsidRDefault="004836A1" w:rsidP="004836A1">
      <w:pPr>
        <w:spacing w:line="240" w:lineRule="auto"/>
        <w:contextualSpacing/>
        <w:jc w:val="center"/>
        <w:rPr>
          <w:rFonts w:ascii="Times New Roman" w:eastAsia="Times New Roman" w:hAnsi="Times New Roman" w:cs="Times New Roman"/>
          <w:b/>
          <w:sz w:val="24"/>
          <w:szCs w:val="24"/>
        </w:rPr>
      </w:pPr>
    </w:p>
    <w:p w:rsidR="004836A1" w:rsidRDefault="004836A1" w:rsidP="004836A1">
      <w:pPr>
        <w:spacing w:line="240" w:lineRule="auto"/>
        <w:contextualSpacing/>
        <w:jc w:val="center"/>
        <w:rPr>
          <w:rFonts w:ascii="Times New Roman" w:eastAsia="Times New Roman" w:hAnsi="Times New Roman" w:cs="Times New Roman"/>
          <w:b/>
          <w:sz w:val="24"/>
          <w:szCs w:val="24"/>
        </w:rPr>
      </w:pPr>
    </w:p>
    <w:p w:rsidR="004836A1" w:rsidRDefault="004836A1" w:rsidP="004836A1">
      <w:pPr>
        <w:spacing w:line="240" w:lineRule="auto"/>
        <w:contextualSpacing/>
        <w:jc w:val="center"/>
        <w:rPr>
          <w:rFonts w:ascii="Times New Roman" w:eastAsia="Times New Roman" w:hAnsi="Times New Roman" w:cs="Times New Roman"/>
          <w:b/>
          <w:sz w:val="24"/>
          <w:szCs w:val="24"/>
        </w:rPr>
      </w:pPr>
    </w:p>
    <w:p w:rsidR="004836A1" w:rsidRDefault="004836A1" w:rsidP="004836A1">
      <w:pPr>
        <w:spacing w:line="240" w:lineRule="auto"/>
        <w:contextualSpacing/>
        <w:jc w:val="center"/>
        <w:rPr>
          <w:rFonts w:ascii="Times New Roman" w:eastAsia="Times New Roman" w:hAnsi="Times New Roman" w:cs="Times New Roman"/>
          <w:b/>
          <w:sz w:val="24"/>
          <w:szCs w:val="24"/>
        </w:rPr>
      </w:pPr>
    </w:p>
    <w:p w:rsidR="004836A1" w:rsidRDefault="004836A1" w:rsidP="004836A1">
      <w:pPr>
        <w:spacing w:line="240" w:lineRule="auto"/>
        <w:contextualSpacing/>
        <w:jc w:val="center"/>
        <w:rPr>
          <w:rFonts w:ascii="Times New Roman" w:eastAsia="Times New Roman" w:hAnsi="Times New Roman" w:cs="Times New Roman"/>
          <w:b/>
          <w:sz w:val="24"/>
          <w:szCs w:val="24"/>
        </w:rPr>
      </w:pPr>
    </w:p>
    <w:p w:rsidR="004836A1" w:rsidRDefault="004836A1" w:rsidP="004836A1">
      <w:pPr>
        <w:spacing w:line="240" w:lineRule="auto"/>
        <w:contextualSpacing/>
        <w:jc w:val="center"/>
        <w:rPr>
          <w:rFonts w:ascii="Times New Roman" w:eastAsia="Times New Roman" w:hAnsi="Times New Roman" w:cs="Times New Roman"/>
          <w:b/>
          <w:sz w:val="24"/>
          <w:szCs w:val="24"/>
        </w:rPr>
      </w:pPr>
    </w:p>
    <w:p w:rsidR="004836A1" w:rsidRDefault="004836A1" w:rsidP="004836A1">
      <w:pPr>
        <w:spacing w:line="240" w:lineRule="auto"/>
        <w:contextualSpacing/>
        <w:jc w:val="center"/>
        <w:rPr>
          <w:rFonts w:ascii="Times New Roman" w:eastAsia="Times New Roman" w:hAnsi="Times New Roman" w:cs="Times New Roman"/>
          <w:b/>
          <w:sz w:val="24"/>
          <w:szCs w:val="24"/>
        </w:rPr>
      </w:pPr>
    </w:p>
    <w:p w:rsidR="004836A1" w:rsidRDefault="004836A1" w:rsidP="004836A1">
      <w:pPr>
        <w:spacing w:line="240" w:lineRule="auto"/>
        <w:contextualSpacing/>
        <w:jc w:val="center"/>
        <w:rPr>
          <w:rFonts w:ascii="Times New Roman" w:eastAsia="Times New Roman" w:hAnsi="Times New Roman" w:cs="Times New Roman"/>
          <w:b/>
          <w:sz w:val="24"/>
          <w:szCs w:val="24"/>
        </w:rPr>
      </w:pPr>
    </w:p>
    <w:p w:rsidR="004836A1" w:rsidRDefault="004836A1" w:rsidP="004836A1">
      <w:pPr>
        <w:spacing w:line="240" w:lineRule="auto"/>
        <w:contextualSpacing/>
        <w:jc w:val="center"/>
        <w:rPr>
          <w:rFonts w:ascii="Times New Roman" w:eastAsia="Times New Roman" w:hAnsi="Times New Roman" w:cs="Times New Roman"/>
          <w:b/>
          <w:sz w:val="24"/>
          <w:szCs w:val="24"/>
        </w:rPr>
      </w:pPr>
    </w:p>
    <w:p w:rsidR="004836A1" w:rsidRDefault="004836A1" w:rsidP="004836A1">
      <w:pPr>
        <w:spacing w:line="240" w:lineRule="auto"/>
        <w:contextualSpacing/>
        <w:jc w:val="center"/>
        <w:rPr>
          <w:rFonts w:ascii="Times New Roman" w:eastAsia="Times New Roman" w:hAnsi="Times New Roman" w:cs="Times New Roman"/>
          <w:b/>
          <w:sz w:val="24"/>
          <w:szCs w:val="24"/>
        </w:rPr>
      </w:pPr>
    </w:p>
    <w:p w:rsidR="004836A1" w:rsidRDefault="004836A1" w:rsidP="004836A1">
      <w:pPr>
        <w:spacing w:line="240" w:lineRule="auto"/>
        <w:contextualSpacing/>
        <w:jc w:val="center"/>
        <w:rPr>
          <w:rFonts w:ascii="Times New Roman" w:eastAsia="Times New Roman" w:hAnsi="Times New Roman" w:cs="Times New Roman"/>
          <w:b/>
          <w:sz w:val="24"/>
          <w:szCs w:val="24"/>
        </w:rPr>
      </w:pPr>
    </w:p>
    <w:p w:rsidR="00693B8C" w:rsidRDefault="00693B8C" w:rsidP="004836A1">
      <w:pPr>
        <w:spacing w:line="240" w:lineRule="auto"/>
        <w:contextualSpacing/>
        <w:jc w:val="center"/>
        <w:rPr>
          <w:rFonts w:ascii="Times New Roman" w:eastAsia="Times New Roman" w:hAnsi="Times New Roman" w:cs="Times New Roman"/>
          <w:b/>
          <w:sz w:val="24"/>
          <w:szCs w:val="24"/>
        </w:rPr>
      </w:pPr>
    </w:p>
    <w:p w:rsidR="00693B8C" w:rsidRDefault="00693B8C" w:rsidP="004836A1">
      <w:pPr>
        <w:spacing w:line="240" w:lineRule="auto"/>
        <w:contextualSpacing/>
        <w:jc w:val="center"/>
        <w:rPr>
          <w:rFonts w:ascii="Times New Roman" w:eastAsia="Times New Roman" w:hAnsi="Times New Roman" w:cs="Times New Roman"/>
          <w:b/>
          <w:sz w:val="24"/>
          <w:szCs w:val="24"/>
        </w:rPr>
      </w:pPr>
    </w:p>
    <w:p w:rsidR="00693B8C" w:rsidRDefault="00693B8C" w:rsidP="004836A1">
      <w:pPr>
        <w:spacing w:line="240" w:lineRule="auto"/>
        <w:contextualSpacing/>
        <w:jc w:val="center"/>
        <w:rPr>
          <w:rFonts w:ascii="Times New Roman" w:eastAsia="Times New Roman" w:hAnsi="Times New Roman" w:cs="Times New Roman"/>
          <w:b/>
          <w:sz w:val="24"/>
          <w:szCs w:val="24"/>
        </w:rPr>
      </w:pPr>
    </w:p>
    <w:p w:rsidR="004836A1" w:rsidRDefault="004836A1" w:rsidP="004836A1">
      <w:pPr>
        <w:spacing w:line="240" w:lineRule="auto"/>
        <w:contextualSpacing/>
        <w:jc w:val="center"/>
        <w:rPr>
          <w:rFonts w:ascii="Times New Roman" w:eastAsia="Times New Roman" w:hAnsi="Times New Roman" w:cs="Times New Roman"/>
          <w:b/>
          <w:sz w:val="24"/>
          <w:szCs w:val="24"/>
        </w:rPr>
      </w:pPr>
    </w:p>
    <w:p w:rsidR="004836A1" w:rsidRDefault="004836A1" w:rsidP="004836A1">
      <w:pPr>
        <w:spacing w:line="240" w:lineRule="auto"/>
        <w:contextualSpacing/>
        <w:jc w:val="center"/>
        <w:rPr>
          <w:rFonts w:ascii="Times New Roman" w:eastAsia="Times New Roman" w:hAnsi="Times New Roman" w:cs="Times New Roman"/>
          <w:b/>
          <w:sz w:val="24"/>
          <w:szCs w:val="24"/>
        </w:rPr>
      </w:pPr>
    </w:p>
    <w:p w:rsidR="004836A1" w:rsidRPr="00C636C9" w:rsidRDefault="004836A1" w:rsidP="004836A1">
      <w:pPr>
        <w:spacing w:line="240" w:lineRule="auto"/>
        <w:contextualSpacing/>
        <w:jc w:val="center"/>
        <w:rPr>
          <w:rFonts w:ascii="Times New Roman" w:eastAsia="Times New Roman" w:hAnsi="Times New Roman" w:cs="Times New Roman"/>
          <w:b/>
          <w:sz w:val="24"/>
          <w:szCs w:val="24"/>
        </w:rPr>
      </w:pPr>
      <w:r w:rsidRPr="00C636C9">
        <w:rPr>
          <w:rFonts w:ascii="Times New Roman" w:eastAsia="Times New Roman" w:hAnsi="Times New Roman" w:cs="Times New Roman"/>
          <w:b/>
          <w:sz w:val="24"/>
          <w:szCs w:val="24"/>
        </w:rPr>
        <w:lastRenderedPageBreak/>
        <w:t>Содержание рабочей программы</w:t>
      </w:r>
    </w:p>
    <w:p w:rsidR="004836A1" w:rsidRPr="00C636C9" w:rsidRDefault="004836A1" w:rsidP="004836A1">
      <w:pPr>
        <w:spacing w:line="240" w:lineRule="auto"/>
        <w:contextualSpacing/>
        <w:jc w:val="center"/>
        <w:rPr>
          <w:rFonts w:ascii="Times New Roman" w:eastAsia="Times New Roman" w:hAnsi="Times New Roman" w:cs="Times New Roman"/>
          <w:b/>
          <w:sz w:val="24"/>
          <w:szCs w:val="24"/>
        </w:rPr>
      </w:pPr>
    </w:p>
    <w:p w:rsidR="004836A1" w:rsidRPr="00C636C9" w:rsidRDefault="004836A1" w:rsidP="004836A1">
      <w:pPr>
        <w:spacing w:line="240" w:lineRule="auto"/>
        <w:contextualSpacing/>
        <w:rPr>
          <w:rFonts w:ascii="Times New Roman" w:eastAsia="Times New Roman" w:hAnsi="Times New Roman" w:cs="Times New Roman"/>
          <w:b/>
          <w:sz w:val="24"/>
          <w:szCs w:val="24"/>
        </w:rPr>
      </w:pPr>
      <w:r w:rsidRPr="00C636C9">
        <w:rPr>
          <w:rFonts w:ascii="Times New Roman" w:eastAsia="Times New Roman" w:hAnsi="Times New Roman" w:cs="Times New Roman"/>
          <w:b/>
          <w:sz w:val="24"/>
          <w:szCs w:val="24"/>
        </w:rPr>
        <w:t xml:space="preserve">Введение. </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Литература и её роль в духовной жизни человека.</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Шедевры родной литературы. Формирование потребности общения с искусством, возникновение и развитие творческой читательской самостоятельности.</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Теория литературы. Литература как искусство слова</w:t>
      </w:r>
    </w:p>
    <w:p w:rsidR="004836A1" w:rsidRPr="00C636C9" w:rsidRDefault="004836A1" w:rsidP="004836A1">
      <w:pPr>
        <w:spacing w:line="240" w:lineRule="auto"/>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 xml:space="preserve"> (углубление представлений).</w:t>
      </w:r>
    </w:p>
    <w:p w:rsidR="004836A1" w:rsidRPr="00C636C9" w:rsidRDefault="004836A1" w:rsidP="004836A1">
      <w:pPr>
        <w:spacing w:line="240" w:lineRule="auto"/>
        <w:contextualSpacing/>
        <w:rPr>
          <w:rFonts w:ascii="Times New Roman" w:eastAsia="Times New Roman" w:hAnsi="Times New Roman" w:cs="Times New Roman"/>
          <w:sz w:val="24"/>
          <w:szCs w:val="24"/>
        </w:rPr>
      </w:pPr>
    </w:p>
    <w:p w:rsidR="004836A1" w:rsidRPr="00C636C9" w:rsidRDefault="004836A1" w:rsidP="004836A1">
      <w:pPr>
        <w:spacing w:line="240" w:lineRule="auto"/>
        <w:contextualSpacing/>
        <w:rPr>
          <w:rFonts w:ascii="Times New Roman" w:eastAsia="Times New Roman" w:hAnsi="Times New Roman" w:cs="Times New Roman"/>
          <w:b/>
          <w:sz w:val="24"/>
          <w:szCs w:val="24"/>
        </w:rPr>
      </w:pPr>
      <w:r w:rsidRPr="00C636C9">
        <w:rPr>
          <w:rFonts w:ascii="Times New Roman" w:eastAsia="Times New Roman" w:hAnsi="Times New Roman" w:cs="Times New Roman"/>
          <w:b/>
          <w:sz w:val="24"/>
          <w:szCs w:val="24"/>
        </w:rPr>
        <w:t xml:space="preserve">Из древнерусской литературы. </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Беседа о древнерусской литературе. Самобытный характер древнерусской литературы. Богатство и разнообразие жанров.</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«Слово о полку Игореве». История открытия памятника, проблема авторства. Художественные особенности произведения. Значение «Слова…» для последующих веков.</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Теория литературы. Слово как жанр древнерусской литературы.</w:t>
      </w:r>
    </w:p>
    <w:p w:rsidR="004836A1" w:rsidRPr="00C636C9" w:rsidRDefault="004836A1" w:rsidP="004836A1">
      <w:pPr>
        <w:spacing w:line="240" w:lineRule="auto"/>
        <w:contextualSpacing/>
        <w:rPr>
          <w:rFonts w:ascii="Times New Roman" w:eastAsia="Times New Roman" w:hAnsi="Times New Roman" w:cs="Times New Roman"/>
          <w:b/>
          <w:sz w:val="24"/>
          <w:szCs w:val="24"/>
        </w:rPr>
      </w:pPr>
      <w:r w:rsidRPr="00C636C9">
        <w:rPr>
          <w:rFonts w:ascii="Times New Roman" w:eastAsia="Times New Roman" w:hAnsi="Times New Roman" w:cs="Times New Roman"/>
          <w:b/>
          <w:sz w:val="24"/>
          <w:szCs w:val="24"/>
        </w:rPr>
        <w:t xml:space="preserve">Из литературы VIII века. </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p>
    <w:p w:rsidR="004836A1" w:rsidRPr="00C636C9" w:rsidRDefault="004836A1" w:rsidP="004836A1">
      <w:pPr>
        <w:spacing w:line="240" w:lineRule="auto"/>
        <w:contextualSpacing/>
        <w:rPr>
          <w:rFonts w:ascii="Times New Roman" w:eastAsia="Times New Roman" w:hAnsi="Times New Roman" w:cs="Times New Roman"/>
          <w:sz w:val="24"/>
          <w:szCs w:val="24"/>
        </w:rPr>
      </w:pPr>
    </w:p>
    <w:p w:rsidR="004836A1" w:rsidRPr="00C636C9" w:rsidRDefault="004836A1" w:rsidP="004836A1">
      <w:pPr>
        <w:spacing w:line="240" w:lineRule="auto"/>
        <w:contextualSpacing/>
        <w:rPr>
          <w:rFonts w:ascii="Times New Roman" w:eastAsia="Times New Roman" w:hAnsi="Times New Roman" w:cs="Times New Roman"/>
          <w:sz w:val="24"/>
          <w:szCs w:val="24"/>
        </w:rPr>
      </w:pPr>
      <w:r w:rsidRPr="00C636C9">
        <w:rPr>
          <w:rFonts w:ascii="Times New Roman" w:eastAsia="Times New Roman" w:hAnsi="Times New Roman" w:cs="Times New Roman"/>
          <w:b/>
          <w:sz w:val="24"/>
          <w:szCs w:val="24"/>
        </w:rPr>
        <w:t>Михаил Васильевич Ломоносов.</w:t>
      </w:r>
      <w:r w:rsidRPr="00C636C9">
        <w:rPr>
          <w:rFonts w:ascii="Times New Roman" w:eastAsia="Times New Roman" w:hAnsi="Times New Roman" w:cs="Times New Roman"/>
          <w:sz w:val="24"/>
          <w:szCs w:val="24"/>
        </w:rPr>
        <w:t xml:space="preserve"> </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Жизнь и творчество (обзор). Ученый, поэт, реформатор русского литературного языка и стиха.</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 xml:space="preserve">«Ода на день восшествия на Всероссийский престол Ее Величества государыни Императрицы </w:t>
      </w:r>
      <w:proofErr w:type="spellStart"/>
      <w:r w:rsidRPr="00C636C9">
        <w:rPr>
          <w:rFonts w:ascii="Times New Roman" w:eastAsia="Times New Roman" w:hAnsi="Times New Roman" w:cs="Times New Roman"/>
          <w:sz w:val="24"/>
          <w:szCs w:val="24"/>
        </w:rPr>
        <w:t>Елисаветы</w:t>
      </w:r>
      <w:proofErr w:type="spellEnd"/>
      <w:r w:rsidRPr="00C636C9">
        <w:rPr>
          <w:rFonts w:ascii="Times New Roman" w:eastAsia="Times New Roman" w:hAnsi="Times New Roman" w:cs="Times New Roman"/>
          <w:sz w:val="24"/>
          <w:szCs w:val="24"/>
        </w:rPr>
        <w:t xml:space="preserve"> Петровны 1747 года», «Вечернее размышление о Божием величестве при случае великого северного сияния».</w:t>
      </w:r>
    </w:p>
    <w:p w:rsidR="004836A1" w:rsidRPr="00C636C9" w:rsidRDefault="004836A1" w:rsidP="004836A1">
      <w:pPr>
        <w:spacing w:line="240" w:lineRule="auto"/>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Прославление в оде важнейших ценностей русского Просвещения: мира, родины, науки. Средства создания образа идеального монарха.</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Теория литературы. Ода как жанр лирической поэзии.</w:t>
      </w:r>
    </w:p>
    <w:p w:rsidR="004836A1" w:rsidRPr="00C636C9" w:rsidRDefault="004836A1" w:rsidP="004836A1">
      <w:pPr>
        <w:spacing w:line="240" w:lineRule="auto"/>
        <w:contextualSpacing/>
        <w:rPr>
          <w:rFonts w:ascii="Times New Roman" w:eastAsia="Times New Roman" w:hAnsi="Times New Roman" w:cs="Times New Roman"/>
          <w:sz w:val="24"/>
          <w:szCs w:val="24"/>
        </w:rPr>
      </w:pPr>
    </w:p>
    <w:p w:rsidR="004836A1" w:rsidRPr="00C636C9" w:rsidRDefault="004836A1" w:rsidP="004836A1">
      <w:pPr>
        <w:spacing w:line="240" w:lineRule="auto"/>
        <w:contextualSpacing/>
        <w:rPr>
          <w:rFonts w:ascii="Times New Roman" w:eastAsia="Times New Roman" w:hAnsi="Times New Roman" w:cs="Times New Roman"/>
          <w:b/>
          <w:sz w:val="24"/>
          <w:szCs w:val="24"/>
        </w:rPr>
      </w:pPr>
      <w:r w:rsidRPr="00C636C9">
        <w:rPr>
          <w:rFonts w:ascii="Times New Roman" w:eastAsia="Times New Roman" w:hAnsi="Times New Roman" w:cs="Times New Roman"/>
          <w:b/>
          <w:sz w:val="24"/>
          <w:szCs w:val="24"/>
        </w:rPr>
        <w:t xml:space="preserve">Гавриил Романович Державин. </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Жизнь и творчество (обзор)</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 xml:space="preserve">Стихотворения: «Властителям и судиям». «Памятник» </w:t>
      </w:r>
    </w:p>
    <w:p w:rsidR="004836A1" w:rsidRPr="00C636C9" w:rsidRDefault="004836A1" w:rsidP="004836A1">
      <w:pPr>
        <w:spacing w:line="240" w:lineRule="auto"/>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Тема несправедливости сильных мира сего. «Высокий» слог и ораторские, декламационные интонации.</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Традиция и новаторство в поэзии Г.Р. Державина. Жанры поэзии Державина. Отражение в лирике поэта представлений о подлинных жизненных ценностях. Философская проблематика произведений Державина. Взгляды Державина на поэта и поэзию, гражданский пафос его лирики. 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w:t>
      </w:r>
    </w:p>
    <w:p w:rsidR="004836A1" w:rsidRPr="00C636C9" w:rsidRDefault="004836A1" w:rsidP="004836A1">
      <w:pPr>
        <w:spacing w:line="240" w:lineRule="auto"/>
        <w:contextualSpacing/>
        <w:rPr>
          <w:rFonts w:ascii="Times New Roman" w:eastAsia="Times New Roman" w:hAnsi="Times New Roman" w:cs="Times New Roman"/>
          <w:sz w:val="24"/>
          <w:szCs w:val="24"/>
        </w:rPr>
      </w:pPr>
    </w:p>
    <w:p w:rsidR="004836A1" w:rsidRPr="00C636C9" w:rsidRDefault="004836A1" w:rsidP="004836A1">
      <w:pPr>
        <w:spacing w:line="240" w:lineRule="auto"/>
        <w:contextualSpacing/>
        <w:rPr>
          <w:rFonts w:ascii="Times New Roman" w:eastAsia="Times New Roman" w:hAnsi="Times New Roman" w:cs="Times New Roman"/>
          <w:b/>
          <w:sz w:val="24"/>
          <w:szCs w:val="24"/>
        </w:rPr>
      </w:pPr>
      <w:r w:rsidRPr="00C636C9">
        <w:rPr>
          <w:rFonts w:ascii="Times New Roman" w:eastAsia="Times New Roman" w:hAnsi="Times New Roman" w:cs="Times New Roman"/>
          <w:b/>
          <w:sz w:val="24"/>
          <w:szCs w:val="24"/>
        </w:rPr>
        <w:t xml:space="preserve">Александр Николаевич Радищев. </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Слово о писателе.</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«Путешествие из Петербурга в Москву» (обзор).</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lastRenderedPageBreak/>
        <w:t xml:space="preserve">Отражение в "Путешествии…" просветительских взглядов автора. Быт и нравы крепостнической Руси в книге Радищева, ее гражданский пафос. Черты классицизма и сентиментализма в "Путешествии…". </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Теория литературы. Жанр путешествия как форма панорамного изображения русской жизни</w:t>
      </w:r>
    </w:p>
    <w:p w:rsidR="004836A1" w:rsidRPr="00C636C9" w:rsidRDefault="004836A1" w:rsidP="004836A1">
      <w:pPr>
        <w:spacing w:line="240" w:lineRule="auto"/>
        <w:contextualSpacing/>
        <w:rPr>
          <w:rFonts w:ascii="Times New Roman" w:eastAsia="Times New Roman" w:hAnsi="Times New Roman" w:cs="Times New Roman"/>
          <w:b/>
          <w:sz w:val="24"/>
          <w:szCs w:val="24"/>
        </w:rPr>
      </w:pPr>
    </w:p>
    <w:p w:rsidR="004836A1" w:rsidRPr="00C636C9" w:rsidRDefault="004836A1" w:rsidP="004836A1">
      <w:pPr>
        <w:spacing w:line="240" w:lineRule="auto"/>
        <w:contextualSpacing/>
        <w:rPr>
          <w:rFonts w:ascii="Times New Roman" w:eastAsia="Times New Roman" w:hAnsi="Times New Roman" w:cs="Times New Roman"/>
          <w:b/>
          <w:sz w:val="24"/>
          <w:szCs w:val="24"/>
        </w:rPr>
      </w:pPr>
      <w:r w:rsidRPr="00C636C9">
        <w:rPr>
          <w:rFonts w:ascii="Times New Roman" w:eastAsia="Times New Roman" w:hAnsi="Times New Roman" w:cs="Times New Roman"/>
          <w:b/>
          <w:sz w:val="24"/>
          <w:szCs w:val="24"/>
        </w:rPr>
        <w:t xml:space="preserve">Николай Михайлович Карамзин. </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 xml:space="preserve">Слово о писателе. </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Повесть «Бедная Лиза».</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 xml:space="preserve">Понятие сентиментализма. Сентиментальный сюжет повести "Бедная Лиза", ее обращенность к душевному миру героев. Образ природы и психологические характеристики героев. Авторская позиция и формы ее выражения. Особенности языка и стиля повести. </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w:t>
      </w:r>
    </w:p>
    <w:p w:rsidR="004836A1" w:rsidRPr="00C636C9" w:rsidRDefault="004836A1" w:rsidP="004836A1">
      <w:pPr>
        <w:spacing w:line="240" w:lineRule="auto"/>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ab/>
        <w:t>Теория литературы. Сентиментализм (начальное представление).</w:t>
      </w:r>
    </w:p>
    <w:p w:rsidR="004836A1" w:rsidRPr="00C636C9" w:rsidRDefault="004836A1" w:rsidP="004836A1">
      <w:pPr>
        <w:spacing w:line="240" w:lineRule="auto"/>
        <w:contextualSpacing/>
        <w:rPr>
          <w:rFonts w:ascii="Times New Roman" w:eastAsia="Times New Roman" w:hAnsi="Times New Roman" w:cs="Times New Roman"/>
          <w:sz w:val="24"/>
          <w:szCs w:val="24"/>
        </w:rPr>
      </w:pPr>
    </w:p>
    <w:p w:rsidR="004836A1" w:rsidRPr="00C636C9" w:rsidRDefault="004836A1" w:rsidP="004836A1">
      <w:pPr>
        <w:spacing w:line="240" w:lineRule="auto"/>
        <w:contextualSpacing/>
        <w:jc w:val="center"/>
        <w:rPr>
          <w:rFonts w:ascii="Times New Roman" w:eastAsia="Times New Roman" w:hAnsi="Times New Roman" w:cs="Times New Roman"/>
          <w:b/>
          <w:sz w:val="24"/>
          <w:szCs w:val="24"/>
        </w:rPr>
      </w:pPr>
      <w:r w:rsidRPr="00C636C9">
        <w:rPr>
          <w:rFonts w:ascii="Times New Roman" w:eastAsia="Times New Roman" w:hAnsi="Times New Roman" w:cs="Times New Roman"/>
          <w:b/>
          <w:sz w:val="24"/>
          <w:szCs w:val="24"/>
        </w:rPr>
        <w:t xml:space="preserve">Из русской литературы </w:t>
      </w:r>
      <w:r w:rsidRPr="00C636C9">
        <w:rPr>
          <w:rFonts w:ascii="Times New Roman" w:eastAsia="Times New Roman" w:hAnsi="Times New Roman" w:cs="Times New Roman"/>
          <w:b/>
          <w:sz w:val="24"/>
          <w:szCs w:val="24"/>
          <w:lang w:val="en-US"/>
        </w:rPr>
        <w:t>XIX</w:t>
      </w:r>
      <w:r w:rsidRPr="00C636C9">
        <w:rPr>
          <w:rFonts w:ascii="Times New Roman" w:eastAsia="Times New Roman" w:hAnsi="Times New Roman" w:cs="Times New Roman"/>
          <w:b/>
          <w:sz w:val="24"/>
          <w:szCs w:val="24"/>
        </w:rPr>
        <w:t xml:space="preserve"> века. </w:t>
      </w:r>
    </w:p>
    <w:p w:rsidR="004836A1" w:rsidRPr="00C636C9" w:rsidRDefault="004836A1" w:rsidP="004836A1">
      <w:pPr>
        <w:spacing w:line="240" w:lineRule="auto"/>
        <w:contextualSpacing/>
        <w:rPr>
          <w:rFonts w:ascii="Times New Roman" w:eastAsia="Times New Roman" w:hAnsi="Times New Roman" w:cs="Times New Roman"/>
          <w:sz w:val="24"/>
          <w:szCs w:val="24"/>
        </w:rPr>
      </w:pPr>
      <w:r w:rsidRPr="00C636C9">
        <w:rPr>
          <w:rFonts w:ascii="Times New Roman" w:eastAsia="Times New Roman" w:hAnsi="Times New Roman" w:cs="Times New Roman"/>
          <w:b/>
          <w:sz w:val="24"/>
          <w:szCs w:val="24"/>
        </w:rPr>
        <w:tab/>
      </w:r>
      <w:r w:rsidRPr="00C636C9">
        <w:rPr>
          <w:rFonts w:ascii="Times New Roman" w:eastAsia="Times New Roman" w:hAnsi="Times New Roman" w:cs="Times New Roman"/>
          <w:sz w:val="24"/>
          <w:szCs w:val="24"/>
        </w:rPr>
        <w:t>Беседа об авторах и произведениях, определивших лицо литературы 19 века. Поэзия, проза, драматургия 19 века в русской критике, публицистике, мемуарной литературе.</w:t>
      </w:r>
    </w:p>
    <w:p w:rsidR="004836A1" w:rsidRPr="00C636C9" w:rsidRDefault="004836A1" w:rsidP="004836A1">
      <w:pPr>
        <w:spacing w:line="240" w:lineRule="auto"/>
        <w:contextualSpacing/>
        <w:rPr>
          <w:rFonts w:ascii="Times New Roman" w:eastAsia="Times New Roman" w:hAnsi="Times New Roman" w:cs="Times New Roman"/>
          <w:sz w:val="24"/>
          <w:szCs w:val="24"/>
        </w:rPr>
      </w:pPr>
    </w:p>
    <w:p w:rsidR="004836A1" w:rsidRPr="00C636C9" w:rsidRDefault="004836A1" w:rsidP="004836A1">
      <w:pPr>
        <w:spacing w:line="240" w:lineRule="auto"/>
        <w:contextualSpacing/>
        <w:rPr>
          <w:rFonts w:ascii="Times New Roman" w:eastAsia="Times New Roman" w:hAnsi="Times New Roman" w:cs="Times New Roman"/>
          <w:sz w:val="24"/>
          <w:szCs w:val="24"/>
        </w:rPr>
      </w:pPr>
      <w:r w:rsidRPr="00C636C9">
        <w:rPr>
          <w:rFonts w:ascii="Times New Roman" w:eastAsia="Times New Roman" w:hAnsi="Times New Roman" w:cs="Times New Roman"/>
          <w:b/>
          <w:sz w:val="24"/>
          <w:szCs w:val="24"/>
        </w:rPr>
        <w:t>Василий Андреевич Жуковский</w:t>
      </w:r>
      <w:r w:rsidRPr="00C636C9">
        <w:rPr>
          <w:rFonts w:ascii="Times New Roman" w:eastAsia="Times New Roman" w:hAnsi="Times New Roman" w:cs="Times New Roman"/>
          <w:sz w:val="24"/>
          <w:szCs w:val="24"/>
        </w:rPr>
        <w:t xml:space="preserve">. </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Жизнь и творчество (обзор).</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Стихотворения: “Море”, "Невыразимое" (возможен выбор двух других стихотворений).</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 xml:space="preserve">Черты романтизма в лирике В.А. Жуковского. Тема человека и природы, соотношение мечты и действительности в лирике поэта. Баллада «Светлана». Жанр баллады в творчестве Жуковского: </w:t>
      </w:r>
      <w:proofErr w:type="spellStart"/>
      <w:r w:rsidRPr="00C636C9">
        <w:rPr>
          <w:rFonts w:ascii="Times New Roman" w:eastAsia="Times New Roman" w:hAnsi="Times New Roman" w:cs="Times New Roman"/>
          <w:sz w:val="24"/>
          <w:szCs w:val="24"/>
        </w:rPr>
        <w:t>сюжетность</w:t>
      </w:r>
      <w:proofErr w:type="spellEnd"/>
      <w:r w:rsidRPr="00C636C9">
        <w:rPr>
          <w:rFonts w:ascii="Times New Roman" w:eastAsia="Times New Roman" w:hAnsi="Times New Roman" w:cs="Times New Roman"/>
          <w:sz w:val="24"/>
          <w:szCs w:val="24"/>
        </w:rPr>
        <w:t xml:space="preserve">,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Светлана — пленительный образ русской девушки, сохранившей веру в Бога и не поддавшейся губительным чарам.</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Теория литературы. Баллада (развитие представлений)</w:t>
      </w:r>
    </w:p>
    <w:p w:rsidR="004836A1" w:rsidRPr="00C636C9" w:rsidRDefault="004836A1" w:rsidP="004836A1">
      <w:pPr>
        <w:spacing w:line="240" w:lineRule="auto"/>
        <w:contextualSpacing/>
        <w:rPr>
          <w:rFonts w:ascii="Times New Roman" w:eastAsia="Times New Roman" w:hAnsi="Times New Roman" w:cs="Times New Roman"/>
          <w:sz w:val="24"/>
          <w:szCs w:val="24"/>
        </w:rPr>
      </w:pPr>
    </w:p>
    <w:p w:rsidR="004836A1" w:rsidRPr="00C636C9" w:rsidRDefault="004836A1" w:rsidP="004836A1">
      <w:pPr>
        <w:spacing w:line="240" w:lineRule="auto"/>
        <w:contextualSpacing/>
        <w:rPr>
          <w:rFonts w:ascii="Times New Roman" w:eastAsia="Times New Roman" w:hAnsi="Times New Roman" w:cs="Times New Roman"/>
          <w:b/>
          <w:sz w:val="24"/>
          <w:szCs w:val="24"/>
        </w:rPr>
      </w:pPr>
      <w:r w:rsidRPr="00C636C9">
        <w:rPr>
          <w:rFonts w:ascii="Times New Roman" w:eastAsia="Times New Roman" w:hAnsi="Times New Roman" w:cs="Times New Roman"/>
          <w:b/>
          <w:sz w:val="24"/>
          <w:szCs w:val="24"/>
        </w:rPr>
        <w:t xml:space="preserve">Александр Сергеевич Грибоедов. </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 xml:space="preserve">Жизнь и творчество </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 xml:space="preserve">Комедия «Горе от ума» </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 xml:space="preserve">Специфика жанра комедии. Искусство построения интриги (любовный и социально-психологический конфликт). Смысл названия и проблема ума в комедии. Чацкий и </w:t>
      </w:r>
      <w:proofErr w:type="spellStart"/>
      <w:r w:rsidRPr="00C636C9">
        <w:rPr>
          <w:rFonts w:ascii="Times New Roman" w:eastAsia="Times New Roman" w:hAnsi="Times New Roman" w:cs="Times New Roman"/>
          <w:sz w:val="24"/>
          <w:szCs w:val="24"/>
        </w:rPr>
        <w:t>фамусовская</w:t>
      </w:r>
      <w:proofErr w:type="spellEnd"/>
      <w:r w:rsidRPr="00C636C9">
        <w:rPr>
          <w:rFonts w:ascii="Times New Roman" w:eastAsia="Times New Roman" w:hAnsi="Times New Roman" w:cs="Times New Roman"/>
          <w:sz w:val="24"/>
          <w:szCs w:val="24"/>
        </w:rPr>
        <w:t xml:space="preserve"> Москва. Мастерство драматурга в создании характеров (Софья, Молчалин, Репетилов и др.). "Открытость" финала пьесы, его нравственно-философское звучание. Черты классицизма и реализма в комедии, образность и афористичность ее языка. Картина нравов, галерея живых типов и острая сатира. Общечеловеческое звучание образов персонажей. Меткий афористический язык. Особенности композиции комедии. </w:t>
      </w:r>
    </w:p>
    <w:p w:rsidR="004836A1" w:rsidRPr="00C636C9" w:rsidRDefault="004836A1" w:rsidP="004836A1">
      <w:pPr>
        <w:spacing w:line="240" w:lineRule="auto"/>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Анализ комедии в критическом этюде И.А. Гончарова “</w:t>
      </w:r>
      <w:proofErr w:type="spellStart"/>
      <w:r w:rsidRPr="00C636C9">
        <w:rPr>
          <w:rFonts w:ascii="Times New Roman" w:eastAsia="Times New Roman" w:hAnsi="Times New Roman" w:cs="Times New Roman"/>
          <w:sz w:val="24"/>
          <w:szCs w:val="24"/>
        </w:rPr>
        <w:t>Мильон</w:t>
      </w:r>
      <w:proofErr w:type="spellEnd"/>
      <w:r w:rsidRPr="00C636C9">
        <w:rPr>
          <w:rFonts w:ascii="Times New Roman" w:eastAsia="Times New Roman" w:hAnsi="Times New Roman" w:cs="Times New Roman"/>
          <w:sz w:val="24"/>
          <w:szCs w:val="24"/>
        </w:rPr>
        <w:t xml:space="preserve"> терзаний”.</w:t>
      </w:r>
    </w:p>
    <w:p w:rsidR="004836A1" w:rsidRPr="00C636C9" w:rsidRDefault="004836A1" w:rsidP="004836A1">
      <w:pPr>
        <w:spacing w:line="240" w:lineRule="auto"/>
        <w:contextualSpacing/>
        <w:rPr>
          <w:rFonts w:ascii="Times New Roman" w:eastAsia="Times New Roman" w:hAnsi="Times New Roman" w:cs="Times New Roman"/>
          <w:sz w:val="24"/>
          <w:szCs w:val="24"/>
        </w:rPr>
      </w:pPr>
    </w:p>
    <w:p w:rsidR="004836A1" w:rsidRPr="00C636C9" w:rsidRDefault="004836A1" w:rsidP="004836A1">
      <w:pPr>
        <w:spacing w:line="240" w:lineRule="auto"/>
        <w:contextualSpacing/>
        <w:rPr>
          <w:rFonts w:ascii="Times New Roman" w:eastAsia="Times New Roman" w:hAnsi="Times New Roman" w:cs="Times New Roman"/>
          <w:b/>
          <w:sz w:val="24"/>
          <w:szCs w:val="24"/>
        </w:rPr>
      </w:pPr>
      <w:r w:rsidRPr="00C636C9">
        <w:rPr>
          <w:rFonts w:ascii="Times New Roman" w:eastAsia="Times New Roman" w:hAnsi="Times New Roman" w:cs="Times New Roman"/>
          <w:b/>
          <w:sz w:val="24"/>
          <w:szCs w:val="24"/>
        </w:rPr>
        <w:t xml:space="preserve">Александр Сергеевич Пушкин. </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Жизнь и творчество.</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lastRenderedPageBreak/>
        <w:t>Стихотворения:</w:t>
      </w:r>
    </w:p>
    <w:p w:rsidR="004836A1" w:rsidRPr="00C636C9" w:rsidRDefault="004836A1" w:rsidP="004836A1">
      <w:pPr>
        <w:spacing w:line="240" w:lineRule="auto"/>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«К Чаадаеву», «К морю», «Пророк», «Анчар», «На холмах Грузии лежит ночная мгла…», «Я вас любил: любовь еще, быть может…», «Бесы», «Я памятник себе воздвиг нерукотворный…»;</w:t>
      </w:r>
    </w:p>
    <w:p w:rsidR="004836A1" w:rsidRPr="00C636C9" w:rsidRDefault="004836A1" w:rsidP="004836A1">
      <w:pPr>
        <w:spacing w:line="240" w:lineRule="auto"/>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«Деревня», «Осень».</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Поэтическое новаторство Пушкина, трансформация традиционных жанров в пушкинской лирике. Основные мотивы поэзии Пушкина (свобода, любовь, дружба, творчество), их развитие на разных этапах его творческого пути. Образно-стилистическое богатство и философская глубина лирики Пушкина. Гармония мысли и образа. "Чувства добрые" как нравственная основа пушкинской лирики. Одухотворенность, чистота, чувство любви. Дружба и друзья в лирике Пушкина. Раздумья о смысле жизни, о поэзии...</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Поэма «Цыганы» (возможен выбор другой романтической поэмы)</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Черты романтизма в произведении. Образ главного героя: переосмысление байроновского типа. Свобода и своеволие, столкновение Алеко с жизненной философией цыган. Смысл финала поэмы.</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 xml:space="preserve">Роман в стихах «Евгений Онегин» </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 xml:space="preserve">Своеобразие жанра и композиции романа в стихах. Единство эпического и лирического начал. Образ автора в произведении. Сюжетные линии романа и темы лирических отступлений. </w:t>
      </w:r>
      <w:proofErr w:type="spellStart"/>
      <w:r w:rsidRPr="00C636C9">
        <w:rPr>
          <w:rFonts w:ascii="Times New Roman" w:eastAsia="Times New Roman" w:hAnsi="Times New Roman" w:cs="Times New Roman"/>
          <w:sz w:val="24"/>
          <w:szCs w:val="24"/>
        </w:rPr>
        <w:t>Онегинская</w:t>
      </w:r>
      <w:proofErr w:type="spellEnd"/>
      <w:r w:rsidRPr="00C636C9">
        <w:rPr>
          <w:rFonts w:ascii="Times New Roman" w:eastAsia="Times New Roman" w:hAnsi="Times New Roman" w:cs="Times New Roman"/>
          <w:sz w:val="24"/>
          <w:szCs w:val="24"/>
        </w:rPr>
        <w:t xml:space="preserve"> строфа.</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 xml:space="preserve"> Образ Онегина и тип "лишнего человека" в русской литературе. </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 xml:space="preserve">Онегин и Ленский. Татьяна как «милый идеал» Пушкина. Тема любви и долга в романе. Нравственно-философская проблематика произведения. Проблема финала.  Реализм и энциклопедизм романа. </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Оценка художественных открытий А. С. Пушкина в критике В.Г. Белинского (фрагменты статей 8, 9 из цикла «Сочинения Александра Пушкина»).</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Теория литературы. Роман в стихах (начальное представление). Реализм (развитие понятия). Трагедия как жанр драмы (развитие понятия).</w:t>
      </w:r>
    </w:p>
    <w:p w:rsidR="004836A1" w:rsidRPr="00C636C9" w:rsidRDefault="004836A1" w:rsidP="004836A1">
      <w:pPr>
        <w:spacing w:line="240" w:lineRule="auto"/>
        <w:contextualSpacing/>
        <w:rPr>
          <w:rFonts w:ascii="Times New Roman" w:eastAsia="Times New Roman" w:hAnsi="Times New Roman" w:cs="Times New Roman"/>
          <w:sz w:val="24"/>
          <w:szCs w:val="24"/>
        </w:rPr>
      </w:pPr>
    </w:p>
    <w:p w:rsidR="004836A1" w:rsidRPr="00C636C9" w:rsidRDefault="004836A1" w:rsidP="004836A1">
      <w:pPr>
        <w:spacing w:line="240" w:lineRule="auto"/>
        <w:contextualSpacing/>
        <w:rPr>
          <w:rFonts w:ascii="Times New Roman" w:eastAsia="Times New Roman" w:hAnsi="Times New Roman" w:cs="Times New Roman"/>
          <w:b/>
          <w:sz w:val="24"/>
          <w:szCs w:val="24"/>
        </w:rPr>
      </w:pPr>
      <w:r w:rsidRPr="00C636C9">
        <w:rPr>
          <w:rFonts w:ascii="Times New Roman" w:eastAsia="Times New Roman" w:hAnsi="Times New Roman" w:cs="Times New Roman"/>
          <w:b/>
          <w:sz w:val="24"/>
          <w:szCs w:val="24"/>
        </w:rPr>
        <w:t xml:space="preserve">Михаил Юрьевич Лермонтов. </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Жизнь и творчество.</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Стихотворения:</w:t>
      </w:r>
    </w:p>
    <w:p w:rsidR="004836A1" w:rsidRPr="00C636C9" w:rsidRDefault="004836A1" w:rsidP="004836A1">
      <w:pPr>
        <w:spacing w:line="240" w:lineRule="auto"/>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по выбору.</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Развитие в творчестве М. Ю. Лермонтова пушкинских традиций.</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 xml:space="preserve"> Основные мотивы лирики: тоска по идеалу, одиночество, жажда любви и гармонии. Образ поэта в </w:t>
      </w:r>
      <w:proofErr w:type="spellStart"/>
      <w:r w:rsidRPr="00C636C9">
        <w:rPr>
          <w:rFonts w:ascii="Times New Roman" w:eastAsia="Times New Roman" w:hAnsi="Times New Roman" w:cs="Times New Roman"/>
          <w:sz w:val="24"/>
          <w:szCs w:val="24"/>
        </w:rPr>
        <w:t>лермонтовской</w:t>
      </w:r>
      <w:proofErr w:type="spellEnd"/>
      <w:r w:rsidRPr="00C636C9">
        <w:rPr>
          <w:rFonts w:ascii="Times New Roman" w:eastAsia="Times New Roman" w:hAnsi="Times New Roman" w:cs="Times New Roman"/>
          <w:sz w:val="24"/>
          <w:szCs w:val="24"/>
        </w:rPr>
        <w:t xml:space="preserve"> лирике. Поэт и его поколение. Тема родины. Природа и человек в философской лирике Лермонтова. Пафос вольности</w:t>
      </w:r>
      <w:proofErr w:type="gramStart"/>
      <w:r w:rsidRPr="00C636C9">
        <w:rPr>
          <w:rFonts w:ascii="Times New Roman" w:eastAsia="Times New Roman" w:hAnsi="Times New Roman" w:cs="Times New Roman"/>
          <w:sz w:val="24"/>
          <w:szCs w:val="24"/>
        </w:rPr>
        <w:t>, ,</w:t>
      </w:r>
      <w:proofErr w:type="gramEnd"/>
      <w:r w:rsidRPr="00C636C9">
        <w:rPr>
          <w:rFonts w:ascii="Times New Roman" w:eastAsia="Times New Roman" w:hAnsi="Times New Roman" w:cs="Times New Roman"/>
          <w:sz w:val="24"/>
          <w:szCs w:val="24"/>
        </w:rPr>
        <w:t xml:space="preserve"> поэта и поэзии.</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Роман «Герой нашего времени»</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 xml:space="preserve">Обзор содержания. «Герой нашего времени» — первый психологический роман в русской литературе, роман о незаурядной личности. Главные и второстепенные </w:t>
      </w:r>
      <w:proofErr w:type="spellStart"/>
      <w:r w:rsidRPr="00C636C9">
        <w:rPr>
          <w:rFonts w:ascii="Times New Roman" w:eastAsia="Times New Roman" w:hAnsi="Times New Roman" w:cs="Times New Roman"/>
          <w:sz w:val="24"/>
          <w:szCs w:val="24"/>
        </w:rPr>
        <w:t>герои.Жанр</w:t>
      </w:r>
      <w:proofErr w:type="spellEnd"/>
      <w:r w:rsidRPr="00C636C9">
        <w:rPr>
          <w:rFonts w:ascii="Times New Roman" w:eastAsia="Times New Roman" w:hAnsi="Times New Roman" w:cs="Times New Roman"/>
          <w:sz w:val="24"/>
          <w:szCs w:val="24"/>
        </w:rPr>
        <w:t xml:space="preserve"> социально-психологического романа. Образы повествователей, особенности композиции произведения, ее роль в раскрытии образа Печорина. </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 xml:space="preserve">Печорин в ряду героев романа (Максим </w:t>
      </w:r>
      <w:proofErr w:type="spellStart"/>
      <w:r w:rsidRPr="00C636C9">
        <w:rPr>
          <w:rFonts w:ascii="Times New Roman" w:eastAsia="Times New Roman" w:hAnsi="Times New Roman" w:cs="Times New Roman"/>
          <w:sz w:val="24"/>
          <w:szCs w:val="24"/>
        </w:rPr>
        <w:t>Максимыч</w:t>
      </w:r>
      <w:proofErr w:type="spellEnd"/>
      <w:r w:rsidRPr="00C636C9">
        <w:rPr>
          <w:rFonts w:ascii="Times New Roman" w:eastAsia="Times New Roman" w:hAnsi="Times New Roman" w:cs="Times New Roman"/>
          <w:sz w:val="24"/>
          <w:szCs w:val="24"/>
        </w:rPr>
        <w:t xml:space="preserve">, горцы, контрабандисты, Грушницкий, представители "водяного общества", Вернер, </w:t>
      </w:r>
      <w:proofErr w:type="spellStart"/>
      <w:r w:rsidRPr="00C636C9">
        <w:rPr>
          <w:rFonts w:ascii="Times New Roman" w:eastAsia="Times New Roman" w:hAnsi="Times New Roman" w:cs="Times New Roman"/>
          <w:sz w:val="24"/>
          <w:szCs w:val="24"/>
        </w:rPr>
        <w:t>Вулич</w:t>
      </w:r>
      <w:proofErr w:type="spellEnd"/>
      <w:r w:rsidRPr="00C636C9">
        <w:rPr>
          <w:rFonts w:ascii="Times New Roman" w:eastAsia="Times New Roman" w:hAnsi="Times New Roman" w:cs="Times New Roman"/>
          <w:sz w:val="24"/>
          <w:szCs w:val="24"/>
        </w:rPr>
        <w:t>).</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Тема любви и женские образы в романе. Печорин в галерее "лишних людей". Нравственно-философская проблематика произведения, проблема судьбы. Черты романтизма и реализма в романе. Споры о романтизме и реализме романа. Поэзия Лермонтова и «Герой нашего времени» в критике В. Г. Белинского.</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lastRenderedPageBreak/>
        <w:t xml:space="preserve">Теория литературы. Понятие о романтизме (закрепление понятия). Психологизм художественной литературы (начальные представления). Психологический роман (начальные представления). </w:t>
      </w:r>
    </w:p>
    <w:p w:rsidR="004836A1" w:rsidRPr="00C636C9" w:rsidRDefault="004836A1" w:rsidP="004836A1">
      <w:pPr>
        <w:spacing w:line="240" w:lineRule="auto"/>
        <w:contextualSpacing/>
        <w:rPr>
          <w:rFonts w:ascii="Times New Roman" w:eastAsia="Times New Roman" w:hAnsi="Times New Roman" w:cs="Times New Roman"/>
          <w:sz w:val="24"/>
          <w:szCs w:val="24"/>
        </w:rPr>
      </w:pPr>
    </w:p>
    <w:p w:rsidR="004836A1" w:rsidRPr="00C636C9" w:rsidRDefault="004836A1" w:rsidP="004836A1">
      <w:pPr>
        <w:spacing w:line="240" w:lineRule="auto"/>
        <w:contextualSpacing/>
        <w:rPr>
          <w:rFonts w:ascii="Times New Roman" w:eastAsia="Times New Roman" w:hAnsi="Times New Roman" w:cs="Times New Roman"/>
          <w:b/>
          <w:sz w:val="24"/>
          <w:szCs w:val="24"/>
        </w:rPr>
      </w:pPr>
      <w:r w:rsidRPr="00C636C9">
        <w:rPr>
          <w:rFonts w:ascii="Times New Roman" w:eastAsia="Times New Roman" w:hAnsi="Times New Roman" w:cs="Times New Roman"/>
          <w:b/>
          <w:sz w:val="24"/>
          <w:szCs w:val="24"/>
        </w:rPr>
        <w:t xml:space="preserve">Николай Васильевич Гоголь. </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Жизнь и творчество.</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Поэма «Мертвые души» (I том).</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 xml:space="preserve">История замысла, жанр и композиция поэмы, логика последовательности ее глав. 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незавершенности поэмы. Авантюра Чичикова как сюжетная основа повествования. </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 xml:space="preserve">Образы помещиков и чиновников и средства их создания. Место в сюжете поэмы “Повести о капитане Копейкине” и притчи о </w:t>
      </w:r>
      <w:proofErr w:type="spellStart"/>
      <w:r w:rsidRPr="00C636C9">
        <w:rPr>
          <w:rFonts w:ascii="Times New Roman" w:eastAsia="Times New Roman" w:hAnsi="Times New Roman" w:cs="Times New Roman"/>
          <w:sz w:val="24"/>
          <w:szCs w:val="24"/>
        </w:rPr>
        <w:t>МокииКифовиче</w:t>
      </w:r>
      <w:proofErr w:type="spellEnd"/>
      <w:r w:rsidRPr="00C636C9">
        <w:rPr>
          <w:rFonts w:ascii="Times New Roman" w:eastAsia="Times New Roman" w:hAnsi="Times New Roman" w:cs="Times New Roman"/>
          <w:sz w:val="24"/>
          <w:szCs w:val="24"/>
        </w:rPr>
        <w:t xml:space="preserve"> и </w:t>
      </w:r>
      <w:proofErr w:type="spellStart"/>
      <w:r w:rsidRPr="00C636C9">
        <w:rPr>
          <w:rFonts w:ascii="Times New Roman" w:eastAsia="Times New Roman" w:hAnsi="Times New Roman" w:cs="Times New Roman"/>
          <w:sz w:val="24"/>
          <w:szCs w:val="24"/>
        </w:rPr>
        <w:t>КифеМокиевиче</w:t>
      </w:r>
      <w:proofErr w:type="spellEnd"/>
      <w:r w:rsidRPr="00C636C9">
        <w:rPr>
          <w:rFonts w:ascii="Times New Roman" w:eastAsia="Times New Roman" w:hAnsi="Times New Roman" w:cs="Times New Roman"/>
          <w:sz w:val="24"/>
          <w:szCs w:val="24"/>
        </w:rPr>
        <w:t>. Смысл названия произведения. Место Чичикова в системе образов.</w:t>
      </w:r>
    </w:p>
    <w:p w:rsidR="004836A1" w:rsidRPr="00C636C9" w:rsidRDefault="004836A1" w:rsidP="004836A1">
      <w:pPr>
        <w:spacing w:line="240" w:lineRule="auto"/>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 xml:space="preserve"> Души мертвые и живые в поэме. Лирические отступления в поэме, образ Руси и мотив дороги. </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 xml:space="preserve">Теория литературы. Понятие о герое и антигерое. Понятие о литературном типе. </w:t>
      </w:r>
    </w:p>
    <w:p w:rsidR="004836A1" w:rsidRPr="00C636C9" w:rsidRDefault="004836A1" w:rsidP="004836A1">
      <w:pPr>
        <w:spacing w:line="240" w:lineRule="auto"/>
        <w:contextualSpacing/>
        <w:rPr>
          <w:rFonts w:ascii="Times New Roman" w:eastAsia="Times New Roman" w:hAnsi="Times New Roman" w:cs="Times New Roman"/>
          <w:b/>
          <w:sz w:val="24"/>
          <w:szCs w:val="24"/>
        </w:rPr>
      </w:pPr>
    </w:p>
    <w:p w:rsidR="004836A1" w:rsidRPr="00C636C9" w:rsidRDefault="004836A1" w:rsidP="004836A1">
      <w:pPr>
        <w:spacing w:line="240" w:lineRule="auto"/>
        <w:contextualSpacing/>
        <w:rPr>
          <w:rFonts w:ascii="Times New Roman" w:eastAsia="Times New Roman" w:hAnsi="Times New Roman" w:cs="Times New Roman"/>
          <w:b/>
          <w:sz w:val="24"/>
          <w:szCs w:val="24"/>
        </w:rPr>
      </w:pPr>
      <w:r w:rsidRPr="00C636C9">
        <w:rPr>
          <w:rFonts w:ascii="Times New Roman" w:eastAsia="Times New Roman" w:hAnsi="Times New Roman" w:cs="Times New Roman"/>
          <w:b/>
          <w:sz w:val="24"/>
          <w:szCs w:val="24"/>
        </w:rPr>
        <w:t xml:space="preserve">Русская литература второй половины ХIХ века.  </w:t>
      </w:r>
    </w:p>
    <w:p w:rsidR="004836A1" w:rsidRPr="00C636C9" w:rsidRDefault="004836A1" w:rsidP="004836A1">
      <w:pPr>
        <w:spacing w:line="240" w:lineRule="auto"/>
        <w:contextualSpacing/>
        <w:rPr>
          <w:rFonts w:ascii="Times New Roman" w:eastAsia="Times New Roman" w:hAnsi="Times New Roman" w:cs="Times New Roman"/>
          <w:b/>
          <w:sz w:val="24"/>
          <w:szCs w:val="24"/>
        </w:rPr>
      </w:pPr>
      <w:r w:rsidRPr="00C636C9">
        <w:rPr>
          <w:rFonts w:ascii="Times New Roman" w:eastAsia="Times New Roman" w:hAnsi="Times New Roman" w:cs="Times New Roman"/>
          <w:b/>
          <w:sz w:val="24"/>
          <w:szCs w:val="24"/>
        </w:rPr>
        <w:t>Александр Николаевич Островский.</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Слово о писателе.</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 xml:space="preserve">«Бедность не порок». Патриархальный мир в пьесе и угроза его распада. Любовь в патриархальном мире. Любовь </w:t>
      </w:r>
      <w:proofErr w:type="spellStart"/>
      <w:r w:rsidRPr="00C636C9">
        <w:rPr>
          <w:rFonts w:ascii="Times New Roman" w:eastAsia="Times New Roman" w:hAnsi="Times New Roman" w:cs="Times New Roman"/>
          <w:sz w:val="24"/>
          <w:szCs w:val="24"/>
        </w:rPr>
        <w:t>Гордеевна</w:t>
      </w:r>
      <w:proofErr w:type="spellEnd"/>
      <w:r w:rsidRPr="00C636C9">
        <w:rPr>
          <w:rFonts w:ascii="Times New Roman" w:eastAsia="Times New Roman" w:hAnsi="Times New Roman" w:cs="Times New Roman"/>
          <w:sz w:val="24"/>
          <w:szCs w:val="24"/>
        </w:rPr>
        <w:t xml:space="preserve"> и приказчик Митя – положительные герои пьесы. Особенности сюжета.</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Теория литературы. Комедия как жанр драматургии (развитие понятия).</w:t>
      </w:r>
    </w:p>
    <w:p w:rsidR="004836A1" w:rsidRPr="00C636C9" w:rsidRDefault="004836A1" w:rsidP="004836A1">
      <w:pPr>
        <w:spacing w:line="240" w:lineRule="auto"/>
        <w:contextualSpacing/>
        <w:rPr>
          <w:rFonts w:ascii="Times New Roman" w:eastAsia="Times New Roman" w:hAnsi="Times New Roman" w:cs="Times New Roman"/>
          <w:b/>
          <w:sz w:val="24"/>
          <w:szCs w:val="24"/>
        </w:rPr>
      </w:pPr>
    </w:p>
    <w:p w:rsidR="004836A1" w:rsidRPr="00C636C9" w:rsidRDefault="004836A1" w:rsidP="004836A1">
      <w:pPr>
        <w:spacing w:line="240" w:lineRule="auto"/>
        <w:contextualSpacing/>
        <w:rPr>
          <w:rFonts w:ascii="Times New Roman" w:eastAsia="Times New Roman" w:hAnsi="Times New Roman" w:cs="Times New Roman"/>
          <w:b/>
          <w:sz w:val="24"/>
          <w:szCs w:val="24"/>
        </w:rPr>
      </w:pPr>
      <w:r w:rsidRPr="00C636C9">
        <w:rPr>
          <w:rFonts w:ascii="Times New Roman" w:eastAsia="Times New Roman" w:hAnsi="Times New Roman" w:cs="Times New Roman"/>
          <w:b/>
          <w:sz w:val="24"/>
          <w:szCs w:val="24"/>
        </w:rPr>
        <w:t>Фёдор Михайлович Достоевский.</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Слово о писателе.</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«Белые ночи». 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понимании Достоевского.</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Теория литературы. Повесть (развитие понятия).</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p>
    <w:p w:rsidR="004836A1" w:rsidRPr="00C636C9" w:rsidRDefault="004836A1" w:rsidP="004836A1">
      <w:pPr>
        <w:spacing w:line="240" w:lineRule="auto"/>
        <w:contextualSpacing/>
        <w:rPr>
          <w:rFonts w:ascii="Times New Roman" w:eastAsia="Times New Roman" w:hAnsi="Times New Roman" w:cs="Times New Roman"/>
          <w:b/>
          <w:sz w:val="24"/>
          <w:szCs w:val="24"/>
        </w:rPr>
      </w:pPr>
      <w:r w:rsidRPr="00C636C9">
        <w:rPr>
          <w:rFonts w:ascii="Times New Roman" w:eastAsia="Times New Roman" w:hAnsi="Times New Roman" w:cs="Times New Roman"/>
          <w:b/>
          <w:sz w:val="24"/>
          <w:szCs w:val="24"/>
        </w:rPr>
        <w:t>Лев Николаевич Толстой.</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Слово о писателе.</w:t>
      </w:r>
    </w:p>
    <w:p w:rsidR="004836A1" w:rsidRPr="00C636C9" w:rsidRDefault="004836A1" w:rsidP="004836A1">
      <w:pPr>
        <w:spacing w:line="240" w:lineRule="auto"/>
        <w:ind w:firstLine="708"/>
        <w:contextualSpacing/>
        <w:rPr>
          <w:rFonts w:ascii="Times New Roman" w:eastAsia="Times New Roman" w:hAnsi="Times New Roman" w:cs="Times New Roman"/>
          <w:b/>
          <w:sz w:val="24"/>
          <w:szCs w:val="24"/>
        </w:rPr>
      </w:pPr>
      <w:r w:rsidRPr="00C636C9">
        <w:rPr>
          <w:rFonts w:ascii="Times New Roman" w:eastAsia="Times New Roman" w:hAnsi="Times New Roman" w:cs="Times New Roman"/>
          <w:b/>
          <w:sz w:val="24"/>
          <w:szCs w:val="24"/>
        </w:rPr>
        <w:t>«Юность».</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 xml:space="preserve">Обзор содержания автобиографической трилогии. Формирование личности юного героя повести, его стремление к нравственному обновлению. </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 xml:space="preserve">Духовный конфликт героя с окружающей его средой и собственными недостатками: самолюбованием, тщеславием, скептицизмом. Возрождение веры в победу добра, в возможность счастья. </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Особенности поэтики Л. Толстого: психологизм («диалектика души»), чистота нравственного чувства, внутренний монолог как форма раскрытия психологии героя.</w:t>
      </w:r>
    </w:p>
    <w:p w:rsidR="004836A1" w:rsidRPr="00C636C9" w:rsidRDefault="004836A1" w:rsidP="004836A1">
      <w:pPr>
        <w:spacing w:line="240" w:lineRule="auto"/>
        <w:ind w:firstLine="708"/>
        <w:contextualSpacing/>
        <w:rPr>
          <w:rFonts w:ascii="Times New Roman" w:eastAsia="Times New Roman" w:hAnsi="Times New Roman" w:cs="Times New Roman"/>
          <w:sz w:val="24"/>
          <w:szCs w:val="24"/>
        </w:rPr>
      </w:pPr>
    </w:p>
    <w:p w:rsidR="004836A1" w:rsidRPr="00C636C9" w:rsidRDefault="004836A1" w:rsidP="004836A1">
      <w:pPr>
        <w:spacing w:line="240" w:lineRule="auto"/>
        <w:contextualSpacing/>
        <w:rPr>
          <w:rFonts w:ascii="Times New Roman" w:eastAsia="Times New Roman" w:hAnsi="Times New Roman" w:cs="Times New Roman"/>
          <w:b/>
          <w:sz w:val="24"/>
          <w:szCs w:val="24"/>
        </w:rPr>
      </w:pPr>
      <w:r w:rsidRPr="00C636C9">
        <w:rPr>
          <w:rFonts w:ascii="Times New Roman" w:eastAsia="Times New Roman" w:hAnsi="Times New Roman" w:cs="Times New Roman"/>
          <w:b/>
          <w:sz w:val="24"/>
          <w:szCs w:val="24"/>
        </w:rPr>
        <w:t>Антон Павлович Чехов.</w:t>
      </w:r>
    </w:p>
    <w:p w:rsidR="004836A1" w:rsidRPr="00C636C9" w:rsidRDefault="004836A1" w:rsidP="004836A1">
      <w:pPr>
        <w:spacing w:line="240" w:lineRule="auto"/>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Жизнь и творчество (обзор).</w:t>
      </w:r>
    </w:p>
    <w:p w:rsidR="004836A1" w:rsidRPr="00C636C9" w:rsidRDefault="004836A1" w:rsidP="004836A1">
      <w:pPr>
        <w:spacing w:line="240" w:lineRule="auto"/>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 xml:space="preserve">Рассказы: «Тоска», «Смерть чиновника». </w:t>
      </w:r>
    </w:p>
    <w:p w:rsidR="004836A1" w:rsidRPr="00C636C9" w:rsidRDefault="004836A1" w:rsidP="004836A1">
      <w:pPr>
        <w:spacing w:line="240" w:lineRule="auto"/>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 xml:space="preserve">Комическое и трагическое в прозе Чехова. Трансформация темы «маленького» человека. Особенности авторской позиции в рассказах. </w:t>
      </w:r>
    </w:p>
    <w:p w:rsidR="004836A1" w:rsidRPr="00C636C9" w:rsidRDefault="004836A1" w:rsidP="004836A1">
      <w:pPr>
        <w:spacing w:line="240" w:lineRule="auto"/>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 xml:space="preserve"> «Маленькая трилогия» («Человек в футляре», «Крыжовник», «О любви»)</w:t>
      </w:r>
    </w:p>
    <w:p w:rsidR="004836A1" w:rsidRPr="00C636C9" w:rsidRDefault="004836A1" w:rsidP="004836A1">
      <w:pPr>
        <w:spacing w:line="240" w:lineRule="auto"/>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lastRenderedPageBreak/>
        <w:t>Истинные и ложные ценности героев рассказа.</w:t>
      </w:r>
    </w:p>
    <w:p w:rsidR="004836A1" w:rsidRPr="00C636C9" w:rsidRDefault="004836A1" w:rsidP="004836A1">
      <w:pPr>
        <w:spacing w:line="240" w:lineRule="auto"/>
        <w:contextualSpacing/>
        <w:rPr>
          <w:rFonts w:ascii="Times New Roman" w:eastAsia="Times New Roman" w:hAnsi="Times New Roman" w:cs="Times New Roman"/>
          <w:b/>
          <w:sz w:val="24"/>
          <w:szCs w:val="24"/>
        </w:rPr>
      </w:pPr>
      <w:r w:rsidRPr="00C636C9">
        <w:rPr>
          <w:rFonts w:ascii="Times New Roman" w:eastAsia="Times New Roman" w:hAnsi="Times New Roman" w:cs="Times New Roman"/>
          <w:b/>
          <w:sz w:val="24"/>
          <w:szCs w:val="24"/>
        </w:rPr>
        <w:t xml:space="preserve">Из поэзии </w:t>
      </w:r>
      <w:r w:rsidRPr="00C636C9">
        <w:rPr>
          <w:rFonts w:ascii="Times New Roman" w:eastAsia="Times New Roman" w:hAnsi="Times New Roman" w:cs="Times New Roman"/>
          <w:b/>
          <w:sz w:val="24"/>
          <w:szCs w:val="24"/>
          <w:lang w:val="en-US"/>
        </w:rPr>
        <w:t>XIX</w:t>
      </w:r>
      <w:r w:rsidRPr="00C636C9">
        <w:rPr>
          <w:rFonts w:ascii="Times New Roman" w:eastAsia="Times New Roman" w:hAnsi="Times New Roman" w:cs="Times New Roman"/>
          <w:b/>
          <w:sz w:val="24"/>
          <w:szCs w:val="24"/>
        </w:rPr>
        <w:t xml:space="preserve"> века. </w:t>
      </w:r>
    </w:p>
    <w:p w:rsidR="004836A1" w:rsidRPr="00C636C9" w:rsidRDefault="004836A1" w:rsidP="004836A1">
      <w:pPr>
        <w:spacing w:line="240" w:lineRule="auto"/>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Беседы о Н.А. Некрасове, Ф.И. Тютчеве, А.А. Фете и других поэтах. Многообразие талантов. Эмоциональное богатство русской поэзии.</w:t>
      </w:r>
    </w:p>
    <w:p w:rsidR="004836A1" w:rsidRPr="00C636C9" w:rsidRDefault="004836A1" w:rsidP="004836A1">
      <w:pPr>
        <w:spacing w:line="240" w:lineRule="auto"/>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Теория литературы. Развитие представлений о видах (жанрах) лирических произведений.</w:t>
      </w:r>
    </w:p>
    <w:p w:rsidR="004836A1" w:rsidRPr="00C636C9" w:rsidRDefault="004836A1" w:rsidP="004836A1">
      <w:pPr>
        <w:spacing w:line="240" w:lineRule="auto"/>
        <w:contextualSpacing/>
        <w:rPr>
          <w:rFonts w:ascii="Times New Roman" w:eastAsia="Times New Roman" w:hAnsi="Times New Roman" w:cs="Times New Roman"/>
          <w:sz w:val="24"/>
          <w:szCs w:val="24"/>
        </w:rPr>
      </w:pPr>
    </w:p>
    <w:p w:rsidR="004836A1" w:rsidRPr="00C636C9" w:rsidRDefault="004836A1" w:rsidP="004836A1">
      <w:pPr>
        <w:spacing w:line="240" w:lineRule="auto"/>
        <w:contextualSpacing/>
        <w:rPr>
          <w:rFonts w:ascii="Times New Roman" w:eastAsia="Times New Roman" w:hAnsi="Times New Roman" w:cs="Times New Roman"/>
          <w:b/>
          <w:sz w:val="24"/>
          <w:szCs w:val="24"/>
        </w:rPr>
      </w:pPr>
      <w:r w:rsidRPr="00C636C9">
        <w:rPr>
          <w:rFonts w:ascii="Times New Roman" w:eastAsia="Times New Roman" w:hAnsi="Times New Roman" w:cs="Times New Roman"/>
          <w:b/>
          <w:sz w:val="24"/>
          <w:szCs w:val="24"/>
        </w:rPr>
        <w:t xml:space="preserve">Из русской литературы </w:t>
      </w:r>
      <w:r w:rsidRPr="00C636C9">
        <w:rPr>
          <w:rFonts w:ascii="Times New Roman" w:eastAsia="Times New Roman" w:hAnsi="Times New Roman" w:cs="Times New Roman"/>
          <w:b/>
          <w:sz w:val="24"/>
          <w:szCs w:val="24"/>
          <w:lang w:val="en-US"/>
        </w:rPr>
        <w:t>XX</w:t>
      </w:r>
      <w:r w:rsidRPr="00C636C9">
        <w:rPr>
          <w:rFonts w:ascii="Times New Roman" w:eastAsia="Times New Roman" w:hAnsi="Times New Roman" w:cs="Times New Roman"/>
          <w:b/>
          <w:sz w:val="24"/>
          <w:szCs w:val="24"/>
        </w:rPr>
        <w:t xml:space="preserve"> века.</w:t>
      </w:r>
    </w:p>
    <w:p w:rsidR="004836A1" w:rsidRPr="00C636C9" w:rsidRDefault="004836A1" w:rsidP="004836A1">
      <w:pPr>
        <w:spacing w:line="240" w:lineRule="auto"/>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Классические традиции и новые течения в русской литературе конца XIX–начала ХХ вв.</w:t>
      </w:r>
    </w:p>
    <w:p w:rsidR="004836A1" w:rsidRPr="00C636C9" w:rsidRDefault="004836A1" w:rsidP="004836A1">
      <w:pPr>
        <w:spacing w:line="240" w:lineRule="auto"/>
        <w:contextualSpacing/>
        <w:rPr>
          <w:rFonts w:ascii="Times New Roman" w:eastAsia="Times New Roman" w:hAnsi="Times New Roman" w:cs="Times New Roman"/>
          <w:sz w:val="24"/>
          <w:szCs w:val="24"/>
        </w:rPr>
      </w:pPr>
    </w:p>
    <w:p w:rsidR="004836A1" w:rsidRPr="00C636C9" w:rsidRDefault="004836A1" w:rsidP="004836A1">
      <w:pPr>
        <w:spacing w:line="240" w:lineRule="auto"/>
        <w:contextualSpacing/>
        <w:rPr>
          <w:rFonts w:ascii="Times New Roman" w:eastAsia="Times New Roman" w:hAnsi="Times New Roman" w:cs="Times New Roman"/>
          <w:b/>
          <w:sz w:val="24"/>
          <w:szCs w:val="24"/>
        </w:rPr>
      </w:pPr>
      <w:r w:rsidRPr="00C636C9">
        <w:rPr>
          <w:rFonts w:ascii="Times New Roman" w:eastAsia="Times New Roman" w:hAnsi="Times New Roman" w:cs="Times New Roman"/>
          <w:b/>
          <w:sz w:val="24"/>
          <w:szCs w:val="24"/>
        </w:rPr>
        <w:t>Иван Алексеевич Бунин.</w:t>
      </w:r>
    </w:p>
    <w:p w:rsidR="004836A1" w:rsidRPr="00C636C9" w:rsidRDefault="004836A1" w:rsidP="004836A1">
      <w:pPr>
        <w:spacing w:line="240" w:lineRule="auto"/>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 xml:space="preserve">Слово о писателе. </w:t>
      </w:r>
    </w:p>
    <w:p w:rsidR="004836A1" w:rsidRPr="00C636C9" w:rsidRDefault="004836A1" w:rsidP="004836A1">
      <w:pPr>
        <w:spacing w:line="240" w:lineRule="auto"/>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Рассказ «Тёмные аллеи». Печальная история любви людей из разных социальных слоёв. «Поэзия» и «проза» русской усадьбы. Лиризм повествования.</w:t>
      </w:r>
    </w:p>
    <w:p w:rsidR="004836A1" w:rsidRPr="00C636C9" w:rsidRDefault="004836A1" w:rsidP="004836A1">
      <w:pPr>
        <w:spacing w:line="240" w:lineRule="auto"/>
        <w:contextualSpacing/>
        <w:rPr>
          <w:rFonts w:ascii="Times New Roman" w:eastAsia="Times New Roman" w:hAnsi="Times New Roman" w:cs="Times New Roman"/>
          <w:sz w:val="24"/>
          <w:szCs w:val="24"/>
        </w:rPr>
      </w:pPr>
    </w:p>
    <w:p w:rsidR="004836A1" w:rsidRPr="00C636C9" w:rsidRDefault="004836A1" w:rsidP="004836A1">
      <w:pPr>
        <w:spacing w:line="240" w:lineRule="auto"/>
        <w:contextualSpacing/>
        <w:rPr>
          <w:rFonts w:ascii="Times New Roman" w:eastAsia="Times New Roman" w:hAnsi="Times New Roman" w:cs="Times New Roman"/>
          <w:b/>
          <w:sz w:val="24"/>
          <w:szCs w:val="24"/>
        </w:rPr>
      </w:pPr>
      <w:r w:rsidRPr="00C636C9">
        <w:rPr>
          <w:rFonts w:ascii="Times New Roman" w:eastAsia="Times New Roman" w:hAnsi="Times New Roman" w:cs="Times New Roman"/>
          <w:b/>
          <w:sz w:val="24"/>
          <w:szCs w:val="24"/>
        </w:rPr>
        <w:t>Михаил Афанасьевич Булгаков.</w:t>
      </w:r>
    </w:p>
    <w:p w:rsidR="004836A1" w:rsidRPr="00C636C9" w:rsidRDefault="004836A1" w:rsidP="004836A1">
      <w:pPr>
        <w:spacing w:line="240" w:lineRule="auto"/>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Творческий путь писателя. Поэтика Булгакова-сатирика. Прием гротеска. Комедия «Мертвые души». Чичиков и его окружение в изображении Булгакова.</w:t>
      </w:r>
    </w:p>
    <w:p w:rsidR="004836A1" w:rsidRPr="00C636C9" w:rsidRDefault="004836A1" w:rsidP="004836A1">
      <w:pPr>
        <w:spacing w:line="240" w:lineRule="auto"/>
        <w:contextualSpacing/>
        <w:rPr>
          <w:rFonts w:ascii="Times New Roman" w:eastAsia="Times New Roman" w:hAnsi="Times New Roman" w:cs="Times New Roman"/>
          <w:sz w:val="24"/>
          <w:szCs w:val="24"/>
        </w:rPr>
      </w:pPr>
    </w:p>
    <w:p w:rsidR="004836A1" w:rsidRPr="00C636C9" w:rsidRDefault="004836A1" w:rsidP="004836A1">
      <w:pPr>
        <w:spacing w:line="240" w:lineRule="auto"/>
        <w:contextualSpacing/>
        <w:rPr>
          <w:rFonts w:ascii="Times New Roman" w:eastAsia="Times New Roman" w:hAnsi="Times New Roman" w:cs="Times New Roman"/>
          <w:b/>
          <w:sz w:val="24"/>
          <w:szCs w:val="24"/>
        </w:rPr>
      </w:pPr>
      <w:r w:rsidRPr="00C636C9">
        <w:rPr>
          <w:rFonts w:ascii="Times New Roman" w:eastAsia="Times New Roman" w:hAnsi="Times New Roman" w:cs="Times New Roman"/>
          <w:b/>
          <w:sz w:val="24"/>
          <w:szCs w:val="24"/>
        </w:rPr>
        <w:t>Михаил Александрович Шолохов.</w:t>
      </w:r>
    </w:p>
    <w:p w:rsidR="004836A1" w:rsidRPr="00C636C9" w:rsidRDefault="004836A1" w:rsidP="004836A1">
      <w:pPr>
        <w:spacing w:line="240" w:lineRule="auto"/>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Жизнь и творчество (обзор).</w:t>
      </w:r>
    </w:p>
    <w:p w:rsidR="004836A1" w:rsidRPr="00C636C9" w:rsidRDefault="004836A1" w:rsidP="004836A1">
      <w:pPr>
        <w:spacing w:line="240" w:lineRule="auto"/>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 xml:space="preserve">Рассказ «Судьба человека». </w:t>
      </w:r>
    </w:p>
    <w:p w:rsidR="004836A1" w:rsidRPr="00C636C9" w:rsidRDefault="004836A1" w:rsidP="004836A1">
      <w:pPr>
        <w:spacing w:line="240" w:lineRule="auto"/>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Гуманизм шолоховской прозы. Особенности сюжета  и композиции рассказа. Трагедия народа в годы войны и судьба Андрея Соколова. Проблема нравственного выбора в рассказе. Роль пейзажных зарисовок в рассказе. Композиция рассказа. Образ Андрея Соколова, простого человека, воина и труженика. Автор и рассказчик в произведении. Сказовая манера повествования. Значение картины весенней природы для раскрытия идеи рассказа. Широта типизации.</w:t>
      </w:r>
    </w:p>
    <w:p w:rsidR="004836A1" w:rsidRPr="00C636C9" w:rsidRDefault="004836A1" w:rsidP="004836A1">
      <w:pPr>
        <w:spacing w:line="240" w:lineRule="auto"/>
        <w:contextualSpacing/>
        <w:rPr>
          <w:rFonts w:ascii="Times New Roman" w:eastAsia="Times New Roman" w:hAnsi="Times New Roman" w:cs="Times New Roman"/>
          <w:sz w:val="24"/>
          <w:szCs w:val="24"/>
        </w:rPr>
      </w:pPr>
    </w:p>
    <w:p w:rsidR="004836A1" w:rsidRPr="00C636C9" w:rsidRDefault="004836A1" w:rsidP="004836A1">
      <w:pPr>
        <w:spacing w:line="240" w:lineRule="auto"/>
        <w:contextualSpacing/>
        <w:rPr>
          <w:rFonts w:ascii="Times New Roman" w:eastAsia="Times New Roman" w:hAnsi="Times New Roman" w:cs="Times New Roman"/>
          <w:b/>
          <w:sz w:val="24"/>
          <w:szCs w:val="24"/>
        </w:rPr>
      </w:pPr>
      <w:r w:rsidRPr="00C636C9">
        <w:rPr>
          <w:rFonts w:ascii="Times New Roman" w:eastAsia="Times New Roman" w:hAnsi="Times New Roman" w:cs="Times New Roman"/>
          <w:b/>
          <w:sz w:val="24"/>
          <w:szCs w:val="24"/>
        </w:rPr>
        <w:t>Александр Исаевич Солженицын.</w:t>
      </w:r>
    </w:p>
    <w:p w:rsidR="004836A1" w:rsidRPr="00C636C9" w:rsidRDefault="004836A1" w:rsidP="004836A1">
      <w:pPr>
        <w:spacing w:line="240" w:lineRule="auto"/>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 xml:space="preserve">Слово о писателе. </w:t>
      </w:r>
    </w:p>
    <w:p w:rsidR="004836A1" w:rsidRPr="00C636C9" w:rsidRDefault="004836A1" w:rsidP="004836A1">
      <w:pPr>
        <w:spacing w:line="240" w:lineRule="auto"/>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Рассказ «Матренин двор».</w:t>
      </w:r>
    </w:p>
    <w:p w:rsidR="004836A1" w:rsidRPr="00C636C9" w:rsidRDefault="004836A1" w:rsidP="004836A1">
      <w:pPr>
        <w:spacing w:line="240" w:lineRule="auto"/>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 xml:space="preserve">Автобиографическая основа рассказа, его художественное своеобразие. Образ главной героини и тема </w:t>
      </w:r>
      <w:proofErr w:type="spellStart"/>
      <w:r w:rsidRPr="00C636C9">
        <w:rPr>
          <w:rFonts w:ascii="Times New Roman" w:eastAsia="Times New Roman" w:hAnsi="Times New Roman" w:cs="Times New Roman"/>
          <w:sz w:val="24"/>
          <w:szCs w:val="24"/>
        </w:rPr>
        <w:t>праведничества</w:t>
      </w:r>
      <w:proofErr w:type="spellEnd"/>
      <w:r w:rsidRPr="00C636C9">
        <w:rPr>
          <w:rFonts w:ascii="Times New Roman" w:eastAsia="Times New Roman" w:hAnsi="Times New Roman" w:cs="Times New Roman"/>
          <w:sz w:val="24"/>
          <w:szCs w:val="24"/>
        </w:rPr>
        <w:t xml:space="preserve"> в русской литературе. </w:t>
      </w:r>
    </w:p>
    <w:p w:rsidR="004836A1" w:rsidRPr="00C636C9" w:rsidRDefault="004836A1" w:rsidP="004836A1">
      <w:pPr>
        <w:spacing w:line="240" w:lineRule="auto"/>
        <w:contextualSpacing/>
        <w:rPr>
          <w:rFonts w:ascii="Times New Roman" w:eastAsia="Times New Roman" w:hAnsi="Times New Roman" w:cs="Times New Roman"/>
          <w:sz w:val="24"/>
          <w:szCs w:val="24"/>
        </w:rPr>
      </w:pPr>
    </w:p>
    <w:p w:rsidR="004836A1" w:rsidRPr="00C636C9" w:rsidRDefault="004836A1" w:rsidP="004836A1">
      <w:pPr>
        <w:spacing w:line="240" w:lineRule="auto"/>
        <w:contextualSpacing/>
        <w:rPr>
          <w:rFonts w:ascii="Times New Roman" w:eastAsia="Times New Roman" w:hAnsi="Times New Roman" w:cs="Times New Roman"/>
          <w:b/>
          <w:sz w:val="24"/>
          <w:szCs w:val="24"/>
        </w:rPr>
      </w:pPr>
      <w:r w:rsidRPr="00C636C9">
        <w:rPr>
          <w:rFonts w:ascii="Times New Roman" w:eastAsia="Times New Roman" w:hAnsi="Times New Roman" w:cs="Times New Roman"/>
          <w:b/>
          <w:sz w:val="24"/>
          <w:szCs w:val="24"/>
        </w:rPr>
        <w:t xml:space="preserve">Из русской поэзии </w:t>
      </w:r>
      <w:r w:rsidRPr="00C636C9">
        <w:rPr>
          <w:rFonts w:ascii="Times New Roman" w:eastAsia="Times New Roman" w:hAnsi="Times New Roman" w:cs="Times New Roman"/>
          <w:b/>
          <w:sz w:val="24"/>
          <w:szCs w:val="24"/>
          <w:lang w:val="en-US"/>
        </w:rPr>
        <w:t>XX</w:t>
      </w:r>
      <w:r w:rsidRPr="00C636C9">
        <w:rPr>
          <w:rFonts w:ascii="Times New Roman" w:eastAsia="Times New Roman" w:hAnsi="Times New Roman" w:cs="Times New Roman"/>
          <w:b/>
          <w:sz w:val="24"/>
          <w:szCs w:val="24"/>
        </w:rPr>
        <w:t xml:space="preserve"> века.</w:t>
      </w:r>
    </w:p>
    <w:p w:rsidR="004836A1" w:rsidRPr="00C636C9" w:rsidRDefault="004836A1" w:rsidP="004836A1">
      <w:pPr>
        <w:spacing w:line="240" w:lineRule="auto"/>
        <w:contextualSpacing/>
        <w:rPr>
          <w:rFonts w:ascii="Times New Roman" w:eastAsia="Times New Roman" w:hAnsi="Times New Roman" w:cs="Times New Roman"/>
          <w:b/>
          <w:sz w:val="24"/>
          <w:szCs w:val="24"/>
        </w:rPr>
      </w:pPr>
      <w:r w:rsidRPr="00C636C9">
        <w:rPr>
          <w:rFonts w:ascii="Times New Roman" w:eastAsia="Times New Roman" w:hAnsi="Times New Roman" w:cs="Times New Roman"/>
          <w:b/>
          <w:sz w:val="24"/>
          <w:szCs w:val="24"/>
        </w:rPr>
        <w:t xml:space="preserve">Александр Александрович Блок. </w:t>
      </w:r>
    </w:p>
    <w:p w:rsidR="004836A1" w:rsidRPr="00C636C9" w:rsidRDefault="004836A1" w:rsidP="004836A1">
      <w:pPr>
        <w:spacing w:line="240" w:lineRule="auto"/>
        <w:contextualSpacing/>
        <w:rPr>
          <w:rFonts w:ascii="Times New Roman" w:eastAsia="Times New Roman" w:hAnsi="Times New Roman" w:cs="Times New Roman"/>
          <w:sz w:val="24"/>
          <w:szCs w:val="24"/>
        </w:rPr>
      </w:pPr>
      <w:r w:rsidRPr="00C636C9">
        <w:rPr>
          <w:rFonts w:ascii="Times New Roman" w:eastAsia="Times New Roman" w:hAnsi="Times New Roman" w:cs="Times New Roman"/>
          <w:b/>
          <w:sz w:val="24"/>
          <w:szCs w:val="24"/>
        </w:rPr>
        <w:t>С</w:t>
      </w:r>
      <w:r w:rsidRPr="00C636C9">
        <w:rPr>
          <w:rFonts w:ascii="Times New Roman" w:eastAsia="Times New Roman" w:hAnsi="Times New Roman" w:cs="Times New Roman"/>
          <w:sz w:val="24"/>
          <w:szCs w:val="24"/>
        </w:rPr>
        <w:t>лово о поэте.</w:t>
      </w:r>
    </w:p>
    <w:p w:rsidR="004836A1" w:rsidRPr="00C636C9" w:rsidRDefault="004836A1" w:rsidP="004836A1">
      <w:pPr>
        <w:spacing w:line="240" w:lineRule="auto"/>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поэта.</w:t>
      </w:r>
    </w:p>
    <w:p w:rsidR="004836A1" w:rsidRPr="00C636C9" w:rsidRDefault="004836A1" w:rsidP="004836A1">
      <w:pPr>
        <w:spacing w:line="240" w:lineRule="auto"/>
        <w:contextualSpacing/>
        <w:rPr>
          <w:rFonts w:ascii="Times New Roman" w:eastAsia="Times New Roman" w:hAnsi="Times New Roman" w:cs="Times New Roman"/>
          <w:sz w:val="24"/>
          <w:szCs w:val="24"/>
        </w:rPr>
      </w:pPr>
    </w:p>
    <w:p w:rsidR="004836A1" w:rsidRPr="00C636C9" w:rsidRDefault="004836A1" w:rsidP="004836A1">
      <w:pPr>
        <w:spacing w:line="240" w:lineRule="auto"/>
        <w:contextualSpacing/>
        <w:rPr>
          <w:rFonts w:ascii="Times New Roman" w:eastAsia="Times New Roman" w:hAnsi="Times New Roman" w:cs="Times New Roman"/>
          <w:b/>
          <w:sz w:val="24"/>
          <w:szCs w:val="24"/>
        </w:rPr>
      </w:pPr>
      <w:r w:rsidRPr="00C636C9">
        <w:rPr>
          <w:rFonts w:ascii="Times New Roman" w:eastAsia="Times New Roman" w:hAnsi="Times New Roman" w:cs="Times New Roman"/>
          <w:b/>
          <w:sz w:val="24"/>
          <w:szCs w:val="24"/>
        </w:rPr>
        <w:t xml:space="preserve">Сергей Александрович Есенин. </w:t>
      </w:r>
    </w:p>
    <w:p w:rsidR="004836A1" w:rsidRPr="00C636C9" w:rsidRDefault="004836A1" w:rsidP="004836A1">
      <w:pPr>
        <w:spacing w:line="240" w:lineRule="auto"/>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Слово о поэте.</w:t>
      </w:r>
    </w:p>
    <w:p w:rsidR="004836A1" w:rsidRPr="00C636C9" w:rsidRDefault="004836A1" w:rsidP="004836A1">
      <w:pPr>
        <w:spacing w:line="240" w:lineRule="auto"/>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 xml:space="preserve"> «Гой ты, Русь, моя родная…», «Отговорила роща золотая…»  </w:t>
      </w:r>
    </w:p>
    <w:p w:rsidR="004836A1" w:rsidRPr="00C636C9" w:rsidRDefault="004836A1" w:rsidP="004836A1">
      <w:pPr>
        <w:spacing w:line="240" w:lineRule="auto"/>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Тема любви в лирике поэта. Народно-песенная основа произведений поэта. Сквозные образы в лирике Есенина. Тема России — главная в есенинской поэзии.</w:t>
      </w:r>
    </w:p>
    <w:p w:rsidR="004836A1" w:rsidRPr="00C636C9" w:rsidRDefault="004836A1" w:rsidP="004836A1">
      <w:pPr>
        <w:spacing w:line="240" w:lineRule="auto"/>
        <w:contextualSpacing/>
        <w:rPr>
          <w:rFonts w:ascii="Times New Roman" w:eastAsia="Times New Roman" w:hAnsi="Times New Roman" w:cs="Times New Roman"/>
          <w:sz w:val="24"/>
          <w:szCs w:val="24"/>
        </w:rPr>
      </w:pPr>
    </w:p>
    <w:p w:rsidR="004836A1" w:rsidRPr="00C636C9" w:rsidRDefault="004836A1" w:rsidP="004836A1">
      <w:pPr>
        <w:spacing w:line="240" w:lineRule="auto"/>
        <w:contextualSpacing/>
        <w:rPr>
          <w:rFonts w:ascii="Times New Roman" w:eastAsia="Times New Roman" w:hAnsi="Times New Roman" w:cs="Times New Roman"/>
          <w:sz w:val="24"/>
          <w:szCs w:val="24"/>
        </w:rPr>
      </w:pPr>
      <w:r w:rsidRPr="00C636C9">
        <w:rPr>
          <w:rFonts w:ascii="Times New Roman" w:eastAsia="Times New Roman" w:hAnsi="Times New Roman" w:cs="Times New Roman"/>
          <w:b/>
          <w:sz w:val="24"/>
          <w:szCs w:val="24"/>
        </w:rPr>
        <w:t>Владимир Владимирович Маяковский.</w:t>
      </w:r>
    </w:p>
    <w:p w:rsidR="004836A1" w:rsidRPr="00C636C9" w:rsidRDefault="004836A1" w:rsidP="004836A1">
      <w:pPr>
        <w:spacing w:line="240" w:lineRule="auto"/>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Слово о Маяковском. Новаторство Маяковского. Сатирические стихи и стихи о любви.</w:t>
      </w:r>
    </w:p>
    <w:p w:rsidR="004836A1" w:rsidRPr="00C636C9" w:rsidRDefault="004836A1" w:rsidP="004836A1">
      <w:pPr>
        <w:spacing w:line="240" w:lineRule="auto"/>
        <w:contextualSpacing/>
        <w:rPr>
          <w:rFonts w:ascii="Times New Roman" w:eastAsia="Times New Roman" w:hAnsi="Times New Roman" w:cs="Times New Roman"/>
          <w:sz w:val="24"/>
          <w:szCs w:val="24"/>
        </w:rPr>
      </w:pPr>
    </w:p>
    <w:p w:rsidR="004836A1" w:rsidRPr="00C636C9" w:rsidRDefault="004836A1" w:rsidP="004836A1">
      <w:pPr>
        <w:spacing w:line="240" w:lineRule="auto"/>
        <w:contextualSpacing/>
        <w:rPr>
          <w:rFonts w:ascii="Times New Roman" w:eastAsia="Times New Roman" w:hAnsi="Times New Roman" w:cs="Times New Roman"/>
          <w:sz w:val="24"/>
          <w:szCs w:val="24"/>
        </w:rPr>
      </w:pPr>
      <w:r w:rsidRPr="00C636C9">
        <w:rPr>
          <w:rFonts w:ascii="Times New Roman" w:eastAsia="Times New Roman" w:hAnsi="Times New Roman" w:cs="Times New Roman"/>
          <w:b/>
          <w:sz w:val="24"/>
          <w:szCs w:val="24"/>
        </w:rPr>
        <w:t>Марина Ивановна Цветаева</w:t>
      </w:r>
      <w:r w:rsidRPr="00C636C9">
        <w:rPr>
          <w:rFonts w:ascii="Times New Roman" w:eastAsia="Times New Roman" w:hAnsi="Times New Roman" w:cs="Times New Roman"/>
          <w:sz w:val="24"/>
          <w:szCs w:val="24"/>
        </w:rPr>
        <w:t xml:space="preserve">. </w:t>
      </w:r>
    </w:p>
    <w:p w:rsidR="004836A1" w:rsidRPr="00C636C9" w:rsidRDefault="004836A1" w:rsidP="004836A1">
      <w:pPr>
        <w:spacing w:line="240" w:lineRule="auto"/>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Слово о поэте.</w:t>
      </w:r>
    </w:p>
    <w:p w:rsidR="004836A1" w:rsidRPr="00C636C9" w:rsidRDefault="004836A1" w:rsidP="004836A1">
      <w:pPr>
        <w:spacing w:line="240" w:lineRule="auto"/>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lastRenderedPageBreak/>
        <w:t>Стихотворения о поэзии, о любви. Особенности поэтики Цветаевой. Традиции и новаторство в творческих поисках поэта.</w:t>
      </w:r>
    </w:p>
    <w:p w:rsidR="004836A1" w:rsidRPr="00C636C9" w:rsidRDefault="004836A1" w:rsidP="004836A1">
      <w:pPr>
        <w:spacing w:line="240" w:lineRule="auto"/>
        <w:contextualSpacing/>
        <w:rPr>
          <w:rFonts w:ascii="Times New Roman" w:eastAsia="Times New Roman" w:hAnsi="Times New Roman" w:cs="Times New Roman"/>
          <w:sz w:val="24"/>
          <w:szCs w:val="24"/>
        </w:rPr>
      </w:pPr>
    </w:p>
    <w:p w:rsidR="004836A1" w:rsidRPr="00C636C9" w:rsidRDefault="004836A1" w:rsidP="004836A1">
      <w:pPr>
        <w:spacing w:line="240" w:lineRule="auto"/>
        <w:contextualSpacing/>
        <w:rPr>
          <w:rFonts w:ascii="Times New Roman" w:eastAsia="Times New Roman" w:hAnsi="Times New Roman" w:cs="Times New Roman"/>
          <w:b/>
          <w:sz w:val="24"/>
          <w:szCs w:val="24"/>
        </w:rPr>
      </w:pPr>
      <w:r w:rsidRPr="00C636C9">
        <w:rPr>
          <w:rFonts w:ascii="Times New Roman" w:eastAsia="Times New Roman" w:hAnsi="Times New Roman" w:cs="Times New Roman"/>
          <w:b/>
          <w:sz w:val="24"/>
          <w:szCs w:val="24"/>
        </w:rPr>
        <w:t xml:space="preserve">Николай Алексеевич Заболоцкий. </w:t>
      </w:r>
    </w:p>
    <w:p w:rsidR="004836A1" w:rsidRPr="00C636C9" w:rsidRDefault="004836A1" w:rsidP="004836A1">
      <w:pPr>
        <w:spacing w:line="240" w:lineRule="auto"/>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Слово о поэте.</w:t>
      </w:r>
    </w:p>
    <w:p w:rsidR="004836A1" w:rsidRPr="00C636C9" w:rsidRDefault="004836A1" w:rsidP="004836A1">
      <w:pPr>
        <w:spacing w:line="240" w:lineRule="auto"/>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Стихотворения о человеке и природе. Философская глубина обобщений поэта-мыслителя.</w:t>
      </w:r>
    </w:p>
    <w:p w:rsidR="004836A1" w:rsidRPr="00C636C9" w:rsidRDefault="004836A1" w:rsidP="004836A1">
      <w:pPr>
        <w:spacing w:line="240" w:lineRule="auto"/>
        <w:contextualSpacing/>
        <w:rPr>
          <w:rFonts w:ascii="Times New Roman" w:eastAsia="Times New Roman" w:hAnsi="Times New Roman" w:cs="Times New Roman"/>
          <w:sz w:val="24"/>
          <w:szCs w:val="24"/>
        </w:rPr>
      </w:pPr>
    </w:p>
    <w:p w:rsidR="004836A1" w:rsidRPr="00C636C9" w:rsidRDefault="004836A1" w:rsidP="004836A1">
      <w:pPr>
        <w:spacing w:line="240" w:lineRule="auto"/>
        <w:contextualSpacing/>
        <w:rPr>
          <w:rFonts w:ascii="Times New Roman" w:eastAsia="Times New Roman" w:hAnsi="Times New Roman" w:cs="Times New Roman"/>
          <w:b/>
          <w:sz w:val="24"/>
          <w:szCs w:val="24"/>
        </w:rPr>
      </w:pPr>
      <w:r w:rsidRPr="00C636C9">
        <w:rPr>
          <w:rFonts w:ascii="Times New Roman" w:eastAsia="Times New Roman" w:hAnsi="Times New Roman" w:cs="Times New Roman"/>
          <w:b/>
          <w:sz w:val="24"/>
          <w:szCs w:val="24"/>
        </w:rPr>
        <w:t xml:space="preserve">Анна Андреевна Ахматова. </w:t>
      </w:r>
    </w:p>
    <w:p w:rsidR="004836A1" w:rsidRPr="00C636C9" w:rsidRDefault="004836A1" w:rsidP="004836A1">
      <w:pPr>
        <w:spacing w:line="240" w:lineRule="auto"/>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Слово о поэте.</w:t>
      </w:r>
    </w:p>
    <w:p w:rsidR="004836A1" w:rsidRPr="00C636C9" w:rsidRDefault="004836A1" w:rsidP="004836A1">
      <w:pPr>
        <w:spacing w:line="240" w:lineRule="auto"/>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 xml:space="preserve">Стихотворения: «Не с теми я, кто бросил землю…», «Мужество».  </w:t>
      </w:r>
    </w:p>
    <w:p w:rsidR="004836A1" w:rsidRPr="00C636C9" w:rsidRDefault="004836A1" w:rsidP="004836A1">
      <w:pPr>
        <w:spacing w:line="240" w:lineRule="auto"/>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 xml:space="preserve">Война как проверка человека на мужество, человечность и патриотизм. Активность гражданской позиции поэта.  Тема родины и гражданского долга в лирике Ахматовой. </w:t>
      </w:r>
    </w:p>
    <w:p w:rsidR="004836A1" w:rsidRPr="00C636C9" w:rsidRDefault="004836A1" w:rsidP="004836A1">
      <w:pPr>
        <w:spacing w:line="240" w:lineRule="auto"/>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Трагические интонации в любовной лирике Ахматовой. Стихотворения о любви, о поэте и поэзии. Особенности поэтики ахматовских стихотворений.</w:t>
      </w:r>
    </w:p>
    <w:p w:rsidR="004836A1" w:rsidRPr="00C636C9" w:rsidRDefault="004836A1" w:rsidP="004836A1">
      <w:pPr>
        <w:spacing w:line="240" w:lineRule="auto"/>
        <w:contextualSpacing/>
        <w:rPr>
          <w:rFonts w:ascii="Times New Roman" w:eastAsia="Times New Roman" w:hAnsi="Times New Roman" w:cs="Times New Roman"/>
          <w:sz w:val="24"/>
          <w:szCs w:val="24"/>
        </w:rPr>
      </w:pPr>
    </w:p>
    <w:p w:rsidR="004836A1" w:rsidRPr="00C636C9" w:rsidRDefault="004836A1" w:rsidP="004836A1">
      <w:pPr>
        <w:spacing w:line="240" w:lineRule="auto"/>
        <w:contextualSpacing/>
        <w:rPr>
          <w:rFonts w:ascii="Times New Roman" w:eastAsia="Times New Roman" w:hAnsi="Times New Roman" w:cs="Times New Roman"/>
          <w:b/>
          <w:sz w:val="24"/>
          <w:szCs w:val="24"/>
        </w:rPr>
      </w:pPr>
      <w:r w:rsidRPr="00C636C9">
        <w:rPr>
          <w:rFonts w:ascii="Times New Roman" w:eastAsia="Times New Roman" w:hAnsi="Times New Roman" w:cs="Times New Roman"/>
          <w:b/>
          <w:sz w:val="24"/>
          <w:szCs w:val="24"/>
        </w:rPr>
        <w:t xml:space="preserve">Борис Леонидович Пастернак. </w:t>
      </w:r>
    </w:p>
    <w:p w:rsidR="004836A1" w:rsidRPr="00C636C9" w:rsidRDefault="004836A1" w:rsidP="004836A1">
      <w:pPr>
        <w:spacing w:line="240" w:lineRule="auto"/>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Слово о поэте.</w:t>
      </w:r>
    </w:p>
    <w:p w:rsidR="004836A1" w:rsidRPr="00C636C9" w:rsidRDefault="004836A1" w:rsidP="004836A1">
      <w:pPr>
        <w:spacing w:line="240" w:lineRule="auto"/>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Философская глубина лирики Пастернака. Приобщение вечных тем к современности в стихах о природе и любви.</w:t>
      </w:r>
    </w:p>
    <w:p w:rsidR="004836A1" w:rsidRPr="00C636C9" w:rsidRDefault="004836A1" w:rsidP="004836A1">
      <w:pPr>
        <w:spacing w:line="240" w:lineRule="auto"/>
        <w:contextualSpacing/>
        <w:rPr>
          <w:rFonts w:ascii="Times New Roman" w:eastAsia="Times New Roman" w:hAnsi="Times New Roman" w:cs="Times New Roman"/>
          <w:sz w:val="24"/>
          <w:szCs w:val="24"/>
        </w:rPr>
      </w:pPr>
    </w:p>
    <w:p w:rsidR="004836A1" w:rsidRPr="00C636C9" w:rsidRDefault="004836A1" w:rsidP="004836A1">
      <w:pPr>
        <w:spacing w:line="240" w:lineRule="auto"/>
        <w:contextualSpacing/>
        <w:rPr>
          <w:rFonts w:ascii="Times New Roman" w:eastAsia="Times New Roman" w:hAnsi="Times New Roman" w:cs="Times New Roman"/>
          <w:b/>
          <w:sz w:val="24"/>
          <w:szCs w:val="24"/>
        </w:rPr>
      </w:pPr>
      <w:r w:rsidRPr="00C636C9">
        <w:rPr>
          <w:rFonts w:ascii="Times New Roman" w:eastAsia="Times New Roman" w:hAnsi="Times New Roman" w:cs="Times New Roman"/>
          <w:b/>
          <w:sz w:val="24"/>
          <w:szCs w:val="24"/>
        </w:rPr>
        <w:t xml:space="preserve">Александр </w:t>
      </w:r>
      <w:proofErr w:type="spellStart"/>
      <w:r w:rsidRPr="00C636C9">
        <w:rPr>
          <w:rFonts w:ascii="Times New Roman" w:eastAsia="Times New Roman" w:hAnsi="Times New Roman" w:cs="Times New Roman"/>
          <w:b/>
          <w:sz w:val="24"/>
          <w:szCs w:val="24"/>
        </w:rPr>
        <w:t>Трифонович</w:t>
      </w:r>
      <w:proofErr w:type="spellEnd"/>
      <w:r w:rsidRPr="00C636C9">
        <w:rPr>
          <w:rFonts w:ascii="Times New Roman" w:eastAsia="Times New Roman" w:hAnsi="Times New Roman" w:cs="Times New Roman"/>
          <w:b/>
          <w:sz w:val="24"/>
          <w:szCs w:val="24"/>
        </w:rPr>
        <w:t xml:space="preserve"> Твардовский. </w:t>
      </w:r>
    </w:p>
    <w:p w:rsidR="004836A1" w:rsidRPr="00C636C9" w:rsidRDefault="004836A1" w:rsidP="004836A1">
      <w:pPr>
        <w:spacing w:line="240" w:lineRule="auto"/>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Жизнь и творчество (обзор).</w:t>
      </w:r>
    </w:p>
    <w:p w:rsidR="004836A1" w:rsidRPr="00C636C9" w:rsidRDefault="004836A1" w:rsidP="004836A1">
      <w:pPr>
        <w:spacing w:line="240" w:lineRule="auto"/>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Стихотворения о Родине, о природе. Интонация и стиль стихотворений.</w:t>
      </w:r>
    </w:p>
    <w:p w:rsidR="004836A1" w:rsidRPr="00C636C9" w:rsidRDefault="004836A1" w:rsidP="004836A1">
      <w:pPr>
        <w:spacing w:line="240" w:lineRule="auto"/>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Песни и романсы на стихи поэтов 19-20 веков.</w:t>
      </w:r>
    </w:p>
    <w:p w:rsidR="004836A1" w:rsidRPr="00C636C9" w:rsidRDefault="004836A1" w:rsidP="004836A1">
      <w:pPr>
        <w:spacing w:line="240" w:lineRule="auto"/>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Романсы и песни как синтетический жанр, посредством словесного и музыкального искусства выражающий переживания, мысли, настроения человека.</w:t>
      </w:r>
    </w:p>
    <w:p w:rsidR="004836A1" w:rsidRPr="00C636C9" w:rsidRDefault="004836A1" w:rsidP="004836A1">
      <w:pPr>
        <w:spacing w:line="240" w:lineRule="auto"/>
        <w:contextualSpacing/>
        <w:rPr>
          <w:rFonts w:ascii="Times New Roman" w:eastAsia="Times New Roman" w:hAnsi="Times New Roman" w:cs="Times New Roman"/>
          <w:sz w:val="24"/>
          <w:szCs w:val="24"/>
        </w:rPr>
      </w:pPr>
    </w:p>
    <w:p w:rsidR="004836A1" w:rsidRPr="00C636C9" w:rsidRDefault="004836A1" w:rsidP="004836A1">
      <w:pPr>
        <w:spacing w:line="240" w:lineRule="auto"/>
        <w:contextualSpacing/>
        <w:rPr>
          <w:rFonts w:ascii="Times New Roman" w:eastAsia="Times New Roman" w:hAnsi="Times New Roman" w:cs="Times New Roman"/>
          <w:b/>
          <w:sz w:val="24"/>
          <w:szCs w:val="24"/>
        </w:rPr>
      </w:pPr>
      <w:r w:rsidRPr="00C636C9">
        <w:rPr>
          <w:rFonts w:ascii="Times New Roman" w:eastAsia="Times New Roman" w:hAnsi="Times New Roman" w:cs="Times New Roman"/>
          <w:b/>
          <w:sz w:val="24"/>
          <w:szCs w:val="24"/>
        </w:rPr>
        <w:t xml:space="preserve">Из зарубежной литературы. </w:t>
      </w:r>
    </w:p>
    <w:p w:rsidR="004836A1" w:rsidRPr="00C636C9" w:rsidRDefault="004836A1" w:rsidP="004836A1">
      <w:pPr>
        <w:spacing w:line="240" w:lineRule="auto"/>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 xml:space="preserve"> Гай Валерий Катулл. «Нет, ни одна средь женщин…»</w:t>
      </w:r>
    </w:p>
    <w:p w:rsidR="004836A1" w:rsidRPr="00C636C9" w:rsidRDefault="004836A1" w:rsidP="004836A1">
      <w:pPr>
        <w:spacing w:line="240" w:lineRule="auto"/>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Гораций «Я воздвиг памятник…»</w:t>
      </w:r>
    </w:p>
    <w:p w:rsidR="004836A1" w:rsidRPr="00C636C9" w:rsidRDefault="004836A1" w:rsidP="004836A1">
      <w:pPr>
        <w:spacing w:line="240" w:lineRule="auto"/>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Данте Алигьери. «Божественная комедия» (фрагменты).</w:t>
      </w:r>
    </w:p>
    <w:p w:rsidR="004836A1" w:rsidRPr="00C636C9" w:rsidRDefault="004836A1" w:rsidP="004836A1">
      <w:pPr>
        <w:spacing w:line="240" w:lineRule="auto"/>
        <w:contextualSpacing/>
        <w:rPr>
          <w:rFonts w:ascii="Times New Roman" w:eastAsia="Times New Roman" w:hAnsi="Times New Roman" w:cs="Times New Roman"/>
          <w:sz w:val="24"/>
          <w:szCs w:val="24"/>
        </w:rPr>
      </w:pPr>
      <w:r w:rsidRPr="00C636C9">
        <w:rPr>
          <w:rFonts w:ascii="Times New Roman" w:eastAsia="Times New Roman" w:hAnsi="Times New Roman" w:cs="Times New Roman"/>
          <w:sz w:val="24"/>
          <w:szCs w:val="24"/>
        </w:rPr>
        <w:t>Иоганн Вольфганг Гёте. Краткие сведения о жизни и творчестве. «Фауст» (обзор с чтением отдельных сцен)</w:t>
      </w:r>
    </w:p>
    <w:p w:rsidR="004836A1" w:rsidRPr="00C636C9" w:rsidRDefault="004836A1" w:rsidP="004836A1">
      <w:pPr>
        <w:rPr>
          <w:rFonts w:ascii="Times New Roman" w:eastAsia="Times New Roman" w:hAnsi="Times New Roman" w:cs="Times New Roman"/>
          <w:sz w:val="24"/>
          <w:szCs w:val="24"/>
        </w:rPr>
      </w:pPr>
    </w:p>
    <w:p w:rsidR="004836A1" w:rsidRPr="005D5A6B" w:rsidRDefault="004836A1" w:rsidP="004836A1">
      <w:pPr>
        <w:rPr>
          <w:rFonts w:ascii="Times New Roman" w:hAnsi="Times New Roman" w:cs="Times New Roman"/>
          <w:sz w:val="24"/>
          <w:szCs w:val="24"/>
        </w:rPr>
      </w:pPr>
    </w:p>
    <w:p w:rsidR="004836A1" w:rsidRDefault="004836A1" w:rsidP="004836A1">
      <w:pPr>
        <w:rPr>
          <w:rFonts w:ascii="Times New Roman" w:hAnsi="Times New Roman" w:cs="Times New Roman"/>
          <w:sz w:val="24"/>
          <w:szCs w:val="24"/>
        </w:rPr>
      </w:pPr>
    </w:p>
    <w:p w:rsidR="00E263C8" w:rsidRDefault="00E263C8" w:rsidP="004639EB">
      <w:pPr>
        <w:spacing w:line="240" w:lineRule="auto"/>
        <w:contextualSpacing/>
        <w:jc w:val="both"/>
        <w:rPr>
          <w:rFonts w:ascii="Times New Roman" w:hAnsi="Times New Roman" w:cs="Times New Roman"/>
          <w:sz w:val="24"/>
          <w:szCs w:val="24"/>
        </w:rPr>
      </w:pPr>
    </w:p>
    <w:p w:rsidR="00E263C8" w:rsidRDefault="00E263C8" w:rsidP="004639EB">
      <w:pPr>
        <w:spacing w:line="240" w:lineRule="auto"/>
        <w:contextualSpacing/>
        <w:jc w:val="both"/>
        <w:rPr>
          <w:rFonts w:ascii="Times New Roman" w:hAnsi="Times New Roman" w:cs="Times New Roman"/>
          <w:sz w:val="24"/>
          <w:szCs w:val="24"/>
        </w:rPr>
      </w:pPr>
    </w:p>
    <w:p w:rsidR="00E263C8" w:rsidRDefault="00E263C8" w:rsidP="004639EB">
      <w:pPr>
        <w:spacing w:line="240" w:lineRule="auto"/>
        <w:contextualSpacing/>
        <w:jc w:val="both"/>
        <w:rPr>
          <w:rFonts w:ascii="Times New Roman" w:hAnsi="Times New Roman" w:cs="Times New Roman"/>
          <w:sz w:val="24"/>
          <w:szCs w:val="24"/>
        </w:rPr>
      </w:pPr>
    </w:p>
    <w:p w:rsidR="00E263C8" w:rsidRDefault="00E263C8" w:rsidP="004639EB">
      <w:pPr>
        <w:spacing w:line="240" w:lineRule="auto"/>
        <w:contextualSpacing/>
        <w:jc w:val="both"/>
        <w:rPr>
          <w:rFonts w:ascii="Times New Roman" w:hAnsi="Times New Roman" w:cs="Times New Roman"/>
          <w:sz w:val="24"/>
          <w:szCs w:val="24"/>
        </w:rPr>
      </w:pPr>
    </w:p>
    <w:p w:rsidR="00E263C8" w:rsidRDefault="00E263C8" w:rsidP="004639EB">
      <w:pPr>
        <w:spacing w:line="240" w:lineRule="auto"/>
        <w:contextualSpacing/>
        <w:jc w:val="both"/>
        <w:rPr>
          <w:rFonts w:ascii="Times New Roman" w:hAnsi="Times New Roman" w:cs="Times New Roman"/>
          <w:sz w:val="24"/>
          <w:szCs w:val="24"/>
        </w:rPr>
      </w:pPr>
    </w:p>
    <w:p w:rsidR="00693B8C" w:rsidRDefault="00693B8C" w:rsidP="004639EB">
      <w:pPr>
        <w:spacing w:line="240" w:lineRule="auto"/>
        <w:contextualSpacing/>
        <w:jc w:val="both"/>
        <w:rPr>
          <w:rFonts w:ascii="Times New Roman" w:hAnsi="Times New Roman" w:cs="Times New Roman"/>
          <w:sz w:val="24"/>
          <w:szCs w:val="24"/>
        </w:rPr>
      </w:pPr>
    </w:p>
    <w:p w:rsidR="00E263C8" w:rsidRDefault="00E263C8" w:rsidP="004639EB">
      <w:pPr>
        <w:spacing w:line="240" w:lineRule="auto"/>
        <w:contextualSpacing/>
        <w:jc w:val="both"/>
        <w:rPr>
          <w:rFonts w:ascii="Times New Roman" w:hAnsi="Times New Roman" w:cs="Times New Roman"/>
          <w:sz w:val="24"/>
          <w:szCs w:val="24"/>
        </w:rPr>
      </w:pPr>
    </w:p>
    <w:p w:rsidR="00E263C8" w:rsidRDefault="00E263C8" w:rsidP="004639EB">
      <w:pPr>
        <w:spacing w:line="240" w:lineRule="auto"/>
        <w:contextualSpacing/>
        <w:jc w:val="both"/>
        <w:rPr>
          <w:rFonts w:ascii="Times New Roman" w:hAnsi="Times New Roman" w:cs="Times New Roman"/>
          <w:sz w:val="24"/>
          <w:szCs w:val="24"/>
        </w:rPr>
      </w:pPr>
    </w:p>
    <w:p w:rsidR="00E263C8" w:rsidRDefault="00E263C8" w:rsidP="004639EB">
      <w:pPr>
        <w:spacing w:line="240" w:lineRule="auto"/>
        <w:contextualSpacing/>
        <w:jc w:val="both"/>
        <w:rPr>
          <w:rFonts w:ascii="Times New Roman" w:hAnsi="Times New Roman" w:cs="Times New Roman"/>
          <w:sz w:val="24"/>
          <w:szCs w:val="24"/>
        </w:rPr>
      </w:pPr>
    </w:p>
    <w:p w:rsidR="00E263C8" w:rsidRDefault="00E263C8" w:rsidP="004639EB">
      <w:pPr>
        <w:spacing w:line="240" w:lineRule="auto"/>
        <w:contextualSpacing/>
        <w:jc w:val="both"/>
        <w:rPr>
          <w:rFonts w:ascii="Times New Roman" w:hAnsi="Times New Roman" w:cs="Times New Roman"/>
          <w:sz w:val="24"/>
          <w:szCs w:val="24"/>
        </w:rPr>
      </w:pPr>
    </w:p>
    <w:p w:rsidR="00E263C8" w:rsidRDefault="00E263C8" w:rsidP="004639EB">
      <w:pPr>
        <w:spacing w:line="240" w:lineRule="auto"/>
        <w:contextualSpacing/>
        <w:jc w:val="both"/>
        <w:rPr>
          <w:rFonts w:ascii="Times New Roman" w:hAnsi="Times New Roman" w:cs="Times New Roman"/>
          <w:sz w:val="24"/>
          <w:szCs w:val="24"/>
        </w:rPr>
      </w:pPr>
    </w:p>
    <w:p w:rsidR="00E263C8" w:rsidRDefault="00E263C8" w:rsidP="004639EB">
      <w:pPr>
        <w:spacing w:line="240" w:lineRule="auto"/>
        <w:contextualSpacing/>
        <w:jc w:val="both"/>
        <w:rPr>
          <w:rFonts w:ascii="Times New Roman" w:hAnsi="Times New Roman" w:cs="Times New Roman"/>
          <w:sz w:val="24"/>
          <w:szCs w:val="24"/>
        </w:rPr>
      </w:pPr>
    </w:p>
    <w:p w:rsidR="00E263C8" w:rsidRDefault="00E263C8" w:rsidP="004639EB">
      <w:pPr>
        <w:spacing w:line="240" w:lineRule="auto"/>
        <w:contextualSpacing/>
        <w:jc w:val="both"/>
        <w:rPr>
          <w:rFonts w:ascii="Times New Roman" w:hAnsi="Times New Roman" w:cs="Times New Roman"/>
          <w:sz w:val="24"/>
          <w:szCs w:val="24"/>
        </w:rPr>
      </w:pPr>
    </w:p>
    <w:p w:rsidR="00E263C8" w:rsidRDefault="00E263C8" w:rsidP="004639EB">
      <w:pPr>
        <w:spacing w:line="240" w:lineRule="auto"/>
        <w:contextualSpacing/>
        <w:jc w:val="both"/>
        <w:rPr>
          <w:rFonts w:ascii="Times New Roman" w:hAnsi="Times New Roman" w:cs="Times New Roman"/>
          <w:sz w:val="24"/>
          <w:szCs w:val="24"/>
        </w:rPr>
      </w:pPr>
    </w:p>
    <w:p w:rsidR="004836A1" w:rsidRDefault="004836A1" w:rsidP="004836A1">
      <w:pPr>
        <w:shd w:val="clear" w:color="auto" w:fill="FFFFFF"/>
        <w:spacing w:line="240" w:lineRule="auto"/>
        <w:contextualSpacing/>
        <w:jc w:val="center"/>
        <w:rPr>
          <w:rFonts w:ascii="Times New Roman" w:hAnsi="Times New Roman" w:cs="Times New Roman"/>
          <w:b/>
          <w:bCs/>
          <w:sz w:val="24"/>
          <w:szCs w:val="24"/>
        </w:rPr>
      </w:pPr>
      <w:r w:rsidRPr="00DF4391">
        <w:rPr>
          <w:rFonts w:ascii="Times New Roman" w:hAnsi="Times New Roman" w:cs="Times New Roman"/>
          <w:b/>
          <w:bCs/>
          <w:sz w:val="24"/>
          <w:szCs w:val="24"/>
        </w:rPr>
        <w:lastRenderedPageBreak/>
        <w:t>Перечень контрольных,  творческих и других видов работ</w:t>
      </w:r>
    </w:p>
    <w:p w:rsidR="004836A1" w:rsidRPr="00DF4391" w:rsidRDefault="004836A1" w:rsidP="004836A1">
      <w:pPr>
        <w:shd w:val="clear" w:color="auto" w:fill="FFFFFF"/>
        <w:spacing w:line="240" w:lineRule="auto"/>
        <w:contextualSpacing/>
        <w:jc w:val="center"/>
        <w:rPr>
          <w:rFonts w:ascii="Times New Roman" w:hAnsi="Times New Roman" w:cs="Times New Roman"/>
          <w:b/>
          <w:bCs/>
          <w:sz w:val="24"/>
          <w:szCs w:val="24"/>
        </w:rPr>
      </w:pPr>
    </w:p>
    <w:tbl>
      <w:tblPr>
        <w:tblStyle w:val="a3"/>
        <w:tblW w:w="0" w:type="auto"/>
        <w:tblLook w:val="04A0" w:firstRow="1" w:lastRow="0" w:firstColumn="1" w:lastColumn="0" w:noHBand="0" w:noVBand="1"/>
      </w:tblPr>
      <w:tblGrid>
        <w:gridCol w:w="1004"/>
        <w:gridCol w:w="4491"/>
        <w:gridCol w:w="2126"/>
        <w:gridCol w:w="1950"/>
      </w:tblGrid>
      <w:tr w:rsidR="004836A1" w:rsidRPr="00D64EBA" w:rsidTr="00586227">
        <w:tc>
          <w:tcPr>
            <w:tcW w:w="1004" w:type="dxa"/>
          </w:tcPr>
          <w:p w:rsidR="004836A1" w:rsidRPr="00D64EBA" w:rsidRDefault="004836A1" w:rsidP="00586227">
            <w:pPr>
              <w:contextualSpacing/>
              <w:rPr>
                <w:bCs/>
                <w:sz w:val="24"/>
                <w:szCs w:val="24"/>
              </w:rPr>
            </w:pPr>
            <w:r w:rsidRPr="00D64EBA">
              <w:rPr>
                <w:bCs/>
                <w:sz w:val="24"/>
                <w:szCs w:val="24"/>
              </w:rPr>
              <w:t>№№ п\п</w:t>
            </w:r>
          </w:p>
        </w:tc>
        <w:tc>
          <w:tcPr>
            <w:tcW w:w="4491" w:type="dxa"/>
          </w:tcPr>
          <w:p w:rsidR="004836A1" w:rsidRPr="00D64EBA" w:rsidRDefault="004836A1" w:rsidP="00586227">
            <w:pPr>
              <w:contextualSpacing/>
              <w:rPr>
                <w:bCs/>
                <w:sz w:val="24"/>
                <w:szCs w:val="24"/>
              </w:rPr>
            </w:pPr>
            <w:r w:rsidRPr="00D64EBA">
              <w:rPr>
                <w:bCs/>
                <w:sz w:val="24"/>
                <w:szCs w:val="24"/>
              </w:rPr>
              <w:t>Вид работы, тема</w:t>
            </w:r>
          </w:p>
        </w:tc>
        <w:tc>
          <w:tcPr>
            <w:tcW w:w="2126" w:type="dxa"/>
          </w:tcPr>
          <w:p w:rsidR="004836A1" w:rsidRPr="00D64EBA" w:rsidRDefault="004836A1" w:rsidP="00586227">
            <w:pPr>
              <w:contextualSpacing/>
              <w:rPr>
                <w:bCs/>
                <w:sz w:val="24"/>
                <w:szCs w:val="24"/>
              </w:rPr>
            </w:pPr>
            <w:r w:rsidRPr="00E4295D">
              <w:rPr>
                <w:bCs/>
                <w:sz w:val="24"/>
                <w:szCs w:val="24"/>
              </w:rPr>
              <w:t xml:space="preserve">Дата плановая      </w:t>
            </w:r>
          </w:p>
        </w:tc>
        <w:tc>
          <w:tcPr>
            <w:tcW w:w="1950" w:type="dxa"/>
          </w:tcPr>
          <w:p w:rsidR="004836A1" w:rsidRPr="00D64EBA" w:rsidRDefault="004836A1" w:rsidP="00586227">
            <w:pPr>
              <w:contextualSpacing/>
              <w:rPr>
                <w:bCs/>
                <w:sz w:val="24"/>
                <w:szCs w:val="24"/>
              </w:rPr>
            </w:pPr>
            <w:r w:rsidRPr="00D64EBA">
              <w:rPr>
                <w:bCs/>
                <w:sz w:val="24"/>
                <w:szCs w:val="24"/>
              </w:rPr>
              <w:t>Дата проведения</w:t>
            </w:r>
          </w:p>
        </w:tc>
      </w:tr>
      <w:tr w:rsidR="009B2581" w:rsidRPr="00D64EBA" w:rsidTr="00586227">
        <w:tc>
          <w:tcPr>
            <w:tcW w:w="1004" w:type="dxa"/>
          </w:tcPr>
          <w:p w:rsidR="009B2581" w:rsidRPr="00D64EBA" w:rsidRDefault="009B2581" w:rsidP="00586227">
            <w:pPr>
              <w:contextualSpacing/>
              <w:rPr>
                <w:bCs/>
                <w:sz w:val="24"/>
                <w:szCs w:val="24"/>
              </w:rPr>
            </w:pPr>
            <w:r>
              <w:rPr>
                <w:bCs/>
                <w:sz w:val="24"/>
                <w:szCs w:val="24"/>
              </w:rPr>
              <w:t>1.</w:t>
            </w:r>
          </w:p>
        </w:tc>
        <w:tc>
          <w:tcPr>
            <w:tcW w:w="4491" w:type="dxa"/>
          </w:tcPr>
          <w:p w:rsidR="009B2581" w:rsidRPr="008B152F" w:rsidRDefault="009B2581" w:rsidP="00B31EA2">
            <w:pPr>
              <w:contextualSpacing/>
              <w:rPr>
                <w:color w:val="000000" w:themeColor="text1"/>
                <w:sz w:val="24"/>
                <w:szCs w:val="24"/>
              </w:rPr>
            </w:pPr>
            <w:r w:rsidRPr="008B152F">
              <w:rPr>
                <w:color w:val="000000" w:themeColor="text1"/>
                <w:sz w:val="24"/>
                <w:szCs w:val="24"/>
              </w:rPr>
              <w:t>Итоговый урок по разделу 1.</w:t>
            </w:r>
            <w:r w:rsidR="006228B2" w:rsidRPr="008B152F">
              <w:rPr>
                <w:color w:val="000000" w:themeColor="text1"/>
                <w:sz w:val="24"/>
                <w:szCs w:val="24"/>
              </w:rPr>
              <w:t xml:space="preserve"> Контрольная работа</w:t>
            </w:r>
          </w:p>
        </w:tc>
        <w:tc>
          <w:tcPr>
            <w:tcW w:w="2126" w:type="dxa"/>
          </w:tcPr>
          <w:p w:rsidR="009B2581" w:rsidRPr="008B152F" w:rsidRDefault="009B2581" w:rsidP="00B31EA2">
            <w:pPr>
              <w:contextualSpacing/>
              <w:rPr>
                <w:color w:val="000000" w:themeColor="text1"/>
                <w:sz w:val="24"/>
                <w:szCs w:val="24"/>
              </w:rPr>
            </w:pPr>
            <w:r w:rsidRPr="008B152F">
              <w:rPr>
                <w:color w:val="000000" w:themeColor="text1"/>
                <w:sz w:val="24"/>
                <w:szCs w:val="24"/>
              </w:rPr>
              <w:t>24.09</w:t>
            </w:r>
          </w:p>
        </w:tc>
        <w:tc>
          <w:tcPr>
            <w:tcW w:w="1950" w:type="dxa"/>
          </w:tcPr>
          <w:p w:rsidR="009B2581" w:rsidRPr="00D64EBA" w:rsidRDefault="009B2581" w:rsidP="00586227">
            <w:pPr>
              <w:contextualSpacing/>
              <w:rPr>
                <w:bCs/>
                <w:sz w:val="24"/>
                <w:szCs w:val="24"/>
              </w:rPr>
            </w:pPr>
          </w:p>
        </w:tc>
      </w:tr>
      <w:tr w:rsidR="009B2581" w:rsidRPr="00D64EBA" w:rsidTr="00586227">
        <w:tc>
          <w:tcPr>
            <w:tcW w:w="1004" w:type="dxa"/>
          </w:tcPr>
          <w:p w:rsidR="009B2581" w:rsidRPr="00D64EBA" w:rsidRDefault="009B2581" w:rsidP="00586227">
            <w:pPr>
              <w:contextualSpacing/>
              <w:rPr>
                <w:bCs/>
                <w:sz w:val="24"/>
                <w:szCs w:val="24"/>
              </w:rPr>
            </w:pPr>
            <w:r>
              <w:rPr>
                <w:bCs/>
                <w:sz w:val="24"/>
                <w:szCs w:val="24"/>
              </w:rPr>
              <w:t>2.</w:t>
            </w:r>
          </w:p>
        </w:tc>
        <w:tc>
          <w:tcPr>
            <w:tcW w:w="4491" w:type="dxa"/>
          </w:tcPr>
          <w:p w:rsidR="009B2581" w:rsidRPr="008B152F" w:rsidRDefault="009B2581" w:rsidP="00B31EA2">
            <w:pPr>
              <w:contextualSpacing/>
              <w:rPr>
                <w:color w:val="000000" w:themeColor="text1"/>
                <w:sz w:val="24"/>
                <w:szCs w:val="24"/>
              </w:rPr>
            </w:pPr>
            <w:r w:rsidRPr="008B152F">
              <w:rPr>
                <w:color w:val="000000" w:themeColor="text1"/>
                <w:sz w:val="24"/>
                <w:szCs w:val="24"/>
              </w:rPr>
              <w:t xml:space="preserve">Обучение анализу лирического стихотворения. </w:t>
            </w:r>
          </w:p>
        </w:tc>
        <w:tc>
          <w:tcPr>
            <w:tcW w:w="2126" w:type="dxa"/>
          </w:tcPr>
          <w:p w:rsidR="009B2581" w:rsidRPr="008B152F" w:rsidRDefault="009B2581" w:rsidP="00B31EA2">
            <w:pPr>
              <w:contextualSpacing/>
              <w:rPr>
                <w:color w:val="000000" w:themeColor="text1"/>
                <w:sz w:val="24"/>
                <w:szCs w:val="24"/>
              </w:rPr>
            </w:pPr>
            <w:r w:rsidRPr="008B152F">
              <w:rPr>
                <w:color w:val="000000" w:themeColor="text1"/>
                <w:sz w:val="24"/>
                <w:szCs w:val="24"/>
              </w:rPr>
              <w:t>1.10</w:t>
            </w:r>
          </w:p>
        </w:tc>
        <w:tc>
          <w:tcPr>
            <w:tcW w:w="1950" w:type="dxa"/>
          </w:tcPr>
          <w:p w:rsidR="009B2581" w:rsidRPr="00D64EBA" w:rsidRDefault="009B2581" w:rsidP="00586227">
            <w:pPr>
              <w:contextualSpacing/>
              <w:rPr>
                <w:bCs/>
                <w:sz w:val="24"/>
                <w:szCs w:val="24"/>
              </w:rPr>
            </w:pPr>
          </w:p>
        </w:tc>
      </w:tr>
      <w:tr w:rsidR="009B2581" w:rsidRPr="00D64EBA" w:rsidTr="00586227">
        <w:tc>
          <w:tcPr>
            <w:tcW w:w="1004" w:type="dxa"/>
          </w:tcPr>
          <w:p w:rsidR="009B2581" w:rsidRPr="00D64EBA" w:rsidRDefault="009B2581" w:rsidP="00586227">
            <w:pPr>
              <w:contextualSpacing/>
              <w:rPr>
                <w:bCs/>
                <w:sz w:val="24"/>
                <w:szCs w:val="24"/>
              </w:rPr>
            </w:pPr>
            <w:r>
              <w:rPr>
                <w:bCs/>
                <w:sz w:val="24"/>
                <w:szCs w:val="24"/>
              </w:rPr>
              <w:t>3.</w:t>
            </w:r>
          </w:p>
        </w:tc>
        <w:tc>
          <w:tcPr>
            <w:tcW w:w="4491" w:type="dxa"/>
          </w:tcPr>
          <w:p w:rsidR="009B2581" w:rsidRPr="008B152F" w:rsidRDefault="009B2581" w:rsidP="00B31EA2">
            <w:pPr>
              <w:contextualSpacing/>
              <w:rPr>
                <w:color w:val="000000" w:themeColor="text1"/>
                <w:sz w:val="24"/>
                <w:szCs w:val="24"/>
              </w:rPr>
            </w:pPr>
            <w:r w:rsidRPr="008B152F">
              <w:rPr>
                <w:color w:val="000000" w:themeColor="text1"/>
                <w:sz w:val="24"/>
                <w:szCs w:val="24"/>
              </w:rPr>
              <w:t>И.А. Гончаров. «Миллион терзаний». Обучение конспектированию.</w:t>
            </w:r>
          </w:p>
        </w:tc>
        <w:tc>
          <w:tcPr>
            <w:tcW w:w="2126" w:type="dxa"/>
          </w:tcPr>
          <w:p w:rsidR="009B2581" w:rsidRPr="008B152F" w:rsidRDefault="009B2581" w:rsidP="00B31EA2">
            <w:pPr>
              <w:contextualSpacing/>
              <w:rPr>
                <w:color w:val="000000" w:themeColor="text1"/>
                <w:sz w:val="24"/>
                <w:szCs w:val="24"/>
              </w:rPr>
            </w:pPr>
            <w:r w:rsidRPr="008B152F">
              <w:rPr>
                <w:color w:val="000000" w:themeColor="text1"/>
                <w:sz w:val="24"/>
                <w:szCs w:val="24"/>
              </w:rPr>
              <w:t>17.10</w:t>
            </w:r>
          </w:p>
        </w:tc>
        <w:tc>
          <w:tcPr>
            <w:tcW w:w="1950" w:type="dxa"/>
          </w:tcPr>
          <w:p w:rsidR="009B2581" w:rsidRPr="00D64EBA" w:rsidRDefault="009B2581" w:rsidP="00586227">
            <w:pPr>
              <w:contextualSpacing/>
              <w:rPr>
                <w:bCs/>
                <w:sz w:val="24"/>
                <w:szCs w:val="24"/>
              </w:rPr>
            </w:pPr>
          </w:p>
        </w:tc>
      </w:tr>
      <w:tr w:rsidR="009B2581" w:rsidRPr="00D64EBA" w:rsidTr="00586227">
        <w:tc>
          <w:tcPr>
            <w:tcW w:w="1004" w:type="dxa"/>
          </w:tcPr>
          <w:p w:rsidR="009B2581" w:rsidRPr="00D64EBA" w:rsidRDefault="009B2581" w:rsidP="00586227">
            <w:pPr>
              <w:contextualSpacing/>
              <w:rPr>
                <w:bCs/>
                <w:sz w:val="24"/>
                <w:szCs w:val="24"/>
              </w:rPr>
            </w:pPr>
            <w:r>
              <w:rPr>
                <w:bCs/>
                <w:sz w:val="24"/>
                <w:szCs w:val="24"/>
              </w:rPr>
              <w:t>4.</w:t>
            </w:r>
          </w:p>
        </w:tc>
        <w:tc>
          <w:tcPr>
            <w:tcW w:w="4491" w:type="dxa"/>
          </w:tcPr>
          <w:p w:rsidR="009B2581" w:rsidRPr="008B152F" w:rsidRDefault="009B2581" w:rsidP="00B31EA2">
            <w:pPr>
              <w:contextualSpacing/>
              <w:rPr>
                <w:color w:val="000000" w:themeColor="text1"/>
                <w:sz w:val="24"/>
                <w:szCs w:val="24"/>
              </w:rPr>
            </w:pPr>
            <w:r w:rsidRPr="008B152F">
              <w:rPr>
                <w:color w:val="000000" w:themeColor="text1"/>
                <w:sz w:val="24"/>
                <w:szCs w:val="24"/>
              </w:rPr>
              <w:t>Анализ лирического стихотворения. Восприятие, истолкование, оценка.</w:t>
            </w:r>
          </w:p>
        </w:tc>
        <w:tc>
          <w:tcPr>
            <w:tcW w:w="2126" w:type="dxa"/>
          </w:tcPr>
          <w:p w:rsidR="009B2581" w:rsidRPr="008B152F" w:rsidRDefault="009B2581" w:rsidP="00B31EA2">
            <w:pPr>
              <w:contextualSpacing/>
              <w:rPr>
                <w:color w:val="000000" w:themeColor="text1"/>
                <w:sz w:val="24"/>
                <w:szCs w:val="24"/>
              </w:rPr>
            </w:pPr>
            <w:r w:rsidRPr="008B152F">
              <w:rPr>
                <w:color w:val="000000" w:themeColor="text1"/>
                <w:sz w:val="24"/>
                <w:szCs w:val="24"/>
              </w:rPr>
              <w:t>12.11</w:t>
            </w:r>
          </w:p>
        </w:tc>
        <w:tc>
          <w:tcPr>
            <w:tcW w:w="1950" w:type="dxa"/>
          </w:tcPr>
          <w:p w:rsidR="009B2581" w:rsidRPr="00D64EBA" w:rsidRDefault="009B2581" w:rsidP="00586227">
            <w:pPr>
              <w:contextualSpacing/>
              <w:rPr>
                <w:bCs/>
                <w:sz w:val="24"/>
                <w:szCs w:val="24"/>
              </w:rPr>
            </w:pPr>
          </w:p>
        </w:tc>
      </w:tr>
      <w:tr w:rsidR="009B2581" w:rsidRPr="00D64EBA" w:rsidTr="00586227">
        <w:tc>
          <w:tcPr>
            <w:tcW w:w="1004" w:type="dxa"/>
          </w:tcPr>
          <w:p w:rsidR="009B2581" w:rsidRPr="00D64EBA" w:rsidRDefault="009B2581" w:rsidP="00586227">
            <w:pPr>
              <w:contextualSpacing/>
              <w:rPr>
                <w:bCs/>
                <w:sz w:val="24"/>
                <w:szCs w:val="24"/>
              </w:rPr>
            </w:pPr>
            <w:r>
              <w:rPr>
                <w:bCs/>
                <w:sz w:val="24"/>
                <w:szCs w:val="24"/>
              </w:rPr>
              <w:t>5.</w:t>
            </w:r>
          </w:p>
        </w:tc>
        <w:tc>
          <w:tcPr>
            <w:tcW w:w="4491" w:type="dxa"/>
          </w:tcPr>
          <w:p w:rsidR="009B2581" w:rsidRPr="008B152F" w:rsidRDefault="009B2581" w:rsidP="009B2581">
            <w:pPr>
              <w:contextualSpacing/>
              <w:rPr>
                <w:b/>
                <w:bCs/>
                <w:color w:val="000000" w:themeColor="text1"/>
                <w:sz w:val="24"/>
                <w:szCs w:val="24"/>
              </w:rPr>
            </w:pPr>
            <w:r w:rsidRPr="008B152F">
              <w:rPr>
                <w:color w:val="000000" w:themeColor="text1"/>
                <w:sz w:val="24"/>
                <w:szCs w:val="24"/>
              </w:rPr>
              <w:t xml:space="preserve"> Сочинение по роману</w:t>
            </w:r>
            <w:r w:rsidR="006228B2" w:rsidRPr="008B152F">
              <w:rPr>
                <w:color w:val="000000" w:themeColor="text1"/>
                <w:sz w:val="24"/>
                <w:szCs w:val="24"/>
              </w:rPr>
              <w:t xml:space="preserve"> А.С. Пушкина «Евгений Онегин»</w:t>
            </w:r>
            <w:r w:rsidRPr="008B152F">
              <w:rPr>
                <w:color w:val="000000" w:themeColor="text1"/>
                <w:sz w:val="24"/>
                <w:szCs w:val="24"/>
              </w:rPr>
              <w:t xml:space="preserve">. </w:t>
            </w:r>
          </w:p>
        </w:tc>
        <w:tc>
          <w:tcPr>
            <w:tcW w:w="2126" w:type="dxa"/>
          </w:tcPr>
          <w:p w:rsidR="009B2581" w:rsidRPr="008B152F" w:rsidRDefault="009B2581" w:rsidP="00586227">
            <w:pPr>
              <w:contextualSpacing/>
              <w:rPr>
                <w:bCs/>
                <w:color w:val="000000" w:themeColor="text1"/>
                <w:sz w:val="24"/>
                <w:szCs w:val="24"/>
              </w:rPr>
            </w:pPr>
            <w:r w:rsidRPr="008B152F">
              <w:rPr>
                <w:bCs/>
                <w:color w:val="000000" w:themeColor="text1"/>
                <w:sz w:val="24"/>
                <w:szCs w:val="24"/>
              </w:rPr>
              <w:t>1.12</w:t>
            </w:r>
          </w:p>
        </w:tc>
        <w:tc>
          <w:tcPr>
            <w:tcW w:w="1950" w:type="dxa"/>
          </w:tcPr>
          <w:p w:rsidR="009B2581" w:rsidRPr="00D64EBA" w:rsidRDefault="009B2581" w:rsidP="00586227">
            <w:pPr>
              <w:contextualSpacing/>
              <w:rPr>
                <w:bCs/>
                <w:sz w:val="24"/>
                <w:szCs w:val="24"/>
              </w:rPr>
            </w:pPr>
          </w:p>
        </w:tc>
      </w:tr>
      <w:tr w:rsidR="009B2581" w:rsidRPr="00D64EBA" w:rsidTr="00586227">
        <w:tc>
          <w:tcPr>
            <w:tcW w:w="1004" w:type="dxa"/>
          </w:tcPr>
          <w:p w:rsidR="009B2581" w:rsidRPr="00D64EBA" w:rsidRDefault="009B2581" w:rsidP="00586227">
            <w:pPr>
              <w:contextualSpacing/>
              <w:rPr>
                <w:bCs/>
                <w:sz w:val="24"/>
                <w:szCs w:val="24"/>
              </w:rPr>
            </w:pPr>
            <w:r>
              <w:rPr>
                <w:bCs/>
                <w:sz w:val="24"/>
                <w:szCs w:val="24"/>
              </w:rPr>
              <w:t>6.</w:t>
            </w:r>
          </w:p>
        </w:tc>
        <w:tc>
          <w:tcPr>
            <w:tcW w:w="4491" w:type="dxa"/>
          </w:tcPr>
          <w:p w:rsidR="009B2581" w:rsidRPr="008B152F" w:rsidRDefault="009B2581" w:rsidP="00B31EA2">
            <w:pPr>
              <w:contextualSpacing/>
              <w:rPr>
                <w:color w:val="000000" w:themeColor="text1"/>
                <w:sz w:val="24"/>
                <w:szCs w:val="24"/>
              </w:rPr>
            </w:pPr>
            <w:r w:rsidRPr="008B152F">
              <w:rPr>
                <w:color w:val="000000" w:themeColor="text1"/>
                <w:sz w:val="24"/>
                <w:szCs w:val="24"/>
              </w:rPr>
              <w:t>Анализ эпизода Глава «Тамань».</w:t>
            </w:r>
          </w:p>
        </w:tc>
        <w:tc>
          <w:tcPr>
            <w:tcW w:w="2126" w:type="dxa"/>
          </w:tcPr>
          <w:p w:rsidR="009B2581" w:rsidRPr="008B152F" w:rsidRDefault="009B2581" w:rsidP="00B31EA2">
            <w:pPr>
              <w:contextualSpacing/>
              <w:rPr>
                <w:color w:val="000000" w:themeColor="text1"/>
                <w:sz w:val="24"/>
                <w:szCs w:val="24"/>
              </w:rPr>
            </w:pPr>
            <w:r w:rsidRPr="008B152F">
              <w:rPr>
                <w:color w:val="000000" w:themeColor="text1"/>
                <w:sz w:val="24"/>
                <w:szCs w:val="24"/>
              </w:rPr>
              <w:t>22.12</w:t>
            </w:r>
          </w:p>
        </w:tc>
        <w:tc>
          <w:tcPr>
            <w:tcW w:w="1950" w:type="dxa"/>
          </w:tcPr>
          <w:p w:rsidR="009B2581" w:rsidRPr="00D64EBA" w:rsidRDefault="009B2581" w:rsidP="00586227">
            <w:pPr>
              <w:contextualSpacing/>
              <w:rPr>
                <w:bCs/>
                <w:sz w:val="24"/>
                <w:szCs w:val="24"/>
              </w:rPr>
            </w:pPr>
          </w:p>
        </w:tc>
      </w:tr>
      <w:tr w:rsidR="006228B2" w:rsidRPr="00D64EBA" w:rsidTr="00586227">
        <w:tc>
          <w:tcPr>
            <w:tcW w:w="1004" w:type="dxa"/>
          </w:tcPr>
          <w:p w:rsidR="006228B2" w:rsidRPr="00D64EBA" w:rsidRDefault="006228B2" w:rsidP="00586227">
            <w:pPr>
              <w:contextualSpacing/>
              <w:rPr>
                <w:bCs/>
                <w:sz w:val="24"/>
                <w:szCs w:val="24"/>
              </w:rPr>
            </w:pPr>
            <w:r>
              <w:rPr>
                <w:bCs/>
                <w:sz w:val="24"/>
                <w:szCs w:val="24"/>
              </w:rPr>
              <w:t>7.</w:t>
            </w:r>
          </w:p>
        </w:tc>
        <w:tc>
          <w:tcPr>
            <w:tcW w:w="4491" w:type="dxa"/>
          </w:tcPr>
          <w:p w:rsidR="006228B2" w:rsidRPr="008B152F" w:rsidRDefault="006228B2" w:rsidP="00140DAC">
            <w:pPr>
              <w:contextualSpacing/>
              <w:rPr>
                <w:color w:val="000000" w:themeColor="text1"/>
                <w:sz w:val="24"/>
                <w:szCs w:val="24"/>
              </w:rPr>
            </w:pPr>
            <w:r w:rsidRPr="008B152F">
              <w:rPr>
                <w:color w:val="000000" w:themeColor="text1"/>
                <w:sz w:val="24"/>
                <w:szCs w:val="24"/>
              </w:rPr>
              <w:t>Сочинение по поэме Гоголя «Мёртвые души» (дом.).</w:t>
            </w:r>
          </w:p>
        </w:tc>
        <w:tc>
          <w:tcPr>
            <w:tcW w:w="2126" w:type="dxa"/>
          </w:tcPr>
          <w:p w:rsidR="006228B2" w:rsidRPr="008B152F" w:rsidRDefault="006228B2" w:rsidP="00140DAC">
            <w:pPr>
              <w:contextualSpacing/>
              <w:rPr>
                <w:color w:val="000000" w:themeColor="text1"/>
                <w:sz w:val="24"/>
                <w:szCs w:val="24"/>
              </w:rPr>
            </w:pPr>
            <w:r w:rsidRPr="008B152F">
              <w:rPr>
                <w:color w:val="000000" w:themeColor="text1"/>
                <w:sz w:val="24"/>
                <w:szCs w:val="24"/>
              </w:rPr>
              <w:t>28.01</w:t>
            </w:r>
          </w:p>
        </w:tc>
        <w:tc>
          <w:tcPr>
            <w:tcW w:w="1950" w:type="dxa"/>
          </w:tcPr>
          <w:p w:rsidR="006228B2" w:rsidRPr="005D5A6B" w:rsidRDefault="006228B2" w:rsidP="00140DAC">
            <w:pPr>
              <w:contextualSpacing/>
              <w:rPr>
                <w:sz w:val="24"/>
                <w:szCs w:val="24"/>
              </w:rPr>
            </w:pPr>
          </w:p>
        </w:tc>
      </w:tr>
      <w:tr w:rsidR="006228B2" w:rsidRPr="00D64EBA" w:rsidTr="00586227">
        <w:tc>
          <w:tcPr>
            <w:tcW w:w="1004" w:type="dxa"/>
          </w:tcPr>
          <w:p w:rsidR="006228B2" w:rsidRPr="00D64EBA" w:rsidRDefault="006228B2" w:rsidP="00586227">
            <w:pPr>
              <w:contextualSpacing/>
              <w:rPr>
                <w:bCs/>
                <w:sz w:val="24"/>
                <w:szCs w:val="24"/>
              </w:rPr>
            </w:pPr>
            <w:r>
              <w:rPr>
                <w:bCs/>
                <w:sz w:val="24"/>
                <w:szCs w:val="24"/>
              </w:rPr>
              <w:t>8.</w:t>
            </w:r>
          </w:p>
        </w:tc>
        <w:tc>
          <w:tcPr>
            <w:tcW w:w="4491" w:type="dxa"/>
          </w:tcPr>
          <w:p w:rsidR="006228B2" w:rsidRPr="008B152F" w:rsidRDefault="006228B2" w:rsidP="00140DAC">
            <w:pPr>
              <w:contextualSpacing/>
              <w:rPr>
                <w:color w:val="000000" w:themeColor="text1"/>
                <w:sz w:val="24"/>
                <w:szCs w:val="24"/>
              </w:rPr>
            </w:pPr>
            <w:r w:rsidRPr="008B152F">
              <w:rPr>
                <w:color w:val="000000" w:themeColor="text1"/>
                <w:sz w:val="24"/>
                <w:szCs w:val="24"/>
              </w:rPr>
              <w:t xml:space="preserve">Подлинные и мнимые ценности жизни. Сочинение-рассуждение по главам из повести Толстого «Юность». </w:t>
            </w:r>
          </w:p>
        </w:tc>
        <w:tc>
          <w:tcPr>
            <w:tcW w:w="2126" w:type="dxa"/>
          </w:tcPr>
          <w:p w:rsidR="006228B2" w:rsidRPr="008B152F" w:rsidRDefault="006228B2" w:rsidP="00140DAC">
            <w:pPr>
              <w:contextualSpacing/>
              <w:rPr>
                <w:color w:val="000000" w:themeColor="text1"/>
                <w:sz w:val="24"/>
                <w:szCs w:val="24"/>
              </w:rPr>
            </w:pPr>
            <w:r w:rsidRPr="008B152F">
              <w:rPr>
                <w:color w:val="000000" w:themeColor="text1"/>
                <w:sz w:val="24"/>
                <w:szCs w:val="24"/>
              </w:rPr>
              <w:t>16.02</w:t>
            </w:r>
          </w:p>
        </w:tc>
        <w:tc>
          <w:tcPr>
            <w:tcW w:w="1950" w:type="dxa"/>
          </w:tcPr>
          <w:p w:rsidR="006228B2" w:rsidRPr="005D5A6B" w:rsidRDefault="006228B2" w:rsidP="00140DAC">
            <w:pPr>
              <w:contextualSpacing/>
              <w:rPr>
                <w:sz w:val="24"/>
                <w:szCs w:val="24"/>
              </w:rPr>
            </w:pPr>
          </w:p>
        </w:tc>
      </w:tr>
      <w:tr w:rsidR="006228B2" w:rsidRPr="00D64EBA" w:rsidTr="00586227">
        <w:tc>
          <w:tcPr>
            <w:tcW w:w="1004" w:type="dxa"/>
          </w:tcPr>
          <w:p w:rsidR="006228B2" w:rsidRPr="00D64EBA" w:rsidRDefault="006228B2" w:rsidP="00586227">
            <w:pPr>
              <w:contextualSpacing/>
              <w:rPr>
                <w:bCs/>
                <w:sz w:val="24"/>
                <w:szCs w:val="24"/>
              </w:rPr>
            </w:pPr>
            <w:r>
              <w:rPr>
                <w:bCs/>
                <w:sz w:val="24"/>
                <w:szCs w:val="24"/>
              </w:rPr>
              <w:t>9.</w:t>
            </w:r>
          </w:p>
        </w:tc>
        <w:tc>
          <w:tcPr>
            <w:tcW w:w="4491" w:type="dxa"/>
          </w:tcPr>
          <w:p w:rsidR="006228B2" w:rsidRPr="008B152F" w:rsidRDefault="006228B2" w:rsidP="00140DAC">
            <w:pPr>
              <w:contextualSpacing/>
              <w:rPr>
                <w:color w:val="000000" w:themeColor="text1"/>
                <w:sz w:val="24"/>
                <w:szCs w:val="24"/>
              </w:rPr>
            </w:pPr>
            <w:r w:rsidRPr="008B152F">
              <w:rPr>
                <w:color w:val="000000" w:themeColor="text1"/>
                <w:sz w:val="24"/>
                <w:szCs w:val="24"/>
              </w:rPr>
              <w:t>Анализ лирического произведения.</w:t>
            </w:r>
            <w:r w:rsidR="008B152F" w:rsidRPr="008B152F">
              <w:rPr>
                <w:color w:val="000000" w:themeColor="text1"/>
                <w:sz w:val="24"/>
                <w:szCs w:val="24"/>
              </w:rPr>
              <w:t xml:space="preserve"> Восприятие, истолкование, оценка.</w:t>
            </w:r>
          </w:p>
        </w:tc>
        <w:tc>
          <w:tcPr>
            <w:tcW w:w="2126" w:type="dxa"/>
          </w:tcPr>
          <w:p w:rsidR="006228B2" w:rsidRPr="008B152F" w:rsidRDefault="006228B2" w:rsidP="00140DAC">
            <w:pPr>
              <w:contextualSpacing/>
              <w:rPr>
                <w:color w:val="000000" w:themeColor="text1"/>
                <w:sz w:val="24"/>
                <w:szCs w:val="24"/>
              </w:rPr>
            </w:pPr>
            <w:r w:rsidRPr="008B152F">
              <w:rPr>
                <w:color w:val="000000" w:themeColor="text1"/>
                <w:sz w:val="24"/>
                <w:szCs w:val="24"/>
              </w:rPr>
              <w:t>2.03</w:t>
            </w:r>
          </w:p>
        </w:tc>
        <w:tc>
          <w:tcPr>
            <w:tcW w:w="1950" w:type="dxa"/>
          </w:tcPr>
          <w:p w:rsidR="006228B2" w:rsidRPr="00D64EBA" w:rsidRDefault="006228B2" w:rsidP="00586227">
            <w:pPr>
              <w:contextualSpacing/>
              <w:rPr>
                <w:bCs/>
                <w:sz w:val="24"/>
                <w:szCs w:val="24"/>
              </w:rPr>
            </w:pPr>
          </w:p>
        </w:tc>
      </w:tr>
      <w:tr w:rsidR="006228B2" w:rsidRPr="00D64EBA" w:rsidTr="00586227">
        <w:tc>
          <w:tcPr>
            <w:tcW w:w="1004" w:type="dxa"/>
          </w:tcPr>
          <w:p w:rsidR="006228B2" w:rsidRPr="00D64EBA" w:rsidRDefault="006228B2" w:rsidP="00586227">
            <w:pPr>
              <w:contextualSpacing/>
              <w:rPr>
                <w:bCs/>
                <w:sz w:val="24"/>
                <w:szCs w:val="24"/>
              </w:rPr>
            </w:pPr>
            <w:r>
              <w:rPr>
                <w:bCs/>
                <w:sz w:val="24"/>
                <w:szCs w:val="24"/>
              </w:rPr>
              <w:t>10.</w:t>
            </w:r>
          </w:p>
        </w:tc>
        <w:tc>
          <w:tcPr>
            <w:tcW w:w="4491" w:type="dxa"/>
          </w:tcPr>
          <w:p w:rsidR="006228B2" w:rsidRPr="008B152F" w:rsidRDefault="006228B2" w:rsidP="00140DAC">
            <w:pPr>
              <w:contextualSpacing/>
              <w:rPr>
                <w:color w:val="000000" w:themeColor="text1"/>
                <w:sz w:val="24"/>
                <w:szCs w:val="24"/>
              </w:rPr>
            </w:pPr>
            <w:r w:rsidRPr="008B152F">
              <w:rPr>
                <w:color w:val="000000" w:themeColor="text1"/>
                <w:sz w:val="24"/>
                <w:szCs w:val="24"/>
              </w:rPr>
              <w:t>Анализ лирического произведения одного из поэтов Серебряного века.</w:t>
            </w:r>
          </w:p>
        </w:tc>
        <w:tc>
          <w:tcPr>
            <w:tcW w:w="2126" w:type="dxa"/>
          </w:tcPr>
          <w:p w:rsidR="006228B2" w:rsidRPr="008B152F" w:rsidRDefault="006228B2" w:rsidP="00140DAC">
            <w:pPr>
              <w:contextualSpacing/>
              <w:rPr>
                <w:color w:val="000000" w:themeColor="text1"/>
                <w:sz w:val="24"/>
                <w:szCs w:val="24"/>
              </w:rPr>
            </w:pPr>
            <w:r w:rsidRPr="008B152F">
              <w:rPr>
                <w:color w:val="000000" w:themeColor="text1"/>
                <w:sz w:val="24"/>
                <w:szCs w:val="24"/>
              </w:rPr>
              <w:t>13.05</w:t>
            </w:r>
          </w:p>
        </w:tc>
        <w:tc>
          <w:tcPr>
            <w:tcW w:w="1950" w:type="dxa"/>
          </w:tcPr>
          <w:p w:rsidR="006228B2" w:rsidRPr="00D64EBA" w:rsidRDefault="006228B2" w:rsidP="00586227">
            <w:pPr>
              <w:contextualSpacing/>
              <w:rPr>
                <w:bCs/>
                <w:sz w:val="24"/>
                <w:szCs w:val="24"/>
              </w:rPr>
            </w:pPr>
          </w:p>
        </w:tc>
      </w:tr>
    </w:tbl>
    <w:p w:rsidR="004836A1" w:rsidRPr="00D64EBA" w:rsidRDefault="004836A1" w:rsidP="004836A1">
      <w:pPr>
        <w:shd w:val="clear" w:color="auto" w:fill="FFFFFF"/>
        <w:spacing w:line="240" w:lineRule="auto"/>
        <w:contextualSpacing/>
        <w:rPr>
          <w:rFonts w:ascii="Times New Roman" w:hAnsi="Times New Roman" w:cs="Times New Roman"/>
          <w:bCs/>
          <w:sz w:val="24"/>
          <w:szCs w:val="24"/>
        </w:rPr>
      </w:pPr>
    </w:p>
    <w:p w:rsidR="004836A1" w:rsidRDefault="004836A1" w:rsidP="004836A1">
      <w:pPr>
        <w:shd w:val="clear" w:color="auto" w:fill="FFFFFF"/>
        <w:spacing w:line="240" w:lineRule="auto"/>
        <w:contextualSpacing/>
        <w:rPr>
          <w:rFonts w:ascii="Times New Roman" w:hAnsi="Times New Roman" w:cs="Times New Roman"/>
          <w:bCs/>
          <w:color w:val="FF0000"/>
          <w:sz w:val="24"/>
          <w:szCs w:val="24"/>
        </w:rPr>
      </w:pPr>
    </w:p>
    <w:p w:rsidR="004836A1" w:rsidRPr="00FA427E" w:rsidRDefault="004836A1" w:rsidP="004836A1">
      <w:pPr>
        <w:shd w:val="clear" w:color="auto" w:fill="FFFFFF"/>
        <w:spacing w:line="240" w:lineRule="auto"/>
        <w:contextualSpacing/>
        <w:rPr>
          <w:rFonts w:ascii="Times New Roman" w:hAnsi="Times New Roman" w:cs="Times New Roman"/>
          <w:bCs/>
          <w:color w:val="FF0000"/>
          <w:sz w:val="24"/>
          <w:szCs w:val="24"/>
        </w:rPr>
      </w:pPr>
    </w:p>
    <w:p w:rsidR="004836A1" w:rsidRDefault="004836A1" w:rsidP="004639EB">
      <w:pPr>
        <w:spacing w:line="240" w:lineRule="auto"/>
        <w:ind w:firstLine="540"/>
        <w:contextualSpacing/>
        <w:rPr>
          <w:rFonts w:ascii="Times New Roman" w:hAnsi="Times New Roman" w:cs="Times New Roman"/>
          <w:b/>
          <w:sz w:val="24"/>
          <w:szCs w:val="24"/>
        </w:rPr>
      </w:pPr>
    </w:p>
    <w:p w:rsidR="004836A1" w:rsidRDefault="004836A1" w:rsidP="004639EB">
      <w:pPr>
        <w:spacing w:line="240" w:lineRule="auto"/>
        <w:ind w:firstLine="540"/>
        <w:contextualSpacing/>
        <w:rPr>
          <w:rFonts w:ascii="Times New Roman" w:hAnsi="Times New Roman" w:cs="Times New Roman"/>
          <w:b/>
          <w:sz w:val="24"/>
          <w:szCs w:val="24"/>
        </w:rPr>
      </w:pPr>
    </w:p>
    <w:p w:rsidR="004836A1" w:rsidRDefault="004836A1" w:rsidP="004639EB">
      <w:pPr>
        <w:spacing w:line="240" w:lineRule="auto"/>
        <w:ind w:firstLine="540"/>
        <w:contextualSpacing/>
        <w:rPr>
          <w:rFonts w:ascii="Times New Roman" w:hAnsi="Times New Roman" w:cs="Times New Roman"/>
          <w:b/>
          <w:sz w:val="24"/>
          <w:szCs w:val="24"/>
        </w:rPr>
      </w:pPr>
    </w:p>
    <w:p w:rsidR="004836A1" w:rsidRDefault="004836A1" w:rsidP="004639EB">
      <w:pPr>
        <w:spacing w:line="240" w:lineRule="auto"/>
        <w:ind w:firstLine="540"/>
        <w:contextualSpacing/>
        <w:rPr>
          <w:rFonts w:ascii="Times New Roman" w:hAnsi="Times New Roman" w:cs="Times New Roman"/>
          <w:b/>
          <w:sz w:val="24"/>
          <w:szCs w:val="24"/>
        </w:rPr>
      </w:pPr>
    </w:p>
    <w:p w:rsidR="004836A1" w:rsidRDefault="004836A1" w:rsidP="004639EB">
      <w:pPr>
        <w:spacing w:line="240" w:lineRule="auto"/>
        <w:ind w:firstLine="540"/>
        <w:contextualSpacing/>
        <w:rPr>
          <w:rFonts w:ascii="Times New Roman" w:hAnsi="Times New Roman" w:cs="Times New Roman"/>
          <w:b/>
          <w:sz w:val="24"/>
          <w:szCs w:val="24"/>
        </w:rPr>
      </w:pPr>
    </w:p>
    <w:p w:rsidR="004836A1" w:rsidRDefault="004836A1" w:rsidP="004639EB">
      <w:pPr>
        <w:spacing w:line="240" w:lineRule="auto"/>
        <w:ind w:firstLine="540"/>
        <w:contextualSpacing/>
        <w:rPr>
          <w:rFonts w:ascii="Times New Roman" w:hAnsi="Times New Roman" w:cs="Times New Roman"/>
          <w:b/>
          <w:sz w:val="24"/>
          <w:szCs w:val="24"/>
        </w:rPr>
      </w:pPr>
    </w:p>
    <w:p w:rsidR="004836A1" w:rsidRDefault="004836A1" w:rsidP="004639EB">
      <w:pPr>
        <w:spacing w:line="240" w:lineRule="auto"/>
        <w:ind w:firstLine="540"/>
        <w:contextualSpacing/>
        <w:rPr>
          <w:rFonts w:ascii="Times New Roman" w:hAnsi="Times New Roman" w:cs="Times New Roman"/>
          <w:b/>
          <w:sz w:val="24"/>
          <w:szCs w:val="24"/>
        </w:rPr>
      </w:pPr>
    </w:p>
    <w:p w:rsidR="004836A1" w:rsidRDefault="004836A1" w:rsidP="004639EB">
      <w:pPr>
        <w:spacing w:line="240" w:lineRule="auto"/>
        <w:ind w:firstLine="540"/>
        <w:contextualSpacing/>
        <w:rPr>
          <w:rFonts w:ascii="Times New Roman" w:hAnsi="Times New Roman" w:cs="Times New Roman"/>
          <w:b/>
          <w:sz w:val="24"/>
          <w:szCs w:val="24"/>
        </w:rPr>
      </w:pPr>
    </w:p>
    <w:p w:rsidR="004836A1" w:rsidRDefault="004836A1" w:rsidP="004639EB">
      <w:pPr>
        <w:spacing w:line="240" w:lineRule="auto"/>
        <w:ind w:firstLine="540"/>
        <w:contextualSpacing/>
        <w:rPr>
          <w:rFonts w:ascii="Times New Roman" w:hAnsi="Times New Roman" w:cs="Times New Roman"/>
          <w:b/>
          <w:sz w:val="24"/>
          <w:szCs w:val="24"/>
        </w:rPr>
      </w:pPr>
    </w:p>
    <w:p w:rsidR="004836A1" w:rsidRDefault="004836A1" w:rsidP="004639EB">
      <w:pPr>
        <w:spacing w:line="240" w:lineRule="auto"/>
        <w:ind w:firstLine="540"/>
        <w:contextualSpacing/>
        <w:rPr>
          <w:rFonts w:ascii="Times New Roman" w:hAnsi="Times New Roman" w:cs="Times New Roman"/>
          <w:b/>
          <w:sz w:val="24"/>
          <w:szCs w:val="24"/>
        </w:rPr>
      </w:pPr>
    </w:p>
    <w:p w:rsidR="004836A1" w:rsidRDefault="004836A1" w:rsidP="004639EB">
      <w:pPr>
        <w:spacing w:line="240" w:lineRule="auto"/>
        <w:ind w:firstLine="540"/>
        <w:contextualSpacing/>
        <w:rPr>
          <w:rFonts w:ascii="Times New Roman" w:hAnsi="Times New Roman" w:cs="Times New Roman"/>
          <w:b/>
          <w:sz w:val="24"/>
          <w:szCs w:val="24"/>
        </w:rPr>
      </w:pPr>
    </w:p>
    <w:p w:rsidR="004836A1" w:rsidRDefault="004836A1" w:rsidP="004639EB">
      <w:pPr>
        <w:spacing w:line="240" w:lineRule="auto"/>
        <w:ind w:firstLine="540"/>
        <w:contextualSpacing/>
        <w:rPr>
          <w:rFonts w:ascii="Times New Roman" w:hAnsi="Times New Roman" w:cs="Times New Roman"/>
          <w:b/>
          <w:sz w:val="24"/>
          <w:szCs w:val="24"/>
        </w:rPr>
      </w:pPr>
    </w:p>
    <w:p w:rsidR="004836A1" w:rsidRDefault="004836A1" w:rsidP="004639EB">
      <w:pPr>
        <w:spacing w:line="240" w:lineRule="auto"/>
        <w:ind w:firstLine="540"/>
        <w:contextualSpacing/>
        <w:rPr>
          <w:rFonts w:ascii="Times New Roman" w:hAnsi="Times New Roman" w:cs="Times New Roman"/>
          <w:b/>
          <w:sz w:val="24"/>
          <w:szCs w:val="24"/>
        </w:rPr>
      </w:pPr>
    </w:p>
    <w:p w:rsidR="004836A1" w:rsidRDefault="004836A1" w:rsidP="004639EB">
      <w:pPr>
        <w:spacing w:line="240" w:lineRule="auto"/>
        <w:ind w:firstLine="540"/>
        <w:contextualSpacing/>
        <w:rPr>
          <w:rFonts w:ascii="Times New Roman" w:hAnsi="Times New Roman" w:cs="Times New Roman"/>
          <w:b/>
          <w:sz w:val="24"/>
          <w:szCs w:val="24"/>
        </w:rPr>
      </w:pPr>
    </w:p>
    <w:p w:rsidR="004836A1" w:rsidRDefault="004836A1" w:rsidP="004639EB">
      <w:pPr>
        <w:spacing w:line="240" w:lineRule="auto"/>
        <w:ind w:firstLine="540"/>
        <w:contextualSpacing/>
        <w:rPr>
          <w:rFonts w:ascii="Times New Roman" w:hAnsi="Times New Roman" w:cs="Times New Roman"/>
          <w:b/>
          <w:sz w:val="24"/>
          <w:szCs w:val="24"/>
        </w:rPr>
      </w:pPr>
    </w:p>
    <w:p w:rsidR="004836A1" w:rsidRDefault="004836A1" w:rsidP="004639EB">
      <w:pPr>
        <w:spacing w:line="240" w:lineRule="auto"/>
        <w:ind w:firstLine="540"/>
        <w:contextualSpacing/>
        <w:rPr>
          <w:rFonts w:ascii="Times New Roman" w:hAnsi="Times New Roman" w:cs="Times New Roman"/>
          <w:b/>
          <w:sz w:val="24"/>
          <w:szCs w:val="24"/>
        </w:rPr>
      </w:pPr>
    </w:p>
    <w:p w:rsidR="004836A1" w:rsidRDefault="004836A1" w:rsidP="004639EB">
      <w:pPr>
        <w:spacing w:line="240" w:lineRule="auto"/>
        <w:ind w:firstLine="540"/>
        <w:contextualSpacing/>
        <w:rPr>
          <w:rFonts w:ascii="Times New Roman" w:hAnsi="Times New Roman" w:cs="Times New Roman"/>
          <w:b/>
          <w:sz w:val="24"/>
          <w:szCs w:val="24"/>
        </w:rPr>
      </w:pPr>
    </w:p>
    <w:p w:rsidR="008B152F" w:rsidRDefault="008B152F" w:rsidP="004639EB">
      <w:pPr>
        <w:spacing w:line="240" w:lineRule="auto"/>
        <w:ind w:firstLine="540"/>
        <w:contextualSpacing/>
        <w:rPr>
          <w:rFonts w:ascii="Times New Roman" w:hAnsi="Times New Roman" w:cs="Times New Roman"/>
          <w:b/>
          <w:sz w:val="24"/>
          <w:szCs w:val="24"/>
        </w:rPr>
      </w:pPr>
    </w:p>
    <w:p w:rsidR="008B152F" w:rsidRDefault="008B152F" w:rsidP="004639EB">
      <w:pPr>
        <w:spacing w:line="240" w:lineRule="auto"/>
        <w:ind w:firstLine="540"/>
        <w:contextualSpacing/>
        <w:rPr>
          <w:rFonts w:ascii="Times New Roman" w:hAnsi="Times New Roman" w:cs="Times New Roman"/>
          <w:b/>
          <w:sz w:val="24"/>
          <w:szCs w:val="24"/>
        </w:rPr>
      </w:pPr>
    </w:p>
    <w:p w:rsidR="008B152F" w:rsidRDefault="008B152F" w:rsidP="004639EB">
      <w:pPr>
        <w:spacing w:line="240" w:lineRule="auto"/>
        <w:ind w:firstLine="540"/>
        <w:contextualSpacing/>
        <w:rPr>
          <w:rFonts w:ascii="Times New Roman" w:hAnsi="Times New Roman" w:cs="Times New Roman"/>
          <w:b/>
          <w:sz w:val="24"/>
          <w:szCs w:val="24"/>
        </w:rPr>
      </w:pPr>
    </w:p>
    <w:p w:rsidR="008B152F" w:rsidRDefault="008B152F" w:rsidP="004639EB">
      <w:pPr>
        <w:spacing w:line="240" w:lineRule="auto"/>
        <w:ind w:firstLine="540"/>
        <w:contextualSpacing/>
        <w:rPr>
          <w:rFonts w:ascii="Times New Roman" w:hAnsi="Times New Roman" w:cs="Times New Roman"/>
          <w:b/>
          <w:sz w:val="24"/>
          <w:szCs w:val="24"/>
        </w:rPr>
      </w:pPr>
    </w:p>
    <w:p w:rsidR="008B152F" w:rsidRDefault="008B152F" w:rsidP="004639EB">
      <w:pPr>
        <w:spacing w:line="240" w:lineRule="auto"/>
        <w:ind w:firstLine="540"/>
        <w:contextualSpacing/>
        <w:rPr>
          <w:rFonts w:ascii="Times New Roman" w:hAnsi="Times New Roman" w:cs="Times New Roman"/>
          <w:b/>
          <w:sz w:val="24"/>
          <w:szCs w:val="24"/>
        </w:rPr>
      </w:pPr>
    </w:p>
    <w:p w:rsidR="008B152F" w:rsidRDefault="008B152F" w:rsidP="004639EB">
      <w:pPr>
        <w:spacing w:line="240" w:lineRule="auto"/>
        <w:ind w:firstLine="540"/>
        <w:contextualSpacing/>
        <w:rPr>
          <w:rFonts w:ascii="Times New Roman" w:hAnsi="Times New Roman" w:cs="Times New Roman"/>
          <w:b/>
          <w:sz w:val="24"/>
          <w:szCs w:val="24"/>
        </w:rPr>
      </w:pPr>
    </w:p>
    <w:p w:rsidR="008B152F" w:rsidRDefault="008B152F" w:rsidP="004639EB">
      <w:pPr>
        <w:spacing w:line="240" w:lineRule="auto"/>
        <w:ind w:firstLine="540"/>
        <w:contextualSpacing/>
        <w:rPr>
          <w:rFonts w:ascii="Times New Roman" w:hAnsi="Times New Roman" w:cs="Times New Roman"/>
          <w:b/>
          <w:sz w:val="24"/>
          <w:szCs w:val="24"/>
        </w:rPr>
      </w:pPr>
    </w:p>
    <w:p w:rsidR="008B152F" w:rsidRDefault="008B152F" w:rsidP="004639EB">
      <w:pPr>
        <w:spacing w:line="240" w:lineRule="auto"/>
        <w:ind w:firstLine="540"/>
        <w:contextualSpacing/>
        <w:rPr>
          <w:rFonts w:ascii="Times New Roman" w:hAnsi="Times New Roman" w:cs="Times New Roman"/>
          <w:b/>
          <w:sz w:val="24"/>
          <w:szCs w:val="24"/>
        </w:rPr>
      </w:pPr>
    </w:p>
    <w:p w:rsidR="004639EB" w:rsidRPr="005D5A6B" w:rsidRDefault="004639EB" w:rsidP="004639EB">
      <w:pPr>
        <w:spacing w:line="240" w:lineRule="auto"/>
        <w:ind w:firstLine="540"/>
        <w:contextualSpacing/>
        <w:rPr>
          <w:rFonts w:ascii="Times New Roman" w:hAnsi="Times New Roman" w:cs="Times New Roman"/>
          <w:b/>
          <w:sz w:val="24"/>
          <w:szCs w:val="24"/>
        </w:rPr>
      </w:pPr>
      <w:r w:rsidRPr="005D5A6B">
        <w:rPr>
          <w:rFonts w:ascii="Times New Roman" w:hAnsi="Times New Roman" w:cs="Times New Roman"/>
          <w:b/>
          <w:sz w:val="24"/>
          <w:szCs w:val="24"/>
        </w:rPr>
        <w:lastRenderedPageBreak/>
        <w:t>Требования к уровню подготовки обучающихся</w:t>
      </w:r>
    </w:p>
    <w:p w:rsidR="00ED37A0" w:rsidRPr="005D5A6B" w:rsidRDefault="00ED37A0" w:rsidP="004639EB">
      <w:pPr>
        <w:spacing w:line="240" w:lineRule="auto"/>
        <w:ind w:firstLine="540"/>
        <w:contextualSpacing/>
        <w:rPr>
          <w:rFonts w:ascii="Times New Roman" w:hAnsi="Times New Roman" w:cs="Times New Roman"/>
          <w:b/>
          <w:sz w:val="24"/>
          <w:szCs w:val="24"/>
        </w:rPr>
      </w:pPr>
    </w:p>
    <w:p w:rsidR="00ED37A0" w:rsidRPr="005D5A6B" w:rsidRDefault="00ED37A0" w:rsidP="00ED37A0">
      <w:pPr>
        <w:spacing w:line="240" w:lineRule="auto"/>
        <w:contextualSpacing/>
        <w:rPr>
          <w:rFonts w:ascii="Times New Roman" w:hAnsi="Times New Roman" w:cs="Times New Roman"/>
          <w:i/>
          <w:sz w:val="24"/>
          <w:szCs w:val="24"/>
        </w:rPr>
      </w:pPr>
      <w:r w:rsidRPr="005D5A6B">
        <w:rPr>
          <w:rFonts w:ascii="Times New Roman" w:hAnsi="Times New Roman" w:cs="Times New Roman"/>
          <w:sz w:val="24"/>
          <w:szCs w:val="24"/>
        </w:rPr>
        <w:tab/>
      </w:r>
      <w:r w:rsidRPr="005D5A6B">
        <w:rPr>
          <w:rFonts w:ascii="Times New Roman" w:hAnsi="Times New Roman" w:cs="Times New Roman"/>
          <w:i/>
          <w:sz w:val="24"/>
          <w:szCs w:val="24"/>
        </w:rPr>
        <w:t>В результате изучения литературы ученик должен знать/понимать:</w:t>
      </w:r>
    </w:p>
    <w:p w:rsidR="00ED37A0" w:rsidRPr="005D5A6B" w:rsidRDefault="00ED37A0" w:rsidP="00ED37A0">
      <w:pPr>
        <w:spacing w:line="240" w:lineRule="auto"/>
        <w:contextualSpacing/>
        <w:rPr>
          <w:rFonts w:ascii="Times New Roman" w:hAnsi="Times New Roman" w:cs="Times New Roman"/>
          <w:sz w:val="24"/>
          <w:szCs w:val="24"/>
        </w:rPr>
      </w:pPr>
      <w:r w:rsidRPr="005D5A6B">
        <w:rPr>
          <w:rFonts w:ascii="Times New Roman" w:hAnsi="Times New Roman" w:cs="Times New Roman"/>
          <w:sz w:val="24"/>
          <w:szCs w:val="24"/>
        </w:rPr>
        <w:t>образную природу словесного искусства;</w:t>
      </w:r>
    </w:p>
    <w:p w:rsidR="00ED37A0" w:rsidRPr="005D5A6B" w:rsidRDefault="00ED37A0" w:rsidP="00ED37A0">
      <w:pPr>
        <w:spacing w:line="240" w:lineRule="auto"/>
        <w:contextualSpacing/>
        <w:rPr>
          <w:rFonts w:ascii="Times New Roman" w:hAnsi="Times New Roman" w:cs="Times New Roman"/>
          <w:sz w:val="24"/>
          <w:szCs w:val="24"/>
        </w:rPr>
      </w:pPr>
      <w:r w:rsidRPr="005D5A6B">
        <w:rPr>
          <w:rFonts w:ascii="Times New Roman" w:hAnsi="Times New Roman" w:cs="Times New Roman"/>
          <w:sz w:val="24"/>
          <w:szCs w:val="24"/>
        </w:rPr>
        <w:t>общую характеристику развития русской литературы (этапы развития, основные литературные направления);</w:t>
      </w:r>
    </w:p>
    <w:p w:rsidR="00ED37A0" w:rsidRPr="005D5A6B" w:rsidRDefault="00ED37A0" w:rsidP="00ED37A0">
      <w:pPr>
        <w:spacing w:line="240" w:lineRule="auto"/>
        <w:contextualSpacing/>
        <w:rPr>
          <w:rFonts w:ascii="Times New Roman" w:hAnsi="Times New Roman" w:cs="Times New Roman"/>
          <w:sz w:val="24"/>
          <w:szCs w:val="24"/>
        </w:rPr>
      </w:pPr>
      <w:r w:rsidRPr="005D5A6B">
        <w:rPr>
          <w:rFonts w:ascii="Times New Roman" w:hAnsi="Times New Roman" w:cs="Times New Roman"/>
          <w:sz w:val="24"/>
          <w:szCs w:val="24"/>
        </w:rPr>
        <w:t>авторов и содержание изученных произведений;</w:t>
      </w:r>
    </w:p>
    <w:p w:rsidR="00ED37A0" w:rsidRPr="005D5A6B" w:rsidRDefault="00ED37A0" w:rsidP="00ED37A0">
      <w:pPr>
        <w:spacing w:line="240" w:lineRule="auto"/>
        <w:contextualSpacing/>
        <w:rPr>
          <w:rFonts w:ascii="Times New Roman" w:hAnsi="Times New Roman" w:cs="Times New Roman"/>
          <w:sz w:val="24"/>
          <w:szCs w:val="24"/>
        </w:rPr>
      </w:pPr>
      <w:r w:rsidRPr="005D5A6B">
        <w:rPr>
          <w:rFonts w:ascii="Times New Roman" w:hAnsi="Times New Roman" w:cs="Times New Roman"/>
          <w:sz w:val="24"/>
          <w:szCs w:val="24"/>
        </w:rPr>
        <w:t>основные  теоретико-литературные понятия: литература как искусство слова, слово как жанр древнерусской литературы, ода как жанр лирической поэзии, жанр путешествия, сентиментализм (начальное представление), романтизм (развитие понятия), баллада развитие представления), роман в стихах (начальное представление), понятие о герое и антигерое, реализм (развитие понятия), Реализм в художественной литературе, реалистическая типизация (развитие понятия), трагедия как жанр драмы (развитие понятия), психологизм художественной литературы (начальное представление), понятие о литературном типе, понятие о комическом и его видах: сатире, иронии, юморе, сарказме; комедия как жанр драматургии: (развитие представлений), повесть (развитие понятии), развитие представлений о жанровых особенностях рассказа, художественная условность, фантастика (развитие понятий), притча (углубление понятия), системы стихосложений, виды рифм, способы рифмовки (углубление представлений), философско-драматическая поэма.</w:t>
      </w:r>
    </w:p>
    <w:p w:rsidR="00ED37A0" w:rsidRPr="005D5A6B" w:rsidRDefault="00ED37A0" w:rsidP="00ED37A0">
      <w:pPr>
        <w:spacing w:line="240" w:lineRule="auto"/>
        <w:contextualSpacing/>
        <w:rPr>
          <w:rFonts w:ascii="Times New Roman" w:hAnsi="Times New Roman" w:cs="Times New Roman"/>
          <w:i/>
          <w:sz w:val="24"/>
          <w:szCs w:val="24"/>
        </w:rPr>
      </w:pPr>
    </w:p>
    <w:p w:rsidR="00ED37A0" w:rsidRPr="005D5A6B" w:rsidRDefault="00ED37A0" w:rsidP="00ED37A0">
      <w:pPr>
        <w:spacing w:line="240" w:lineRule="auto"/>
        <w:ind w:firstLine="708"/>
        <w:contextualSpacing/>
        <w:rPr>
          <w:rFonts w:ascii="Times New Roman" w:hAnsi="Times New Roman" w:cs="Times New Roman"/>
          <w:i/>
          <w:sz w:val="24"/>
          <w:szCs w:val="24"/>
        </w:rPr>
      </w:pPr>
      <w:r w:rsidRPr="005D5A6B">
        <w:rPr>
          <w:rFonts w:ascii="Times New Roman" w:hAnsi="Times New Roman" w:cs="Times New Roman"/>
          <w:i/>
          <w:sz w:val="24"/>
          <w:szCs w:val="24"/>
        </w:rPr>
        <w:t>уметь:</w:t>
      </w:r>
    </w:p>
    <w:p w:rsidR="00ED37A0" w:rsidRPr="005D5A6B" w:rsidRDefault="00ED37A0" w:rsidP="00ED37A0">
      <w:pPr>
        <w:spacing w:line="240" w:lineRule="auto"/>
        <w:contextualSpacing/>
        <w:rPr>
          <w:rFonts w:ascii="Times New Roman" w:hAnsi="Times New Roman" w:cs="Times New Roman"/>
          <w:sz w:val="24"/>
          <w:szCs w:val="24"/>
        </w:rPr>
      </w:pPr>
      <w:r w:rsidRPr="005D5A6B">
        <w:rPr>
          <w:rFonts w:ascii="Times New Roman" w:hAnsi="Times New Roman" w:cs="Times New Roman"/>
          <w:sz w:val="24"/>
          <w:szCs w:val="24"/>
        </w:rPr>
        <w:t>прослеживать темы русской литературы в их историческом изменении;</w:t>
      </w:r>
    </w:p>
    <w:p w:rsidR="00ED37A0" w:rsidRPr="005D5A6B" w:rsidRDefault="00ED37A0" w:rsidP="00ED37A0">
      <w:pPr>
        <w:spacing w:line="240" w:lineRule="auto"/>
        <w:contextualSpacing/>
        <w:rPr>
          <w:rFonts w:ascii="Times New Roman" w:hAnsi="Times New Roman" w:cs="Times New Roman"/>
          <w:sz w:val="24"/>
          <w:szCs w:val="24"/>
        </w:rPr>
      </w:pPr>
      <w:r w:rsidRPr="005D5A6B">
        <w:rPr>
          <w:rFonts w:ascii="Times New Roman" w:hAnsi="Times New Roman" w:cs="Times New Roman"/>
          <w:sz w:val="24"/>
          <w:szCs w:val="24"/>
        </w:rPr>
        <w:t>определять индивидуальное и общее в эстетических принципах и стилях поэтов и писателей разных эпох;</w:t>
      </w:r>
    </w:p>
    <w:p w:rsidR="00ED37A0" w:rsidRPr="005D5A6B" w:rsidRDefault="00ED37A0" w:rsidP="00ED37A0">
      <w:pPr>
        <w:spacing w:line="240" w:lineRule="auto"/>
        <w:contextualSpacing/>
        <w:rPr>
          <w:rFonts w:ascii="Times New Roman" w:hAnsi="Times New Roman" w:cs="Times New Roman"/>
          <w:sz w:val="24"/>
          <w:szCs w:val="24"/>
        </w:rPr>
      </w:pPr>
      <w:r w:rsidRPr="005D5A6B">
        <w:rPr>
          <w:rFonts w:ascii="Times New Roman" w:hAnsi="Times New Roman" w:cs="Times New Roman"/>
          <w:sz w:val="24"/>
          <w:szCs w:val="24"/>
        </w:rPr>
        <w:t xml:space="preserve">определять идейную и эстетическую позицию писателя; </w:t>
      </w:r>
    </w:p>
    <w:p w:rsidR="00ED37A0" w:rsidRPr="005D5A6B" w:rsidRDefault="00ED37A0" w:rsidP="00ED37A0">
      <w:pPr>
        <w:spacing w:line="240" w:lineRule="auto"/>
        <w:contextualSpacing/>
        <w:rPr>
          <w:rFonts w:ascii="Times New Roman" w:hAnsi="Times New Roman" w:cs="Times New Roman"/>
          <w:sz w:val="24"/>
          <w:szCs w:val="24"/>
        </w:rPr>
      </w:pPr>
      <w:r w:rsidRPr="005D5A6B">
        <w:rPr>
          <w:rFonts w:ascii="Times New Roman" w:hAnsi="Times New Roman" w:cs="Times New Roman"/>
          <w:sz w:val="24"/>
          <w:szCs w:val="24"/>
        </w:rPr>
        <w:t>анализировать произведение литературы с учетом художественных особенностей и жанровой специфики;</w:t>
      </w:r>
    </w:p>
    <w:p w:rsidR="00ED37A0" w:rsidRPr="005D5A6B" w:rsidRDefault="00ED37A0" w:rsidP="00ED37A0">
      <w:pPr>
        <w:spacing w:line="240" w:lineRule="auto"/>
        <w:contextualSpacing/>
        <w:rPr>
          <w:rFonts w:ascii="Times New Roman" w:hAnsi="Times New Roman" w:cs="Times New Roman"/>
          <w:sz w:val="24"/>
          <w:szCs w:val="24"/>
        </w:rPr>
      </w:pPr>
      <w:r w:rsidRPr="005D5A6B">
        <w:rPr>
          <w:rFonts w:ascii="Times New Roman" w:hAnsi="Times New Roman" w:cs="Times New Roman"/>
          <w:sz w:val="24"/>
          <w:szCs w:val="24"/>
        </w:rPr>
        <w:t>оценивать проблематику современной литературы;</w:t>
      </w:r>
    </w:p>
    <w:p w:rsidR="00ED37A0" w:rsidRPr="005D5A6B" w:rsidRDefault="00ED37A0" w:rsidP="00ED37A0">
      <w:pPr>
        <w:spacing w:line="240" w:lineRule="auto"/>
        <w:contextualSpacing/>
        <w:rPr>
          <w:rFonts w:ascii="Times New Roman" w:hAnsi="Times New Roman" w:cs="Times New Roman"/>
          <w:sz w:val="24"/>
          <w:szCs w:val="24"/>
        </w:rPr>
      </w:pPr>
      <w:r w:rsidRPr="005D5A6B">
        <w:rPr>
          <w:rFonts w:ascii="Times New Roman" w:hAnsi="Times New Roman" w:cs="Times New Roman"/>
          <w:sz w:val="24"/>
          <w:szCs w:val="24"/>
        </w:rPr>
        <w:t>анализировать произведения современной литературы с учетом преемственности литературных жанров и стилей;</w:t>
      </w:r>
    </w:p>
    <w:p w:rsidR="00ED37A0" w:rsidRPr="005D5A6B" w:rsidRDefault="00ED37A0" w:rsidP="00ED37A0">
      <w:pPr>
        <w:spacing w:line="240" w:lineRule="auto"/>
        <w:contextualSpacing/>
        <w:rPr>
          <w:rFonts w:ascii="Times New Roman" w:hAnsi="Times New Roman" w:cs="Times New Roman"/>
          <w:sz w:val="24"/>
          <w:szCs w:val="24"/>
        </w:rPr>
      </w:pPr>
      <w:r w:rsidRPr="005D5A6B">
        <w:rPr>
          <w:rFonts w:ascii="Times New Roman" w:hAnsi="Times New Roman" w:cs="Times New Roman"/>
          <w:sz w:val="24"/>
          <w:szCs w:val="24"/>
        </w:rPr>
        <w:t xml:space="preserve">различать героя, повествователя и автора в художественном произведении; </w:t>
      </w:r>
    </w:p>
    <w:p w:rsidR="00ED37A0" w:rsidRPr="005D5A6B" w:rsidRDefault="00ED37A0" w:rsidP="00ED37A0">
      <w:pPr>
        <w:spacing w:line="240" w:lineRule="auto"/>
        <w:contextualSpacing/>
        <w:rPr>
          <w:rFonts w:ascii="Times New Roman" w:hAnsi="Times New Roman" w:cs="Times New Roman"/>
          <w:sz w:val="24"/>
          <w:szCs w:val="24"/>
        </w:rPr>
      </w:pPr>
      <w:r w:rsidRPr="005D5A6B">
        <w:rPr>
          <w:rFonts w:ascii="Times New Roman" w:hAnsi="Times New Roman" w:cs="Times New Roman"/>
          <w:sz w:val="24"/>
          <w:szCs w:val="24"/>
        </w:rPr>
        <w:t>осознавать своеобразие эмоционально-образного мира автора и откликаться на него;</w:t>
      </w:r>
    </w:p>
    <w:p w:rsidR="00ED37A0" w:rsidRPr="005D5A6B" w:rsidRDefault="00ED37A0" w:rsidP="00ED37A0">
      <w:pPr>
        <w:spacing w:line="240" w:lineRule="auto"/>
        <w:contextualSpacing/>
        <w:rPr>
          <w:rFonts w:ascii="Times New Roman" w:hAnsi="Times New Roman" w:cs="Times New Roman"/>
          <w:sz w:val="24"/>
          <w:szCs w:val="24"/>
        </w:rPr>
      </w:pPr>
      <w:r w:rsidRPr="005D5A6B">
        <w:rPr>
          <w:rFonts w:ascii="Times New Roman" w:hAnsi="Times New Roman" w:cs="Times New Roman"/>
          <w:sz w:val="24"/>
          <w:szCs w:val="24"/>
        </w:rPr>
        <w:t xml:space="preserve">сопоставлять и критически оценивать идейные искания поэтов и писателей, сравнивая проблемы произведений, пути и способы их разрешения, общее и различное в них; </w:t>
      </w:r>
    </w:p>
    <w:p w:rsidR="00ED37A0" w:rsidRPr="005D5A6B" w:rsidRDefault="00ED37A0" w:rsidP="00ED37A0">
      <w:pPr>
        <w:spacing w:line="240" w:lineRule="auto"/>
        <w:contextualSpacing/>
        <w:rPr>
          <w:rFonts w:ascii="Times New Roman" w:hAnsi="Times New Roman" w:cs="Times New Roman"/>
          <w:sz w:val="24"/>
          <w:szCs w:val="24"/>
        </w:rPr>
      </w:pPr>
      <w:r w:rsidRPr="005D5A6B">
        <w:rPr>
          <w:rFonts w:ascii="Times New Roman" w:hAnsi="Times New Roman" w:cs="Times New Roman"/>
          <w:sz w:val="24"/>
          <w:szCs w:val="24"/>
        </w:rPr>
        <w:t>находить информацию в словарях, справочниках, периодике, сети Интернет;</w:t>
      </w:r>
    </w:p>
    <w:p w:rsidR="00ED37A0" w:rsidRPr="005D5A6B" w:rsidRDefault="00ED37A0" w:rsidP="00ED37A0">
      <w:pPr>
        <w:spacing w:line="240" w:lineRule="auto"/>
        <w:contextualSpacing/>
        <w:rPr>
          <w:rFonts w:ascii="Times New Roman" w:hAnsi="Times New Roman" w:cs="Times New Roman"/>
          <w:sz w:val="24"/>
          <w:szCs w:val="24"/>
        </w:rPr>
      </w:pPr>
      <w:r w:rsidRPr="005D5A6B">
        <w:rPr>
          <w:rFonts w:ascii="Times New Roman" w:hAnsi="Times New Roman" w:cs="Times New Roman"/>
          <w:sz w:val="24"/>
          <w:szCs w:val="24"/>
        </w:rPr>
        <w:t xml:space="preserve">выявлять авторскую позицию, отражать свое отношение к прочитанному; </w:t>
      </w:r>
    </w:p>
    <w:p w:rsidR="00ED37A0" w:rsidRPr="005D5A6B" w:rsidRDefault="00ED37A0" w:rsidP="00ED37A0">
      <w:pPr>
        <w:spacing w:line="240" w:lineRule="auto"/>
        <w:contextualSpacing/>
        <w:rPr>
          <w:rFonts w:ascii="Times New Roman" w:hAnsi="Times New Roman" w:cs="Times New Roman"/>
          <w:sz w:val="24"/>
          <w:szCs w:val="24"/>
        </w:rPr>
      </w:pPr>
      <w:r w:rsidRPr="005D5A6B">
        <w:rPr>
          <w:rFonts w:ascii="Times New Roman" w:hAnsi="Times New Roman" w:cs="Times New Roman"/>
          <w:sz w:val="24"/>
          <w:szCs w:val="24"/>
        </w:rPr>
        <w:t>строить устные и письменные высказывания в связи с изученным произведением.</w:t>
      </w:r>
    </w:p>
    <w:p w:rsidR="00ED37A0" w:rsidRPr="005D5A6B" w:rsidRDefault="00ED37A0" w:rsidP="00ED37A0">
      <w:pPr>
        <w:spacing w:line="240" w:lineRule="auto"/>
        <w:contextualSpacing/>
        <w:rPr>
          <w:rFonts w:ascii="Times New Roman" w:hAnsi="Times New Roman" w:cs="Times New Roman"/>
          <w:sz w:val="24"/>
          <w:szCs w:val="24"/>
        </w:rPr>
      </w:pPr>
    </w:p>
    <w:p w:rsidR="00CA4A27" w:rsidRPr="005D5A6B" w:rsidRDefault="00CA4A27" w:rsidP="00CA4A27">
      <w:pPr>
        <w:spacing w:line="240" w:lineRule="auto"/>
        <w:ind w:firstLine="540"/>
        <w:contextualSpacing/>
        <w:rPr>
          <w:rFonts w:ascii="Times New Roman" w:hAnsi="Times New Roman" w:cs="Times New Roman"/>
          <w:b/>
          <w:sz w:val="24"/>
          <w:szCs w:val="24"/>
        </w:rPr>
      </w:pPr>
      <w:r w:rsidRPr="005D5A6B">
        <w:rPr>
          <w:rFonts w:ascii="Times New Roman" w:hAnsi="Times New Roman" w:cs="Times New Roman"/>
          <w:b/>
          <w:sz w:val="24"/>
          <w:szCs w:val="24"/>
        </w:rPr>
        <w:t>Список литературы</w:t>
      </w:r>
    </w:p>
    <w:p w:rsidR="00CA4A27" w:rsidRPr="005D5A6B" w:rsidRDefault="00CA4A27" w:rsidP="00CA4A27">
      <w:pPr>
        <w:pStyle w:val="a4"/>
        <w:numPr>
          <w:ilvl w:val="1"/>
          <w:numId w:val="3"/>
        </w:numPr>
        <w:spacing w:line="240" w:lineRule="auto"/>
        <w:rPr>
          <w:rFonts w:ascii="Times New Roman" w:hAnsi="Times New Roman" w:cs="Times New Roman"/>
          <w:sz w:val="24"/>
          <w:szCs w:val="24"/>
        </w:rPr>
      </w:pPr>
      <w:r w:rsidRPr="005D5A6B">
        <w:rPr>
          <w:rFonts w:ascii="Times New Roman" w:hAnsi="Times New Roman" w:cs="Times New Roman"/>
          <w:sz w:val="24"/>
          <w:szCs w:val="24"/>
        </w:rPr>
        <w:t>Программа общеобразовательных учреждений 5 - 11 классы (базовый уровень) под редакцией В.Я.К</w:t>
      </w:r>
      <w:r>
        <w:rPr>
          <w:rFonts w:ascii="Times New Roman" w:hAnsi="Times New Roman" w:cs="Times New Roman"/>
          <w:sz w:val="24"/>
          <w:szCs w:val="24"/>
        </w:rPr>
        <w:t>оровиной, 2008</w:t>
      </w:r>
    </w:p>
    <w:p w:rsidR="00CA4A27" w:rsidRPr="005D5A6B" w:rsidRDefault="00CA4A27" w:rsidP="00CA4A27">
      <w:pPr>
        <w:pStyle w:val="a4"/>
        <w:numPr>
          <w:ilvl w:val="1"/>
          <w:numId w:val="3"/>
        </w:numPr>
        <w:spacing w:line="240" w:lineRule="auto"/>
        <w:rPr>
          <w:rFonts w:ascii="Times New Roman" w:hAnsi="Times New Roman" w:cs="Times New Roman"/>
          <w:b/>
          <w:sz w:val="24"/>
          <w:szCs w:val="24"/>
        </w:rPr>
      </w:pPr>
      <w:r w:rsidRPr="005D5A6B">
        <w:rPr>
          <w:rFonts w:ascii="Times New Roman" w:hAnsi="Times New Roman" w:cs="Times New Roman"/>
          <w:sz w:val="24"/>
          <w:szCs w:val="24"/>
        </w:rPr>
        <w:t xml:space="preserve">Литература. 9 </w:t>
      </w:r>
      <w:proofErr w:type="spellStart"/>
      <w:r w:rsidRPr="005D5A6B">
        <w:rPr>
          <w:rFonts w:ascii="Times New Roman" w:hAnsi="Times New Roman" w:cs="Times New Roman"/>
          <w:sz w:val="24"/>
          <w:szCs w:val="24"/>
        </w:rPr>
        <w:t>кл</w:t>
      </w:r>
      <w:proofErr w:type="spellEnd"/>
      <w:r w:rsidRPr="005D5A6B">
        <w:rPr>
          <w:rFonts w:ascii="Times New Roman" w:hAnsi="Times New Roman" w:cs="Times New Roman"/>
          <w:sz w:val="24"/>
          <w:szCs w:val="24"/>
        </w:rPr>
        <w:t xml:space="preserve">. Учебник  для общеобразовательных  учреждений. В 2 ч. / авт.-сост. В.Я.Коровина. – 15-е изд., </w:t>
      </w:r>
      <w:proofErr w:type="spellStart"/>
      <w:r w:rsidRPr="005D5A6B">
        <w:rPr>
          <w:rFonts w:ascii="Times New Roman" w:hAnsi="Times New Roman" w:cs="Times New Roman"/>
          <w:sz w:val="24"/>
          <w:szCs w:val="24"/>
        </w:rPr>
        <w:t>перераб</w:t>
      </w:r>
      <w:proofErr w:type="spellEnd"/>
      <w:r w:rsidRPr="005D5A6B">
        <w:rPr>
          <w:rFonts w:ascii="Times New Roman" w:hAnsi="Times New Roman" w:cs="Times New Roman"/>
          <w:sz w:val="24"/>
          <w:szCs w:val="24"/>
        </w:rPr>
        <w:t xml:space="preserve">. – </w:t>
      </w:r>
      <w:proofErr w:type="gramStart"/>
      <w:r w:rsidRPr="005D5A6B">
        <w:rPr>
          <w:rFonts w:ascii="Times New Roman" w:hAnsi="Times New Roman" w:cs="Times New Roman"/>
          <w:sz w:val="24"/>
          <w:szCs w:val="24"/>
        </w:rPr>
        <w:t>М. :</w:t>
      </w:r>
      <w:proofErr w:type="gramEnd"/>
      <w:r w:rsidRPr="005D5A6B">
        <w:rPr>
          <w:rFonts w:ascii="Times New Roman" w:hAnsi="Times New Roman" w:cs="Times New Roman"/>
          <w:sz w:val="24"/>
          <w:szCs w:val="24"/>
        </w:rPr>
        <w:t xml:space="preserve"> Просвещение, 2008</w:t>
      </w:r>
    </w:p>
    <w:p w:rsidR="00CA4A27" w:rsidRPr="005D5A6B" w:rsidRDefault="00CA4A27" w:rsidP="00CA4A27">
      <w:pPr>
        <w:pStyle w:val="a4"/>
        <w:numPr>
          <w:ilvl w:val="1"/>
          <w:numId w:val="3"/>
        </w:numPr>
        <w:spacing w:line="240" w:lineRule="auto"/>
        <w:rPr>
          <w:rFonts w:ascii="Times New Roman" w:hAnsi="Times New Roman" w:cs="Times New Roman"/>
          <w:b/>
          <w:sz w:val="24"/>
          <w:szCs w:val="24"/>
        </w:rPr>
      </w:pPr>
      <w:r w:rsidRPr="005D5A6B">
        <w:rPr>
          <w:rFonts w:ascii="Times New Roman" w:hAnsi="Times New Roman" w:cs="Times New Roman"/>
          <w:sz w:val="24"/>
          <w:szCs w:val="24"/>
        </w:rPr>
        <w:t xml:space="preserve">Коровина, В.Я. Литература: 9 </w:t>
      </w:r>
      <w:proofErr w:type="spellStart"/>
      <w:r w:rsidRPr="005D5A6B">
        <w:rPr>
          <w:rFonts w:ascii="Times New Roman" w:hAnsi="Times New Roman" w:cs="Times New Roman"/>
          <w:sz w:val="24"/>
          <w:szCs w:val="24"/>
        </w:rPr>
        <w:t>кл</w:t>
      </w:r>
      <w:proofErr w:type="spellEnd"/>
      <w:r w:rsidRPr="005D5A6B">
        <w:rPr>
          <w:rFonts w:ascii="Times New Roman" w:hAnsi="Times New Roman" w:cs="Times New Roman"/>
          <w:sz w:val="24"/>
          <w:szCs w:val="24"/>
        </w:rPr>
        <w:t>.: Методические советы.</w:t>
      </w:r>
    </w:p>
    <w:p w:rsidR="00CA4A27" w:rsidRPr="004836A1" w:rsidRDefault="00CA4A27" w:rsidP="00CA4A27">
      <w:pPr>
        <w:pStyle w:val="a4"/>
        <w:numPr>
          <w:ilvl w:val="1"/>
          <w:numId w:val="3"/>
        </w:numPr>
        <w:spacing w:line="240" w:lineRule="auto"/>
        <w:jc w:val="both"/>
        <w:rPr>
          <w:rFonts w:ascii="Times New Roman" w:eastAsia="Times New Roman" w:hAnsi="Times New Roman" w:cs="Times New Roman"/>
          <w:sz w:val="24"/>
          <w:szCs w:val="24"/>
        </w:rPr>
      </w:pPr>
      <w:r w:rsidRPr="005D5A6B">
        <w:rPr>
          <w:rFonts w:ascii="Times New Roman" w:hAnsi="Times New Roman" w:cs="Times New Roman"/>
          <w:sz w:val="24"/>
          <w:szCs w:val="24"/>
        </w:rPr>
        <w:t xml:space="preserve">Золотарёва, И.В.Поурочные разработки по литературе: 9 </w:t>
      </w:r>
      <w:proofErr w:type="spellStart"/>
      <w:r w:rsidRPr="005D5A6B">
        <w:rPr>
          <w:rFonts w:ascii="Times New Roman" w:hAnsi="Times New Roman" w:cs="Times New Roman"/>
          <w:sz w:val="24"/>
          <w:szCs w:val="24"/>
        </w:rPr>
        <w:t>кл</w:t>
      </w:r>
      <w:proofErr w:type="spellEnd"/>
      <w:r w:rsidRPr="005D5A6B">
        <w:rPr>
          <w:rFonts w:ascii="Times New Roman" w:hAnsi="Times New Roman" w:cs="Times New Roman"/>
          <w:sz w:val="24"/>
          <w:szCs w:val="24"/>
        </w:rPr>
        <w:t>. – М.: «</w:t>
      </w:r>
      <w:proofErr w:type="spellStart"/>
      <w:r w:rsidRPr="005D5A6B">
        <w:rPr>
          <w:rFonts w:ascii="Times New Roman" w:hAnsi="Times New Roman" w:cs="Times New Roman"/>
          <w:sz w:val="24"/>
          <w:szCs w:val="24"/>
        </w:rPr>
        <w:t>Вако</w:t>
      </w:r>
      <w:proofErr w:type="spellEnd"/>
      <w:r w:rsidRPr="005D5A6B">
        <w:rPr>
          <w:rFonts w:ascii="Times New Roman" w:hAnsi="Times New Roman" w:cs="Times New Roman"/>
          <w:sz w:val="24"/>
          <w:szCs w:val="24"/>
        </w:rPr>
        <w:t>», 2004</w:t>
      </w:r>
    </w:p>
    <w:p w:rsidR="00ED37A0" w:rsidRPr="005D5A6B" w:rsidRDefault="00ED37A0" w:rsidP="00ED37A0">
      <w:pPr>
        <w:spacing w:line="240" w:lineRule="auto"/>
        <w:contextualSpacing/>
        <w:rPr>
          <w:rFonts w:ascii="Times New Roman" w:hAnsi="Times New Roman" w:cs="Times New Roman"/>
          <w:sz w:val="24"/>
          <w:szCs w:val="24"/>
        </w:rPr>
      </w:pPr>
    </w:p>
    <w:p w:rsidR="00ED37A0" w:rsidRPr="005D5A6B" w:rsidRDefault="00ED37A0" w:rsidP="00ED37A0">
      <w:pPr>
        <w:spacing w:line="240" w:lineRule="auto"/>
        <w:contextualSpacing/>
        <w:rPr>
          <w:rFonts w:ascii="Times New Roman" w:hAnsi="Times New Roman" w:cs="Times New Roman"/>
          <w:sz w:val="24"/>
          <w:szCs w:val="24"/>
        </w:rPr>
      </w:pPr>
    </w:p>
    <w:p w:rsidR="00ED37A0" w:rsidRPr="005D5A6B" w:rsidRDefault="00ED37A0" w:rsidP="00ED37A0">
      <w:pPr>
        <w:spacing w:line="240" w:lineRule="auto"/>
        <w:contextualSpacing/>
        <w:rPr>
          <w:rFonts w:ascii="Times New Roman" w:hAnsi="Times New Roman" w:cs="Times New Roman"/>
          <w:sz w:val="24"/>
          <w:szCs w:val="24"/>
        </w:rPr>
      </w:pPr>
    </w:p>
    <w:p w:rsidR="00ED37A0" w:rsidRPr="005D5A6B" w:rsidRDefault="00ED37A0" w:rsidP="004639EB">
      <w:pPr>
        <w:spacing w:line="240" w:lineRule="auto"/>
        <w:ind w:firstLine="540"/>
        <w:contextualSpacing/>
        <w:rPr>
          <w:rFonts w:ascii="Times New Roman" w:hAnsi="Times New Roman" w:cs="Times New Roman"/>
          <w:b/>
          <w:sz w:val="24"/>
          <w:szCs w:val="24"/>
        </w:rPr>
      </w:pPr>
    </w:p>
    <w:p w:rsidR="004836A1" w:rsidRPr="004836A1" w:rsidRDefault="004836A1" w:rsidP="004836A1">
      <w:pPr>
        <w:spacing w:line="240" w:lineRule="auto"/>
        <w:contextualSpacing/>
        <w:rPr>
          <w:rFonts w:ascii="Times New Roman" w:hAnsi="Times New Roman" w:cs="Times New Roman"/>
          <w:b/>
          <w:bCs/>
          <w:sz w:val="24"/>
          <w:szCs w:val="24"/>
        </w:rPr>
      </w:pPr>
      <w:r w:rsidRPr="004836A1">
        <w:rPr>
          <w:rFonts w:ascii="Times New Roman" w:hAnsi="Times New Roman" w:cs="Times New Roman"/>
          <w:b/>
          <w:bCs/>
          <w:sz w:val="24"/>
          <w:szCs w:val="24"/>
        </w:rPr>
        <w:lastRenderedPageBreak/>
        <w:t>Критерии и нормы оценки знаний, умений и навыков обучающихся</w:t>
      </w:r>
    </w:p>
    <w:p w:rsidR="004836A1" w:rsidRPr="004836A1" w:rsidRDefault="004836A1" w:rsidP="004836A1">
      <w:pPr>
        <w:spacing w:line="240" w:lineRule="auto"/>
        <w:contextualSpacing/>
        <w:rPr>
          <w:rFonts w:ascii="Times New Roman" w:hAnsi="Times New Roman" w:cs="Times New Roman"/>
          <w:sz w:val="24"/>
          <w:szCs w:val="24"/>
        </w:rPr>
      </w:pPr>
      <w:r w:rsidRPr="004836A1">
        <w:rPr>
          <w:rFonts w:ascii="Times New Roman" w:hAnsi="Times New Roman" w:cs="Times New Roman"/>
          <w:sz w:val="24"/>
          <w:szCs w:val="24"/>
        </w:rPr>
        <w:br/>
      </w:r>
      <w:r w:rsidRPr="004836A1">
        <w:rPr>
          <w:rFonts w:ascii="Times New Roman" w:hAnsi="Times New Roman" w:cs="Times New Roman"/>
          <w:b/>
          <w:bCs/>
          <w:sz w:val="24"/>
          <w:szCs w:val="24"/>
        </w:rPr>
        <w:t>Оценка устных ответов учащихся</w:t>
      </w:r>
      <w:r w:rsidRPr="004836A1">
        <w:rPr>
          <w:rFonts w:ascii="Times New Roman" w:hAnsi="Times New Roman" w:cs="Times New Roman"/>
          <w:sz w:val="24"/>
          <w:szCs w:val="24"/>
        </w:rPr>
        <w:br/>
        <w:t>Устный опрос является одним из основных способов учета знаний учета учащихся по литературе.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r w:rsidRPr="004836A1">
        <w:rPr>
          <w:rFonts w:ascii="Times New Roman" w:hAnsi="Times New Roman" w:cs="Times New Roman"/>
          <w:sz w:val="24"/>
          <w:szCs w:val="24"/>
        </w:rPr>
        <w:br/>
        <w:t>При оценке ответа ученика надо руководствоваться следующими критериями:</w:t>
      </w:r>
      <w:r w:rsidRPr="004836A1">
        <w:rPr>
          <w:rFonts w:ascii="Times New Roman" w:hAnsi="Times New Roman" w:cs="Times New Roman"/>
          <w:sz w:val="24"/>
          <w:szCs w:val="24"/>
        </w:rPr>
        <w:br/>
        <w:t>1) полнота и правильность ответа;</w:t>
      </w:r>
      <w:r w:rsidRPr="004836A1">
        <w:rPr>
          <w:rFonts w:ascii="Times New Roman" w:hAnsi="Times New Roman" w:cs="Times New Roman"/>
          <w:sz w:val="24"/>
          <w:szCs w:val="24"/>
        </w:rPr>
        <w:br/>
        <w:t>2) степень осознанности, понимания изученного;</w:t>
      </w:r>
      <w:r w:rsidRPr="004836A1">
        <w:rPr>
          <w:rFonts w:ascii="Times New Roman" w:hAnsi="Times New Roman" w:cs="Times New Roman"/>
          <w:sz w:val="24"/>
          <w:szCs w:val="24"/>
        </w:rPr>
        <w:br/>
        <w:t>3) языковое оформление ответа.</w:t>
      </w:r>
      <w:r w:rsidRPr="004836A1">
        <w:rPr>
          <w:rFonts w:ascii="Times New Roman" w:hAnsi="Times New Roman" w:cs="Times New Roman"/>
          <w:sz w:val="24"/>
          <w:szCs w:val="24"/>
        </w:rPr>
        <w:br/>
      </w:r>
      <w:r w:rsidRPr="004836A1">
        <w:rPr>
          <w:rFonts w:ascii="Times New Roman" w:hAnsi="Times New Roman" w:cs="Times New Roman"/>
          <w:sz w:val="24"/>
          <w:szCs w:val="24"/>
        </w:rPr>
        <w:br/>
      </w:r>
      <w:r w:rsidRPr="004836A1">
        <w:rPr>
          <w:rFonts w:ascii="Times New Roman" w:hAnsi="Times New Roman" w:cs="Times New Roman"/>
          <w:b/>
          <w:bCs/>
          <w:i/>
          <w:iCs/>
          <w:sz w:val="24"/>
          <w:szCs w:val="24"/>
          <w:u w:val="single"/>
        </w:rPr>
        <w:t>Оценкой «5»</w:t>
      </w:r>
      <w:r w:rsidRPr="004836A1">
        <w:rPr>
          <w:rFonts w:ascii="Times New Roman" w:hAnsi="Times New Roman" w:cs="Times New Roman"/>
          <w:b/>
          <w:bCs/>
          <w:i/>
          <w:iCs/>
          <w:sz w:val="24"/>
          <w:szCs w:val="24"/>
        </w:rPr>
        <w:t xml:space="preserve"> </w:t>
      </w:r>
      <w:r w:rsidRPr="004836A1">
        <w:rPr>
          <w:rFonts w:ascii="Times New Roman" w:hAnsi="Times New Roman" w:cs="Times New Roman"/>
          <w:sz w:val="24"/>
          <w:szCs w:val="24"/>
        </w:rPr>
        <w:t>оценивается ответ, обнаруживающий прочные знания и глубокое понимание текста изученного произведения; умение объяснить взаимосвязь событий, характер,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раскрывать связь произведения с эпохой (8-11кл.); свободное владение монологической литературной речью.</w:t>
      </w:r>
      <w:r w:rsidRPr="004836A1">
        <w:rPr>
          <w:rFonts w:ascii="Times New Roman" w:hAnsi="Times New Roman" w:cs="Times New Roman"/>
          <w:sz w:val="24"/>
          <w:szCs w:val="24"/>
        </w:rPr>
        <w:br/>
      </w:r>
      <w:r w:rsidRPr="004836A1">
        <w:rPr>
          <w:rFonts w:ascii="Times New Roman" w:hAnsi="Times New Roman" w:cs="Times New Roman"/>
          <w:sz w:val="24"/>
          <w:szCs w:val="24"/>
        </w:rPr>
        <w:br/>
      </w:r>
      <w:r w:rsidRPr="004836A1">
        <w:rPr>
          <w:rFonts w:ascii="Times New Roman" w:hAnsi="Times New Roman" w:cs="Times New Roman"/>
          <w:b/>
          <w:bCs/>
          <w:i/>
          <w:iCs/>
          <w:sz w:val="24"/>
          <w:szCs w:val="24"/>
          <w:u w:val="single"/>
        </w:rPr>
        <w:t>Оценкой «4»</w:t>
      </w:r>
      <w:r w:rsidRPr="004836A1">
        <w:rPr>
          <w:rFonts w:ascii="Times New Roman" w:hAnsi="Times New Roman" w:cs="Times New Roman"/>
          <w:sz w:val="24"/>
          <w:szCs w:val="24"/>
        </w:rPr>
        <w:t xml:space="preserve"> оценивается ответ, который показывает прочное знание и достаточно глубокое понимание текста изучаемого произведения; умения объяснять взаимосвязь событий, характер,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речью. Однако допускаются две неточности в ответе.</w:t>
      </w:r>
      <w:r w:rsidRPr="004836A1">
        <w:rPr>
          <w:rFonts w:ascii="Times New Roman" w:hAnsi="Times New Roman" w:cs="Times New Roman"/>
          <w:sz w:val="24"/>
          <w:szCs w:val="24"/>
        </w:rPr>
        <w:br/>
      </w:r>
      <w:r w:rsidRPr="004836A1">
        <w:rPr>
          <w:rFonts w:ascii="Times New Roman" w:hAnsi="Times New Roman" w:cs="Times New Roman"/>
          <w:sz w:val="24"/>
          <w:szCs w:val="24"/>
        </w:rPr>
        <w:br/>
      </w:r>
      <w:r w:rsidRPr="004836A1">
        <w:rPr>
          <w:rFonts w:ascii="Times New Roman" w:hAnsi="Times New Roman" w:cs="Times New Roman"/>
          <w:b/>
          <w:bCs/>
          <w:i/>
          <w:iCs/>
          <w:sz w:val="24"/>
          <w:szCs w:val="24"/>
          <w:u w:val="single"/>
        </w:rPr>
        <w:t>Оценкой «3»</w:t>
      </w:r>
      <w:r w:rsidRPr="004836A1">
        <w:rPr>
          <w:rFonts w:ascii="Times New Roman" w:hAnsi="Times New Roman" w:cs="Times New Roman"/>
          <w:sz w:val="24"/>
          <w:szCs w:val="24"/>
        </w:rPr>
        <w:t xml:space="preserve"> оценивается ответ, свидетельствующий в основном о знании и понимании текста изученного произведения; умение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знания основных вопросов теории, не недостаточным умением пользоваться этими знаниями при анализе произведений; ограниченных навыков разбора и недостаточном умении привлекать текст произведений для подтверждения своих выводов.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r w:rsidRPr="004836A1">
        <w:rPr>
          <w:rFonts w:ascii="Times New Roman" w:hAnsi="Times New Roman" w:cs="Times New Roman"/>
          <w:sz w:val="24"/>
          <w:szCs w:val="24"/>
        </w:rPr>
        <w:br/>
      </w:r>
      <w:r w:rsidRPr="004836A1">
        <w:rPr>
          <w:rFonts w:ascii="Times New Roman" w:hAnsi="Times New Roman" w:cs="Times New Roman"/>
          <w:sz w:val="24"/>
          <w:szCs w:val="24"/>
        </w:rPr>
        <w:br/>
      </w:r>
      <w:r w:rsidRPr="004836A1">
        <w:rPr>
          <w:rFonts w:ascii="Times New Roman" w:hAnsi="Times New Roman" w:cs="Times New Roman"/>
          <w:b/>
          <w:bCs/>
          <w:i/>
          <w:iCs/>
          <w:sz w:val="24"/>
          <w:szCs w:val="24"/>
          <w:u w:val="single"/>
        </w:rPr>
        <w:t>Оценкой «2»</w:t>
      </w:r>
      <w:r w:rsidRPr="004836A1">
        <w:rPr>
          <w:rFonts w:ascii="Times New Roman" w:hAnsi="Times New Roman" w:cs="Times New Roman"/>
          <w:sz w:val="24"/>
          <w:szCs w:val="24"/>
        </w:rPr>
        <w:t xml:space="preserve"> оценивается ответ, обнаруживающий незнание существенных вопросов содержания произведения, неумение объяснять поведение и характеры основных героев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 или за ответ, показывающий полное незнание содержания произведения и непонимание основных вопросов, предусмотренных программой; неумение построить монологическое высказывание, низкий уровень техники чтения.</w:t>
      </w:r>
      <w:r w:rsidRPr="004836A1">
        <w:rPr>
          <w:rFonts w:ascii="Times New Roman" w:hAnsi="Times New Roman" w:cs="Times New Roman"/>
          <w:sz w:val="24"/>
          <w:szCs w:val="24"/>
        </w:rPr>
        <w:br/>
      </w:r>
      <w:r w:rsidRPr="004836A1">
        <w:rPr>
          <w:rFonts w:ascii="Times New Roman" w:hAnsi="Times New Roman" w:cs="Times New Roman"/>
          <w:sz w:val="24"/>
          <w:szCs w:val="24"/>
        </w:rPr>
        <w:br/>
      </w:r>
      <w:r w:rsidRPr="004836A1">
        <w:rPr>
          <w:rFonts w:ascii="Times New Roman" w:hAnsi="Times New Roman" w:cs="Times New Roman"/>
          <w:b/>
          <w:bCs/>
          <w:i/>
          <w:iCs/>
          <w:sz w:val="24"/>
          <w:szCs w:val="24"/>
        </w:rPr>
        <w:t>Критерии и нормативы оценки сочинений.</w:t>
      </w:r>
      <w:r w:rsidRPr="004836A1">
        <w:rPr>
          <w:rFonts w:ascii="Times New Roman" w:hAnsi="Times New Roman" w:cs="Times New Roman"/>
          <w:sz w:val="24"/>
          <w:szCs w:val="24"/>
        </w:rPr>
        <w:br/>
        <w:t>Критериями оценки содержания и композиционного оформления сочинений являются:</w:t>
      </w:r>
    </w:p>
    <w:p w:rsidR="004836A1" w:rsidRPr="004836A1" w:rsidRDefault="004836A1" w:rsidP="004836A1">
      <w:pPr>
        <w:numPr>
          <w:ilvl w:val="0"/>
          <w:numId w:val="3"/>
        </w:numPr>
        <w:spacing w:line="240" w:lineRule="auto"/>
        <w:contextualSpacing/>
        <w:rPr>
          <w:rFonts w:ascii="Times New Roman" w:hAnsi="Times New Roman" w:cs="Times New Roman"/>
          <w:sz w:val="24"/>
          <w:szCs w:val="24"/>
        </w:rPr>
      </w:pPr>
      <w:r w:rsidRPr="004836A1">
        <w:rPr>
          <w:rFonts w:ascii="Times New Roman" w:hAnsi="Times New Roman" w:cs="Times New Roman"/>
          <w:sz w:val="24"/>
          <w:szCs w:val="24"/>
        </w:rPr>
        <w:t>соответствие работы теме, наличие и раскрытие основной мысли высказывания;</w:t>
      </w:r>
    </w:p>
    <w:p w:rsidR="004836A1" w:rsidRPr="004836A1" w:rsidRDefault="004836A1" w:rsidP="004836A1">
      <w:pPr>
        <w:numPr>
          <w:ilvl w:val="0"/>
          <w:numId w:val="3"/>
        </w:numPr>
        <w:spacing w:line="240" w:lineRule="auto"/>
        <w:contextualSpacing/>
        <w:rPr>
          <w:rFonts w:ascii="Times New Roman" w:hAnsi="Times New Roman" w:cs="Times New Roman"/>
          <w:sz w:val="24"/>
          <w:szCs w:val="24"/>
        </w:rPr>
      </w:pPr>
      <w:r w:rsidRPr="004836A1">
        <w:rPr>
          <w:rFonts w:ascii="Times New Roman" w:hAnsi="Times New Roman" w:cs="Times New Roman"/>
          <w:sz w:val="24"/>
          <w:szCs w:val="24"/>
        </w:rPr>
        <w:t>полнота раскрытия темы;</w:t>
      </w:r>
    </w:p>
    <w:p w:rsidR="004836A1" w:rsidRPr="004836A1" w:rsidRDefault="004836A1" w:rsidP="004836A1">
      <w:pPr>
        <w:numPr>
          <w:ilvl w:val="0"/>
          <w:numId w:val="3"/>
        </w:numPr>
        <w:spacing w:line="240" w:lineRule="auto"/>
        <w:contextualSpacing/>
        <w:rPr>
          <w:rFonts w:ascii="Times New Roman" w:hAnsi="Times New Roman" w:cs="Times New Roman"/>
          <w:sz w:val="24"/>
          <w:szCs w:val="24"/>
        </w:rPr>
      </w:pPr>
      <w:r w:rsidRPr="004836A1">
        <w:rPr>
          <w:rFonts w:ascii="Times New Roman" w:hAnsi="Times New Roman" w:cs="Times New Roman"/>
          <w:sz w:val="24"/>
          <w:szCs w:val="24"/>
        </w:rPr>
        <w:t>правильность фактического материала;</w:t>
      </w:r>
    </w:p>
    <w:p w:rsidR="004836A1" w:rsidRPr="004836A1" w:rsidRDefault="004836A1" w:rsidP="004836A1">
      <w:pPr>
        <w:numPr>
          <w:ilvl w:val="0"/>
          <w:numId w:val="3"/>
        </w:numPr>
        <w:spacing w:line="240" w:lineRule="auto"/>
        <w:contextualSpacing/>
        <w:rPr>
          <w:rFonts w:ascii="Times New Roman" w:hAnsi="Times New Roman" w:cs="Times New Roman"/>
          <w:sz w:val="24"/>
          <w:szCs w:val="24"/>
        </w:rPr>
      </w:pPr>
      <w:r w:rsidRPr="004836A1">
        <w:rPr>
          <w:rFonts w:ascii="Times New Roman" w:hAnsi="Times New Roman" w:cs="Times New Roman"/>
          <w:sz w:val="24"/>
          <w:szCs w:val="24"/>
        </w:rPr>
        <w:lastRenderedPageBreak/>
        <w:t>последовательность и логичность изложения;</w:t>
      </w:r>
    </w:p>
    <w:p w:rsidR="004836A1" w:rsidRPr="004836A1" w:rsidRDefault="004836A1" w:rsidP="004836A1">
      <w:pPr>
        <w:numPr>
          <w:ilvl w:val="0"/>
          <w:numId w:val="3"/>
        </w:numPr>
        <w:spacing w:line="240" w:lineRule="auto"/>
        <w:contextualSpacing/>
        <w:rPr>
          <w:rFonts w:ascii="Times New Roman" w:hAnsi="Times New Roman" w:cs="Times New Roman"/>
          <w:sz w:val="24"/>
          <w:szCs w:val="24"/>
        </w:rPr>
      </w:pPr>
      <w:r w:rsidRPr="004836A1">
        <w:rPr>
          <w:rFonts w:ascii="Times New Roman" w:hAnsi="Times New Roman" w:cs="Times New Roman"/>
          <w:sz w:val="24"/>
          <w:szCs w:val="24"/>
        </w:rPr>
        <w:t>правильное композиционное оформление работы.</w:t>
      </w:r>
    </w:p>
    <w:p w:rsidR="004836A1" w:rsidRPr="004836A1" w:rsidRDefault="004836A1" w:rsidP="004836A1">
      <w:pPr>
        <w:spacing w:line="240" w:lineRule="auto"/>
        <w:contextualSpacing/>
        <w:rPr>
          <w:rFonts w:ascii="Times New Roman" w:hAnsi="Times New Roman" w:cs="Times New Roman"/>
          <w:sz w:val="24"/>
          <w:szCs w:val="24"/>
        </w:rPr>
      </w:pPr>
      <w:r w:rsidRPr="004836A1">
        <w:rPr>
          <w:rFonts w:ascii="Times New Roman" w:hAnsi="Times New Roman" w:cs="Times New Roman"/>
          <w:sz w:val="24"/>
          <w:szCs w:val="24"/>
        </w:rPr>
        <w:br/>
        <w:t>Нормативы оценки содержания и композиции сочинения выражаются в количестве фактических (см. 1-3-й критерии) и логических (см. 4-й и 5-й критерии) ошибок и недочетов.</w:t>
      </w:r>
      <w:r w:rsidRPr="004836A1">
        <w:rPr>
          <w:rFonts w:ascii="Times New Roman" w:hAnsi="Times New Roman" w:cs="Times New Roman"/>
          <w:sz w:val="24"/>
          <w:szCs w:val="24"/>
        </w:rPr>
        <w:br/>
        <w:t>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r w:rsidRPr="004836A1">
        <w:rPr>
          <w:rFonts w:ascii="Times New Roman" w:hAnsi="Times New Roman" w:cs="Times New Roman"/>
          <w:sz w:val="24"/>
          <w:szCs w:val="24"/>
        </w:rPr>
        <w:br/>
      </w:r>
      <w:r w:rsidRPr="004836A1">
        <w:rPr>
          <w:rFonts w:ascii="Times New Roman" w:hAnsi="Times New Roman" w:cs="Times New Roman"/>
          <w:sz w:val="24"/>
          <w:szCs w:val="24"/>
        </w:rPr>
        <w:br/>
      </w:r>
      <w:r w:rsidRPr="004836A1">
        <w:rPr>
          <w:rFonts w:ascii="Times New Roman" w:hAnsi="Times New Roman" w:cs="Times New Roman"/>
          <w:b/>
          <w:bCs/>
          <w:sz w:val="24"/>
          <w:szCs w:val="24"/>
        </w:rPr>
        <w:t>^ Критерии и нормативы оценки языкового оформления сочинений.</w:t>
      </w:r>
      <w:r w:rsidRPr="004836A1">
        <w:rPr>
          <w:rFonts w:ascii="Times New Roman" w:hAnsi="Times New Roman" w:cs="Times New Roman"/>
          <w:sz w:val="24"/>
          <w:szCs w:val="24"/>
        </w:rPr>
        <w:br/>
      </w:r>
      <w:r w:rsidRPr="004836A1">
        <w:rPr>
          <w:rFonts w:ascii="Times New Roman" w:hAnsi="Times New Roman" w:cs="Times New Roman"/>
          <w:sz w:val="24"/>
          <w:szCs w:val="24"/>
        </w:rPr>
        <w:b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4836A1" w:rsidRPr="004836A1" w:rsidRDefault="004836A1" w:rsidP="004836A1">
      <w:pPr>
        <w:numPr>
          <w:ilvl w:val="0"/>
          <w:numId w:val="4"/>
        </w:numPr>
        <w:spacing w:line="240" w:lineRule="auto"/>
        <w:contextualSpacing/>
        <w:rPr>
          <w:rFonts w:ascii="Times New Roman" w:hAnsi="Times New Roman" w:cs="Times New Roman"/>
          <w:sz w:val="24"/>
          <w:szCs w:val="24"/>
        </w:rPr>
      </w:pPr>
      <w:r w:rsidRPr="004836A1">
        <w:rPr>
          <w:rFonts w:ascii="Times New Roman" w:hAnsi="Times New Roman" w:cs="Times New Roman"/>
          <w:sz w:val="24"/>
          <w:szCs w:val="24"/>
        </w:rPr>
        <w:t>богатство (разнообразие) словаря и грамматического строя речи;</w:t>
      </w:r>
    </w:p>
    <w:p w:rsidR="004836A1" w:rsidRPr="004836A1" w:rsidRDefault="004836A1" w:rsidP="004836A1">
      <w:pPr>
        <w:numPr>
          <w:ilvl w:val="0"/>
          <w:numId w:val="4"/>
        </w:numPr>
        <w:spacing w:line="240" w:lineRule="auto"/>
        <w:contextualSpacing/>
        <w:rPr>
          <w:rFonts w:ascii="Times New Roman" w:hAnsi="Times New Roman" w:cs="Times New Roman"/>
          <w:sz w:val="24"/>
          <w:szCs w:val="24"/>
        </w:rPr>
      </w:pPr>
      <w:r w:rsidRPr="004836A1">
        <w:rPr>
          <w:rFonts w:ascii="Times New Roman" w:hAnsi="Times New Roman" w:cs="Times New Roman"/>
          <w:sz w:val="24"/>
          <w:szCs w:val="24"/>
        </w:rPr>
        <w:t>стилевое единство и выразительность речи;</w:t>
      </w:r>
    </w:p>
    <w:p w:rsidR="004836A1" w:rsidRPr="004836A1" w:rsidRDefault="004836A1" w:rsidP="004836A1">
      <w:pPr>
        <w:numPr>
          <w:ilvl w:val="0"/>
          <w:numId w:val="4"/>
        </w:numPr>
        <w:spacing w:line="240" w:lineRule="auto"/>
        <w:contextualSpacing/>
        <w:rPr>
          <w:rFonts w:ascii="Times New Roman" w:hAnsi="Times New Roman" w:cs="Times New Roman"/>
          <w:sz w:val="24"/>
          <w:szCs w:val="24"/>
        </w:rPr>
      </w:pPr>
      <w:r w:rsidRPr="004836A1">
        <w:rPr>
          <w:rFonts w:ascii="Times New Roman" w:hAnsi="Times New Roman" w:cs="Times New Roman"/>
          <w:sz w:val="24"/>
          <w:szCs w:val="24"/>
        </w:rPr>
        <w:t>правильность и уместность употребления языковых средств.</w:t>
      </w:r>
    </w:p>
    <w:p w:rsidR="004836A1" w:rsidRPr="004836A1" w:rsidRDefault="004836A1" w:rsidP="004836A1">
      <w:pPr>
        <w:spacing w:line="240" w:lineRule="auto"/>
        <w:contextualSpacing/>
        <w:rPr>
          <w:rFonts w:ascii="Times New Roman" w:hAnsi="Times New Roman" w:cs="Times New Roman"/>
          <w:sz w:val="24"/>
          <w:szCs w:val="24"/>
        </w:rPr>
      </w:pPr>
      <w:r w:rsidRPr="004836A1">
        <w:rPr>
          <w:rFonts w:ascii="Times New Roman" w:hAnsi="Times New Roman" w:cs="Times New Roman"/>
          <w:sz w:val="24"/>
          <w:szCs w:val="24"/>
        </w:rPr>
        <w:br/>
        <w:t xml:space="preserve">Показателями </w:t>
      </w:r>
      <w:r w:rsidRPr="004836A1">
        <w:rPr>
          <w:rFonts w:ascii="Times New Roman" w:hAnsi="Times New Roman" w:cs="Times New Roman"/>
          <w:b/>
          <w:bCs/>
          <w:sz w:val="24"/>
          <w:szCs w:val="24"/>
        </w:rPr>
        <w:t>богатства</w:t>
      </w:r>
      <w:r w:rsidRPr="004836A1">
        <w:rPr>
          <w:rFonts w:ascii="Times New Roman" w:hAnsi="Times New Roman" w:cs="Times New Roman"/>
          <w:sz w:val="24"/>
          <w:szCs w:val="24"/>
        </w:rPr>
        <w:t xml:space="preserve"> речи являются большой объем активного словаря, разнообразие грамматических форм и конструкций, использованных в ходе оформления высказывания.</w:t>
      </w:r>
      <w:r w:rsidRPr="004836A1">
        <w:rPr>
          <w:rFonts w:ascii="Times New Roman" w:hAnsi="Times New Roman" w:cs="Times New Roman"/>
          <w:sz w:val="24"/>
          <w:szCs w:val="24"/>
        </w:rPr>
        <w:br/>
      </w:r>
      <w:r w:rsidRPr="004836A1">
        <w:rPr>
          <w:rFonts w:ascii="Times New Roman" w:hAnsi="Times New Roman" w:cs="Times New Roman"/>
          <w:sz w:val="24"/>
          <w:szCs w:val="24"/>
        </w:rPr>
        <w:br/>
        <w:t xml:space="preserve">Показатель </w:t>
      </w:r>
      <w:r w:rsidRPr="004836A1">
        <w:rPr>
          <w:rFonts w:ascii="Times New Roman" w:hAnsi="Times New Roman" w:cs="Times New Roman"/>
          <w:b/>
          <w:bCs/>
          <w:sz w:val="24"/>
          <w:szCs w:val="24"/>
        </w:rPr>
        <w:t>точности</w:t>
      </w:r>
      <w:r w:rsidRPr="004836A1">
        <w:rPr>
          <w:rFonts w:ascii="Times New Roman" w:hAnsi="Times New Roman" w:cs="Times New Roman"/>
          <w:sz w:val="24"/>
          <w:szCs w:val="24"/>
        </w:rPr>
        <w:t xml:space="preserve"> речи - умение пользоваться синонимическими средствами языка и речи, выбрать из ряда возможных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r w:rsidRPr="004836A1">
        <w:rPr>
          <w:rFonts w:ascii="Times New Roman" w:hAnsi="Times New Roman" w:cs="Times New Roman"/>
          <w:sz w:val="24"/>
          <w:szCs w:val="24"/>
        </w:rPr>
        <w:br/>
      </w:r>
      <w:r w:rsidRPr="004836A1">
        <w:rPr>
          <w:rFonts w:ascii="Times New Roman" w:hAnsi="Times New Roman" w:cs="Times New Roman"/>
          <w:sz w:val="24"/>
          <w:szCs w:val="24"/>
        </w:rPr>
        <w:br/>
      </w:r>
      <w:r w:rsidRPr="004836A1">
        <w:rPr>
          <w:rFonts w:ascii="Times New Roman" w:hAnsi="Times New Roman" w:cs="Times New Roman"/>
          <w:b/>
          <w:bCs/>
          <w:sz w:val="24"/>
          <w:szCs w:val="24"/>
        </w:rPr>
        <w:t>Выразительность</w:t>
      </w:r>
      <w:r w:rsidRPr="004836A1">
        <w:rPr>
          <w:rFonts w:ascii="Times New Roman" w:hAnsi="Times New Roman" w:cs="Times New Roman"/>
          <w:sz w:val="24"/>
          <w:szCs w:val="24"/>
        </w:rPr>
        <w:t xml:space="preserve"> речи предполагает такой отбор языковых средств, которые соответствуют целям, условиям и содержанию речевого общения. Это значит, что пишущий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r w:rsidRPr="004836A1">
        <w:rPr>
          <w:rFonts w:ascii="Times New Roman" w:hAnsi="Times New Roman" w:cs="Times New Roman"/>
          <w:sz w:val="24"/>
          <w:szCs w:val="24"/>
        </w:rPr>
        <w:br/>
      </w:r>
      <w:r w:rsidRPr="004836A1">
        <w:rPr>
          <w:rFonts w:ascii="Times New Roman" w:hAnsi="Times New Roman" w:cs="Times New Roman"/>
          <w:sz w:val="24"/>
          <w:szCs w:val="24"/>
        </w:rPr>
        <w:br/>
        <w:t>Снижает выразительность школьных сочинений использование штампов, канцеляризмов, слов со сниженной стилистической окраской, неумение пользоваться стилистическими синонимами.</w:t>
      </w:r>
      <w:r w:rsidRPr="004836A1">
        <w:rPr>
          <w:rFonts w:ascii="Times New Roman" w:hAnsi="Times New Roman" w:cs="Times New Roman"/>
          <w:sz w:val="24"/>
          <w:szCs w:val="24"/>
        </w:rPr>
        <w:br/>
      </w:r>
      <w:r w:rsidRPr="004836A1">
        <w:rPr>
          <w:rFonts w:ascii="Times New Roman" w:hAnsi="Times New Roman" w:cs="Times New Roman"/>
          <w:sz w:val="24"/>
          <w:szCs w:val="24"/>
        </w:rPr>
        <w:br/>
        <w:t>Правильность и уместность языкового оформления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средств в соответствии с разными задачами высказывания.</w:t>
      </w:r>
      <w:r w:rsidRPr="004836A1">
        <w:rPr>
          <w:rFonts w:ascii="Times New Roman" w:hAnsi="Times New Roman" w:cs="Times New Roman"/>
          <w:sz w:val="24"/>
          <w:szCs w:val="24"/>
        </w:rPr>
        <w:br/>
      </w:r>
      <w:r w:rsidRPr="004836A1">
        <w:rPr>
          <w:rFonts w:ascii="Times New Roman" w:hAnsi="Times New Roman" w:cs="Times New Roman"/>
          <w:sz w:val="24"/>
          <w:szCs w:val="24"/>
        </w:rPr>
        <w:br/>
      </w:r>
      <w:r w:rsidRPr="004836A1">
        <w:rPr>
          <w:rFonts w:ascii="Times New Roman" w:hAnsi="Times New Roman" w:cs="Times New Roman"/>
          <w:b/>
          <w:bCs/>
          <w:sz w:val="24"/>
          <w:szCs w:val="24"/>
        </w:rPr>
        <w:t>^ Сочинение оценивается двумя оценками</w:t>
      </w:r>
      <w:r w:rsidRPr="004836A1">
        <w:rPr>
          <w:rFonts w:ascii="Times New Roman" w:hAnsi="Times New Roman" w:cs="Times New Roman"/>
          <w:sz w:val="24"/>
          <w:szCs w:val="24"/>
        </w:rPr>
        <w:t>: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r w:rsidRPr="004836A1">
        <w:rPr>
          <w:rFonts w:ascii="Times New Roman" w:hAnsi="Times New Roman" w:cs="Times New Roman"/>
          <w:sz w:val="24"/>
          <w:szCs w:val="24"/>
        </w:rPr>
        <w:br/>
      </w:r>
      <w:r w:rsidRPr="004836A1">
        <w:rPr>
          <w:rFonts w:ascii="Times New Roman" w:hAnsi="Times New Roman" w:cs="Times New Roman"/>
          <w:b/>
          <w:bCs/>
          <w:sz w:val="24"/>
          <w:szCs w:val="24"/>
        </w:rPr>
        <w:t>^ При выставлении оценки за содержание и речевое оформление</w:t>
      </w:r>
      <w:r w:rsidRPr="004836A1">
        <w:rPr>
          <w:rFonts w:ascii="Times New Roman" w:hAnsi="Times New Roman" w:cs="Times New Roman"/>
          <w:sz w:val="24"/>
          <w:szCs w:val="24"/>
        </w:rPr>
        <w:t xml:space="preserve"> согласно </w:t>
      </w:r>
      <w:r w:rsidRPr="004836A1">
        <w:rPr>
          <w:rFonts w:ascii="Times New Roman" w:hAnsi="Times New Roman" w:cs="Times New Roman"/>
          <w:sz w:val="24"/>
          <w:szCs w:val="24"/>
        </w:rPr>
        <w:lastRenderedPageBreak/>
        <w:t>установленным нормам необходимо учитывать все требования, предъявляемые к раскрытию темы, а также к соблюдению речевых норм (богатство, выразительность, точность).</w:t>
      </w:r>
      <w:r w:rsidRPr="004836A1">
        <w:rPr>
          <w:rFonts w:ascii="Times New Roman" w:hAnsi="Times New Roman" w:cs="Times New Roman"/>
          <w:sz w:val="24"/>
          <w:szCs w:val="24"/>
        </w:rPr>
        <w:br/>
      </w:r>
      <w:r w:rsidRPr="004836A1">
        <w:rPr>
          <w:rFonts w:ascii="Times New Roman" w:hAnsi="Times New Roman" w:cs="Times New Roman"/>
          <w:sz w:val="24"/>
          <w:szCs w:val="24"/>
        </w:rPr>
        <w:br/>
      </w:r>
      <w:r w:rsidRPr="004836A1">
        <w:rPr>
          <w:rFonts w:ascii="Times New Roman" w:hAnsi="Times New Roman" w:cs="Times New Roman"/>
          <w:b/>
          <w:bCs/>
          <w:sz w:val="24"/>
          <w:szCs w:val="24"/>
        </w:rPr>
        <w:t>^ При выставлении второй оценки</w:t>
      </w:r>
      <w:r w:rsidRPr="004836A1">
        <w:rPr>
          <w:rFonts w:ascii="Times New Roman" w:hAnsi="Times New Roman" w:cs="Times New Roman"/>
          <w:sz w:val="24"/>
          <w:szCs w:val="24"/>
        </w:rPr>
        <w:t xml:space="preserve"> учитывается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r w:rsidRPr="004836A1">
        <w:rPr>
          <w:rFonts w:ascii="Times New Roman" w:hAnsi="Times New Roman" w:cs="Times New Roman"/>
          <w:sz w:val="24"/>
          <w:szCs w:val="24"/>
        </w:rPr>
        <w:br/>
      </w:r>
      <w:r w:rsidRPr="004836A1">
        <w:rPr>
          <w:rFonts w:ascii="Times New Roman" w:hAnsi="Times New Roman" w:cs="Times New Roman"/>
          <w:sz w:val="24"/>
          <w:szCs w:val="24"/>
        </w:rPr>
        <w:br/>
      </w:r>
      <w:r w:rsidRPr="004836A1">
        <w:rPr>
          <w:rFonts w:ascii="Times New Roman" w:hAnsi="Times New Roman" w:cs="Times New Roman"/>
          <w:b/>
          <w:bCs/>
          <w:sz w:val="24"/>
          <w:szCs w:val="24"/>
        </w:rPr>
        <w:t>^ Основные критерии оценки за изложение и сочинение</w:t>
      </w:r>
    </w:p>
    <w:tbl>
      <w:tblPr>
        <w:tblW w:w="10217" w:type="dxa"/>
        <w:tblCellSpacing w:w="0"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286"/>
        <w:gridCol w:w="6096"/>
        <w:gridCol w:w="2835"/>
      </w:tblGrid>
      <w:tr w:rsidR="004836A1" w:rsidRPr="0058788F" w:rsidTr="0058788F">
        <w:trPr>
          <w:tblCellSpacing w:w="0" w:type="dxa"/>
        </w:trPr>
        <w:tc>
          <w:tcPr>
            <w:tcW w:w="1286" w:type="dxa"/>
            <w:hideMark/>
          </w:tcPr>
          <w:p w:rsidR="004836A1" w:rsidRPr="0058788F" w:rsidRDefault="004836A1" w:rsidP="0058788F">
            <w:pPr>
              <w:spacing w:after="0" w:line="240" w:lineRule="auto"/>
              <w:contextualSpacing/>
              <w:rPr>
                <w:rFonts w:ascii="Times New Roman" w:hAnsi="Times New Roman" w:cs="Times New Roman"/>
                <w:szCs w:val="24"/>
              </w:rPr>
            </w:pPr>
            <w:r w:rsidRPr="0058788F">
              <w:rPr>
                <w:rFonts w:ascii="Times New Roman" w:hAnsi="Times New Roman" w:cs="Times New Roman"/>
                <w:b/>
                <w:bCs/>
                <w:szCs w:val="24"/>
              </w:rPr>
              <w:t>отметка</w:t>
            </w:r>
          </w:p>
        </w:tc>
        <w:tc>
          <w:tcPr>
            <w:tcW w:w="6096" w:type="dxa"/>
            <w:hideMark/>
          </w:tcPr>
          <w:p w:rsidR="004836A1" w:rsidRPr="0058788F" w:rsidRDefault="004836A1" w:rsidP="0058788F">
            <w:pPr>
              <w:spacing w:after="0" w:line="240" w:lineRule="auto"/>
              <w:contextualSpacing/>
              <w:rPr>
                <w:rFonts w:ascii="Times New Roman" w:hAnsi="Times New Roman" w:cs="Times New Roman"/>
                <w:szCs w:val="24"/>
              </w:rPr>
            </w:pPr>
            <w:r w:rsidRPr="0058788F">
              <w:rPr>
                <w:rFonts w:ascii="Times New Roman" w:hAnsi="Times New Roman" w:cs="Times New Roman"/>
                <w:b/>
                <w:bCs/>
                <w:szCs w:val="24"/>
              </w:rPr>
              <w:t>Содержание и речь</w:t>
            </w:r>
          </w:p>
        </w:tc>
        <w:tc>
          <w:tcPr>
            <w:tcW w:w="2835" w:type="dxa"/>
            <w:hideMark/>
          </w:tcPr>
          <w:p w:rsidR="004836A1" w:rsidRPr="0058788F" w:rsidRDefault="004836A1" w:rsidP="0058788F">
            <w:pPr>
              <w:spacing w:after="0" w:line="240" w:lineRule="auto"/>
              <w:contextualSpacing/>
              <w:rPr>
                <w:rFonts w:ascii="Times New Roman" w:hAnsi="Times New Roman" w:cs="Times New Roman"/>
                <w:szCs w:val="24"/>
              </w:rPr>
            </w:pPr>
            <w:r w:rsidRPr="0058788F">
              <w:rPr>
                <w:rFonts w:ascii="Times New Roman" w:hAnsi="Times New Roman" w:cs="Times New Roman"/>
                <w:b/>
                <w:bCs/>
                <w:szCs w:val="24"/>
              </w:rPr>
              <w:t>грамотность</w:t>
            </w:r>
          </w:p>
        </w:tc>
      </w:tr>
      <w:tr w:rsidR="004836A1" w:rsidRPr="0058788F" w:rsidTr="0058788F">
        <w:trPr>
          <w:tblCellSpacing w:w="0" w:type="dxa"/>
        </w:trPr>
        <w:tc>
          <w:tcPr>
            <w:tcW w:w="1286" w:type="dxa"/>
            <w:hideMark/>
          </w:tcPr>
          <w:p w:rsidR="004836A1" w:rsidRPr="0058788F" w:rsidRDefault="004836A1" w:rsidP="0058788F">
            <w:pPr>
              <w:spacing w:after="0" w:line="240" w:lineRule="auto"/>
              <w:contextualSpacing/>
              <w:rPr>
                <w:rFonts w:ascii="Times New Roman" w:hAnsi="Times New Roman" w:cs="Times New Roman"/>
                <w:szCs w:val="24"/>
              </w:rPr>
            </w:pPr>
            <w:r w:rsidRPr="0058788F">
              <w:rPr>
                <w:rFonts w:ascii="Times New Roman" w:hAnsi="Times New Roman" w:cs="Times New Roman"/>
                <w:b/>
                <w:bCs/>
                <w:szCs w:val="24"/>
              </w:rPr>
              <w:t>5</w:t>
            </w:r>
          </w:p>
        </w:tc>
        <w:tc>
          <w:tcPr>
            <w:tcW w:w="6096" w:type="dxa"/>
            <w:hideMark/>
          </w:tcPr>
          <w:p w:rsidR="004836A1" w:rsidRPr="0058788F" w:rsidRDefault="004836A1" w:rsidP="0058788F">
            <w:pPr>
              <w:spacing w:after="0" w:line="240" w:lineRule="auto"/>
              <w:contextualSpacing/>
              <w:rPr>
                <w:rFonts w:ascii="Times New Roman" w:hAnsi="Times New Roman" w:cs="Times New Roman"/>
                <w:szCs w:val="24"/>
              </w:rPr>
            </w:pPr>
            <w:r w:rsidRPr="0058788F">
              <w:rPr>
                <w:rFonts w:ascii="Times New Roman" w:hAnsi="Times New Roman" w:cs="Times New Roman"/>
                <w:szCs w:val="24"/>
              </w:rPr>
              <w:t>1.Содержание работы полностью соответствует теме.</w:t>
            </w:r>
            <w:r w:rsidRPr="0058788F">
              <w:rPr>
                <w:rFonts w:ascii="Times New Roman" w:hAnsi="Times New Roman" w:cs="Times New Roman"/>
                <w:szCs w:val="24"/>
              </w:rPr>
              <w:br/>
              <w:t>2.Фактические ошибки отсутствуют.</w:t>
            </w:r>
            <w:r w:rsidRPr="0058788F">
              <w:rPr>
                <w:rFonts w:ascii="Times New Roman" w:hAnsi="Times New Roman" w:cs="Times New Roman"/>
                <w:szCs w:val="24"/>
              </w:rPr>
              <w:br/>
              <w:t>3.Содержание излагается последовательно.</w:t>
            </w:r>
            <w:r w:rsidRPr="0058788F">
              <w:rPr>
                <w:rFonts w:ascii="Times New Roman" w:hAnsi="Times New Roman" w:cs="Times New Roman"/>
                <w:szCs w:val="24"/>
              </w:rPr>
              <w:br/>
              <w:t>4.Работа отличается богатством словаря, разнообразием используемых синтаксических конструкций, точностью словоупотребления.</w:t>
            </w:r>
            <w:r w:rsidRPr="0058788F">
              <w:rPr>
                <w:rFonts w:ascii="Times New Roman" w:hAnsi="Times New Roman" w:cs="Times New Roman"/>
                <w:szCs w:val="24"/>
              </w:rPr>
              <w:br/>
              <w:t>5.Достигнуты стилевое единство и выразительность текста.</w:t>
            </w:r>
            <w:r w:rsidRPr="0058788F">
              <w:rPr>
                <w:rFonts w:ascii="Times New Roman" w:hAnsi="Times New Roman" w:cs="Times New Roman"/>
                <w:szCs w:val="24"/>
              </w:rPr>
              <w:br/>
              <w:t>В целом в работе допускается 1 недочет в содержании, 1-2 речевых недочета.</w:t>
            </w:r>
          </w:p>
        </w:tc>
        <w:tc>
          <w:tcPr>
            <w:tcW w:w="2835" w:type="dxa"/>
            <w:hideMark/>
          </w:tcPr>
          <w:p w:rsidR="004836A1" w:rsidRPr="0058788F" w:rsidRDefault="004836A1" w:rsidP="0058788F">
            <w:pPr>
              <w:spacing w:after="0" w:line="240" w:lineRule="auto"/>
              <w:contextualSpacing/>
              <w:rPr>
                <w:rFonts w:ascii="Times New Roman" w:hAnsi="Times New Roman" w:cs="Times New Roman"/>
                <w:szCs w:val="24"/>
              </w:rPr>
            </w:pPr>
            <w:r w:rsidRPr="0058788F">
              <w:rPr>
                <w:rFonts w:ascii="Times New Roman" w:hAnsi="Times New Roman" w:cs="Times New Roman"/>
                <w:szCs w:val="24"/>
              </w:rPr>
              <w:t>Допускаются:</w:t>
            </w:r>
            <w:r w:rsidRPr="0058788F">
              <w:rPr>
                <w:rFonts w:ascii="Times New Roman" w:hAnsi="Times New Roman" w:cs="Times New Roman"/>
                <w:szCs w:val="24"/>
              </w:rPr>
              <w:br/>
            </w:r>
            <w:r w:rsidRPr="0058788F">
              <w:rPr>
                <w:rFonts w:ascii="Times New Roman" w:hAnsi="Times New Roman" w:cs="Times New Roman"/>
                <w:szCs w:val="24"/>
              </w:rPr>
              <w:br/>
            </w:r>
            <w:r w:rsidRPr="0058788F">
              <w:rPr>
                <w:rFonts w:ascii="Times New Roman" w:hAnsi="Times New Roman" w:cs="Times New Roman"/>
                <w:szCs w:val="24"/>
              </w:rPr>
              <w:br/>
              <w:t>1 орфографическая, или I пунктуационная, или 1 грамматическая ошибки</w:t>
            </w:r>
          </w:p>
        </w:tc>
      </w:tr>
      <w:tr w:rsidR="004836A1" w:rsidRPr="0058788F" w:rsidTr="0058788F">
        <w:trPr>
          <w:tblCellSpacing w:w="0" w:type="dxa"/>
        </w:trPr>
        <w:tc>
          <w:tcPr>
            <w:tcW w:w="1286" w:type="dxa"/>
            <w:hideMark/>
          </w:tcPr>
          <w:p w:rsidR="004836A1" w:rsidRPr="0058788F" w:rsidRDefault="004836A1" w:rsidP="0058788F">
            <w:pPr>
              <w:spacing w:after="0" w:line="240" w:lineRule="auto"/>
              <w:contextualSpacing/>
              <w:rPr>
                <w:rFonts w:ascii="Times New Roman" w:hAnsi="Times New Roman" w:cs="Times New Roman"/>
                <w:szCs w:val="24"/>
              </w:rPr>
            </w:pPr>
            <w:r w:rsidRPr="0058788F">
              <w:rPr>
                <w:rFonts w:ascii="Times New Roman" w:hAnsi="Times New Roman" w:cs="Times New Roman"/>
                <w:b/>
                <w:bCs/>
                <w:szCs w:val="24"/>
              </w:rPr>
              <w:t>4</w:t>
            </w:r>
          </w:p>
        </w:tc>
        <w:tc>
          <w:tcPr>
            <w:tcW w:w="6096" w:type="dxa"/>
            <w:hideMark/>
          </w:tcPr>
          <w:p w:rsidR="004836A1" w:rsidRPr="0058788F" w:rsidRDefault="004836A1" w:rsidP="0058788F">
            <w:pPr>
              <w:spacing w:after="0" w:line="240" w:lineRule="auto"/>
              <w:contextualSpacing/>
              <w:rPr>
                <w:rFonts w:ascii="Times New Roman" w:hAnsi="Times New Roman" w:cs="Times New Roman"/>
                <w:szCs w:val="24"/>
              </w:rPr>
            </w:pPr>
            <w:r w:rsidRPr="0058788F">
              <w:rPr>
                <w:rFonts w:ascii="Times New Roman" w:hAnsi="Times New Roman" w:cs="Times New Roman"/>
                <w:szCs w:val="24"/>
              </w:rPr>
              <w:t>1. Содержание работы в основном соответствует теме (имеются незначительные отклонения от темы).</w:t>
            </w:r>
            <w:r w:rsidRPr="0058788F">
              <w:rPr>
                <w:rFonts w:ascii="Times New Roman" w:hAnsi="Times New Roman" w:cs="Times New Roman"/>
                <w:szCs w:val="24"/>
              </w:rPr>
              <w:br/>
              <w:t>2.Содержание в основном достоверно, но имеются единичные фактические неточности.</w:t>
            </w:r>
            <w:r w:rsidRPr="0058788F">
              <w:rPr>
                <w:rFonts w:ascii="Times New Roman" w:hAnsi="Times New Roman" w:cs="Times New Roman"/>
                <w:szCs w:val="24"/>
              </w:rPr>
              <w:br/>
              <w:t>3.Имеются незначительные нарушения последовательности в изложении мыслей.</w:t>
            </w:r>
            <w:r w:rsidRPr="0058788F">
              <w:rPr>
                <w:rFonts w:ascii="Times New Roman" w:hAnsi="Times New Roman" w:cs="Times New Roman"/>
                <w:szCs w:val="24"/>
              </w:rPr>
              <w:br/>
              <w:t>4.Лексический и грамматический строй речи достаточно разнообразен.</w:t>
            </w:r>
            <w:r w:rsidRPr="0058788F">
              <w:rPr>
                <w:rFonts w:ascii="Times New Roman" w:hAnsi="Times New Roman" w:cs="Times New Roman"/>
                <w:szCs w:val="24"/>
              </w:rPr>
              <w:br/>
              <w:t>5.Стиль работы отличается единством и достаточной выразительностью.</w:t>
            </w:r>
            <w:r w:rsidRPr="0058788F">
              <w:rPr>
                <w:rFonts w:ascii="Times New Roman" w:hAnsi="Times New Roman" w:cs="Times New Roman"/>
                <w:szCs w:val="24"/>
              </w:rPr>
              <w:br/>
              <w:t>В целом в работе допускается не более 2 недочетов в содержании и не более 3-4 речевых недочетов.</w:t>
            </w:r>
          </w:p>
        </w:tc>
        <w:tc>
          <w:tcPr>
            <w:tcW w:w="2835" w:type="dxa"/>
            <w:hideMark/>
          </w:tcPr>
          <w:p w:rsidR="004836A1" w:rsidRPr="0058788F" w:rsidRDefault="004836A1" w:rsidP="0058788F">
            <w:pPr>
              <w:spacing w:after="0" w:line="240" w:lineRule="auto"/>
              <w:contextualSpacing/>
              <w:rPr>
                <w:rFonts w:ascii="Times New Roman" w:hAnsi="Times New Roman" w:cs="Times New Roman"/>
                <w:szCs w:val="24"/>
              </w:rPr>
            </w:pPr>
            <w:r w:rsidRPr="0058788F">
              <w:rPr>
                <w:rFonts w:ascii="Times New Roman" w:hAnsi="Times New Roman" w:cs="Times New Roman"/>
                <w:szCs w:val="24"/>
              </w:rPr>
              <w:t xml:space="preserve">Допускаются: 2 орфографические и 2 пунктуационные ошибки, </w:t>
            </w:r>
            <w:r w:rsidRPr="0058788F">
              <w:rPr>
                <w:rFonts w:ascii="Times New Roman" w:hAnsi="Times New Roman" w:cs="Times New Roman"/>
                <w:szCs w:val="24"/>
              </w:rPr>
              <w:br/>
            </w:r>
            <w:r w:rsidRPr="0058788F">
              <w:rPr>
                <w:rFonts w:ascii="Times New Roman" w:hAnsi="Times New Roman" w:cs="Times New Roman"/>
                <w:szCs w:val="24"/>
              </w:rPr>
              <w:br/>
              <w:t xml:space="preserve">или 1 орфографическая и 3 пунктуационные </w:t>
            </w:r>
            <w:proofErr w:type="gramStart"/>
            <w:r w:rsidRPr="0058788F">
              <w:rPr>
                <w:rFonts w:ascii="Times New Roman" w:hAnsi="Times New Roman" w:cs="Times New Roman"/>
                <w:szCs w:val="24"/>
              </w:rPr>
              <w:t>ошибки,</w:t>
            </w:r>
            <w:r w:rsidRPr="0058788F">
              <w:rPr>
                <w:rFonts w:ascii="Times New Roman" w:hAnsi="Times New Roman" w:cs="Times New Roman"/>
                <w:szCs w:val="24"/>
              </w:rPr>
              <w:br/>
            </w:r>
            <w:r w:rsidRPr="0058788F">
              <w:rPr>
                <w:rFonts w:ascii="Times New Roman" w:hAnsi="Times New Roman" w:cs="Times New Roman"/>
                <w:szCs w:val="24"/>
              </w:rPr>
              <w:br/>
              <w:t>или</w:t>
            </w:r>
            <w:proofErr w:type="gramEnd"/>
            <w:r w:rsidRPr="0058788F">
              <w:rPr>
                <w:rFonts w:ascii="Times New Roman" w:hAnsi="Times New Roman" w:cs="Times New Roman"/>
                <w:szCs w:val="24"/>
              </w:rPr>
              <w:t xml:space="preserve"> 4 пунктуационные ошибки при отсутствии орфографических ошибок, а также 2 грамматические ошибки</w:t>
            </w:r>
          </w:p>
        </w:tc>
      </w:tr>
      <w:tr w:rsidR="004836A1" w:rsidRPr="0058788F" w:rsidTr="0058788F">
        <w:trPr>
          <w:tblCellSpacing w:w="0" w:type="dxa"/>
        </w:trPr>
        <w:tc>
          <w:tcPr>
            <w:tcW w:w="1286" w:type="dxa"/>
            <w:hideMark/>
          </w:tcPr>
          <w:p w:rsidR="004836A1" w:rsidRPr="0058788F" w:rsidRDefault="004836A1" w:rsidP="0058788F">
            <w:pPr>
              <w:spacing w:after="0" w:line="240" w:lineRule="auto"/>
              <w:contextualSpacing/>
              <w:rPr>
                <w:rFonts w:ascii="Times New Roman" w:hAnsi="Times New Roman" w:cs="Times New Roman"/>
                <w:szCs w:val="24"/>
              </w:rPr>
            </w:pPr>
            <w:r w:rsidRPr="0058788F">
              <w:rPr>
                <w:rFonts w:ascii="Times New Roman" w:hAnsi="Times New Roman" w:cs="Times New Roman"/>
                <w:b/>
                <w:bCs/>
                <w:szCs w:val="24"/>
              </w:rPr>
              <w:t>3</w:t>
            </w:r>
          </w:p>
        </w:tc>
        <w:tc>
          <w:tcPr>
            <w:tcW w:w="6096" w:type="dxa"/>
            <w:hideMark/>
          </w:tcPr>
          <w:p w:rsidR="004836A1" w:rsidRPr="0058788F" w:rsidRDefault="004836A1" w:rsidP="0058788F">
            <w:pPr>
              <w:spacing w:after="0" w:line="240" w:lineRule="auto"/>
              <w:contextualSpacing/>
              <w:rPr>
                <w:rFonts w:ascii="Times New Roman" w:hAnsi="Times New Roman" w:cs="Times New Roman"/>
                <w:szCs w:val="24"/>
              </w:rPr>
            </w:pPr>
            <w:r w:rsidRPr="0058788F">
              <w:rPr>
                <w:rFonts w:ascii="Times New Roman" w:hAnsi="Times New Roman" w:cs="Times New Roman"/>
                <w:szCs w:val="24"/>
              </w:rPr>
              <w:t>1.В работе допущены существенные отклонения</w:t>
            </w:r>
            <w:r w:rsidRPr="0058788F">
              <w:rPr>
                <w:rFonts w:ascii="Times New Roman" w:hAnsi="Times New Roman" w:cs="Times New Roman"/>
                <w:szCs w:val="24"/>
              </w:rPr>
              <w:br/>
              <w:t>2.Работа достоверна в главном, но в ней имеются отдельные фактические неточности.</w:t>
            </w:r>
            <w:r w:rsidRPr="0058788F">
              <w:rPr>
                <w:rFonts w:ascii="Times New Roman" w:hAnsi="Times New Roman" w:cs="Times New Roman"/>
                <w:szCs w:val="24"/>
              </w:rPr>
              <w:br/>
              <w:t>3.Допущены отдельные нарушения последовательности изложения</w:t>
            </w:r>
            <w:r w:rsidRPr="0058788F">
              <w:rPr>
                <w:rFonts w:ascii="Times New Roman" w:hAnsi="Times New Roman" w:cs="Times New Roman"/>
                <w:szCs w:val="24"/>
              </w:rPr>
              <w:br/>
              <w:t>4.Беден словарь и однообразны употребляемые</w:t>
            </w:r>
            <w:r w:rsidRPr="0058788F">
              <w:rPr>
                <w:rFonts w:ascii="Times New Roman" w:hAnsi="Times New Roman" w:cs="Times New Roman"/>
                <w:szCs w:val="24"/>
              </w:rPr>
              <w:br/>
              <w:t>синтаксические конструкции, встречается</w:t>
            </w:r>
            <w:r w:rsidRPr="0058788F">
              <w:rPr>
                <w:rFonts w:ascii="Times New Roman" w:hAnsi="Times New Roman" w:cs="Times New Roman"/>
                <w:szCs w:val="24"/>
              </w:rPr>
              <w:br/>
              <w:t>неправильное словоупотребление.</w:t>
            </w:r>
            <w:r w:rsidRPr="0058788F">
              <w:rPr>
                <w:rFonts w:ascii="Times New Roman" w:hAnsi="Times New Roman" w:cs="Times New Roman"/>
                <w:szCs w:val="24"/>
              </w:rPr>
              <w:br/>
              <w:t>5.Стиль работы не отличается единством, речь</w:t>
            </w:r>
            <w:r w:rsidRPr="0058788F">
              <w:rPr>
                <w:rFonts w:ascii="Times New Roman" w:hAnsi="Times New Roman" w:cs="Times New Roman"/>
                <w:szCs w:val="24"/>
              </w:rPr>
              <w:br/>
              <w:t>недостаточно выразительна.</w:t>
            </w:r>
            <w:r w:rsidRPr="0058788F">
              <w:rPr>
                <w:rFonts w:ascii="Times New Roman" w:hAnsi="Times New Roman" w:cs="Times New Roman"/>
                <w:szCs w:val="24"/>
              </w:rPr>
              <w:br/>
              <w:t>В целом в работе допускается не более 4 недочетов в содержании и 5 речевых недочетов.</w:t>
            </w:r>
          </w:p>
        </w:tc>
        <w:tc>
          <w:tcPr>
            <w:tcW w:w="2835" w:type="dxa"/>
            <w:hideMark/>
          </w:tcPr>
          <w:p w:rsidR="004836A1" w:rsidRPr="0058788F" w:rsidRDefault="004836A1" w:rsidP="0058788F">
            <w:pPr>
              <w:spacing w:after="0" w:line="240" w:lineRule="auto"/>
              <w:contextualSpacing/>
              <w:rPr>
                <w:rFonts w:ascii="Times New Roman" w:hAnsi="Times New Roman" w:cs="Times New Roman"/>
                <w:szCs w:val="24"/>
              </w:rPr>
            </w:pPr>
            <w:r w:rsidRPr="0058788F">
              <w:rPr>
                <w:rFonts w:ascii="Times New Roman" w:hAnsi="Times New Roman" w:cs="Times New Roman"/>
                <w:szCs w:val="24"/>
              </w:rPr>
              <w:t>Допускаются:</w:t>
            </w:r>
            <w:r w:rsidRPr="0058788F">
              <w:rPr>
                <w:rFonts w:ascii="Times New Roman" w:hAnsi="Times New Roman" w:cs="Times New Roman"/>
                <w:szCs w:val="24"/>
              </w:rPr>
              <w:br/>
            </w:r>
            <w:r w:rsidRPr="0058788F">
              <w:rPr>
                <w:rFonts w:ascii="Times New Roman" w:hAnsi="Times New Roman" w:cs="Times New Roman"/>
                <w:szCs w:val="24"/>
              </w:rPr>
              <w:br/>
              <w:t>4 орфографические и</w:t>
            </w:r>
            <w:r w:rsidRPr="0058788F">
              <w:rPr>
                <w:rFonts w:ascii="Times New Roman" w:hAnsi="Times New Roman" w:cs="Times New Roman"/>
                <w:szCs w:val="24"/>
              </w:rPr>
              <w:br/>
            </w:r>
            <w:r w:rsidRPr="0058788F">
              <w:rPr>
                <w:rFonts w:ascii="Times New Roman" w:hAnsi="Times New Roman" w:cs="Times New Roman"/>
                <w:szCs w:val="24"/>
              </w:rPr>
              <w:br/>
            </w:r>
            <w:r w:rsidRPr="0058788F">
              <w:rPr>
                <w:rFonts w:ascii="Times New Roman" w:hAnsi="Times New Roman" w:cs="Times New Roman"/>
                <w:szCs w:val="24"/>
              </w:rPr>
              <w:br/>
              <w:t xml:space="preserve">4 пунктуационные </w:t>
            </w:r>
            <w:proofErr w:type="gramStart"/>
            <w:r w:rsidRPr="0058788F">
              <w:rPr>
                <w:rFonts w:ascii="Times New Roman" w:hAnsi="Times New Roman" w:cs="Times New Roman"/>
                <w:szCs w:val="24"/>
              </w:rPr>
              <w:t>ошибки,</w:t>
            </w:r>
            <w:r w:rsidRPr="0058788F">
              <w:rPr>
                <w:rFonts w:ascii="Times New Roman" w:hAnsi="Times New Roman" w:cs="Times New Roman"/>
                <w:szCs w:val="24"/>
              </w:rPr>
              <w:br/>
            </w:r>
            <w:r w:rsidRPr="0058788F">
              <w:rPr>
                <w:rFonts w:ascii="Times New Roman" w:hAnsi="Times New Roman" w:cs="Times New Roman"/>
                <w:szCs w:val="24"/>
              </w:rPr>
              <w:br/>
              <w:t>или</w:t>
            </w:r>
            <w:proofErr w:type="gramEnd"/>
            <w:r w:rsidRPr="0058788F">
              <w:rPr>
                <w:rFonts w:ascii="Times New Roman" w:hAnsi="Times New Roman" w:cs="Times New Roman"/>
                <w:szCs w:val="24"/>
              </w:rPr>
              <w:t xml:space="preserve"> 3 </w:t>
            </w:r>
            <w:proofErr w:type="spellStart"/>
            <w:r w:rsidRPr="0058788F">
              <w:rPr>
                <w:rFonts w:ascii="Times New Roman" w:hAnsi="Times New Roman" w:cs="Times New Roman"/>
                <w:szCs w:val="24"/>
              </w:rPr>
              <w:t>орф</w:t>
            </w:r>
            <w:proofErr w:type="spellEnd"/>
            <w:r w:rsidRPr="0058788F">
              <w:rPr>
                <w:rFonts w:ascii="Times New Roman" w:hAnsi="Times New Roman" w:cs="Times New Roman"/>
                <w:szCs w:val="24"/>
              </w:rPr>
              <w:t xml:space="preserve">. и 5 </w:t>
            </w:r>
            <w:proofErr w:type="spellStart"/>
            <w:r w:rsidRPr="0058788F">
              <w:rPr>
                <w:rFonts w:ascii="Times New Roman" w:hAnsi="Times New Roman" w:cs="Times New Roman"/>
                <w:szCs w:val="24"/>
              </w:rPr>
              <w:t>пунк</w:t>
            </w:r>
            <w:proofErr w:type="spellEnd"/>
            <w:r w:rsidRPr="0058788F">
              <w:rPr>
                <w:rFonts w:ascii="Times New Roman" w:hAnsi="Times New Roman" w:cs="Times New Roman"/>
                <w:szCs w:val="24"/>
              </w:rPr>
              <w:t>.,или</w:t>
            </w:r>
            <w:r w:rsidRPr="0058788F">
              <w:rPr>
                <w:rFonts w:ascii="Times New Roman" w:hAnsi="Times New Roman" w:cs="Times New Roman"/>
                <w:szCs w:val="24"/>
              </w:rPr>
              <w:br/>
            </w:r>
            <w:r w:rsidRPr="0058788F">
              <w:rPr>
                <w:rFonts w:ascii="Times New Roman" w:hAnsi="Times New Roman" w:cs="Times New Roman"/>
                <w:szCs w:val="24"/>
              </w:rPr>
              <w:br/>
              <w:t xml:space="preserve">7 </w:t>
            </w:r>
            <w:proofErr w:type="spellStart"/>
            <w:r w:rsidRPr="0058788F">
              <w:rPr>
                <w:rFonts w:ascii="Times New Roman" w:hAnsi="Times New Roman" w:cs="Times New Roman"/>
                <w:szCs w:val="24"/>
              </w:rPr>
              <w:t>пунк</w:t>
            </w:r>
            <w:proofErr w:type="spellEnd"/>
            <w:r w:rsidRPr="0058788F">
              <w:rPr>
                <w:rFonts w:ascii="Times New Roman" w:hAnsi="Times New Roman" w:cs="Times New Roman"/>
                <w:szCs w:val="24"/>
              </w:rPr>
              <w:t>. при отсутствии</w:t>
            </w:r>
            <w:r w:rsidRPr="0058788F">
              <w:rPr>
                <w:rFonts w:ascii="Times New Roman" w:hAnsi="Times New Roman" w:cs="Times New Roman"/>
                <w:szCs w:val="24"/>
              </w:rPr>
              <w:br/>
            </w:r>
            <w:r w:rsidRPr="0058788F">
              <w:rPr>
                <w:rFonts w:ascii="Times New Roman" w:hAnsi="Times New Roman" w:cs="Times New Roman"/>
                <w:szCs w:val="24"/>
              </w:rPr>
              <w:br/>
              <w:t>орфографических, а также 4 грамматических ошибки</w:t>
            </w:r>
          </w:p>
        </w:tc>
      </w:tr>
      <w:tr w:rsidR="004836A1" w:rsidRPr="0058788F" w:rsidTr="0058788F">
        <w:trPr>
          <w:tblCellSpacing w:w="0" w:type="dxa"/>
        </w:trPr>
        <w:tc>
          <w:tcPr>
            <w:tcW w:w="1286" w:type="dxa"/>
            <w:hideMark/>
          </w:tcPr>
          <w:p w:rsidR="004836A1" w:rsidRPr="0058788F" w:rsidRDefault="004836A1" w:rsidP="0058788F">
            <w:pPr>
              <w:spacing w:after="0" w:line="240" w:lineRule="auto"/>
              <w:contextualSpacing/>
              <w:rPr>
                <w:rFonts w:ascii="Times New Roman" w:hAnsi="Times New Roman" w:cs="Times New Roman"/>
                <w:szCs w:val="24"/>
              </w:rPr>
            </w:pPr>
            <w:r w:rsidRPr="0058788F">
              <w:rPr>
                <w:rFonts w:ascii="Times New Roman" w:hAnsi="Times New Roman" w:cs="Times New Roman"/>
                <w:b/>
                <w:bCs/>
                <w:szCs w:val="24"/>
              </w:rPr>
              <w:t>2</w:t>
            </w:r>
          </w:p>
        </w:tc>
        <w:tc>
          <w:tcPr>
            <w:tcW w:w="6096" w:type="dxa"/>
            <w:hideMark/>
          </w:tcPr>
          <w:p w:rsidR="004836A1" w:rsidRPr="0058788F" w:rsidRDefault="004836A1" w:rsidP="0058788F">
            <w:pPr>
              <w:spacing w:after="0" w:line="240" w:lineRule="auto"/>
              <w:contextualSpacing/>
              <w:rPr>
                <w:rFonts w:ascii="Times New Roman" w:hAnsi="Times New Roman" w:cs="Times New Roman"/>
                <w:szCs w:val="24"/>
              </w:rPr>
            </w:pPr>
            <w:r w:rsidRPr="0058788F">
              <w:rPr>
                <w:rFonts w:ascii="Times New Roman" w:hAnsi="Times New Roman" w:cs="Times New Roman"/>
                <w:szCs w:val="24"/>
              </w:rPr>
              <w:t xml:space="preserve">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и до </w:t>
            </w:r>
            <w:r w:rsidRPr="0058788F">
              <w:rPr>
                <w:rFonts w:ascii="Times New Roman" w:hAnsi="Times New Roman" w:cs="Times New Roman"/>
                <w:szCs w:val="24"/>
              </w:rPr>
              <w:lastRenderedPageBreak/>
              <w:t>7 речевых недочетов</w:t>
            </w:r>
          </w:p>
        </w:tc>
        <w:tc>
          <w:tcPr>
            <w:tcW w:w="2835" w:type="dxa"/>
            <w:hideMark/>
          </w:tcPr>
          <w:p w:rsidR="004836A1" w:rsidRPr="0058788F" w:rsidRDefault="004836A1" w:rsidP="0058788F">
            <w:pPr>
              <w:spacing w:after="0" w:line="240" w:lineRule="auto"/>
              <w:contextualSpacing/>
              <w:rPr>
                <w:rFonts w:ascii="Times New Roman" w:hAnsi="Times New Roman" w:cs="Times New Roman"/>
                <w:szCs w:val="24"/>
              </w:rPr>
            </w:pPr>
            <w:r w:rsidRPr="0058788F">
              <w:rPr>
                <w:rFonts w:ascii="Times New Roman" w:hAnsi="Times New Roman" w:cs="Times New Roman"/>
                <w:szCs w:val="24"/>
              </w:rPr>
              <w:lastRenderedPageBreak/>
              <w:t>Допускаются:</w:t>
            </w:r>
            <w:r w:rsidRPr="0058788F">
              <w:rPr>
                <w:rFonts w:ascii="Times New Roman" w:hAnsi="Times New Roman" w:cs="Times New Roman"/>
                <w:szCs w:val="24"/>
              </w:rPr>
              <w:br/>
            </w:r>
            <w:r w:rsidRPr="0058788F">
              <w:rPr>
                <w:rFonts w:ascii="Times New Roman" w:hAnsi="Times New Roman" w:cs="Times New Roman"/>
                <w:szCs w:val="24"/>
              </w:rPr>
              <w:br/>
              <w:t xml:space="preserve">7 </w:t>
            </w:r>
            <w:proofErr w:type="spellStart"/>
            <w:r w:rsidRPr="0058788F">
              <w:rPr>
                <w:rFonts w:ascii="Times New Roman" w:hAnsi="Times New Roman" w:cs="Times New Roman"/>
                <w:szCs w:val="24"/>
              </w:rPr>
              <w:t>орф</w:t>
            </w:r>
            <w:proofErr w:type="spellEnd"/>
            <w:r w:rsidRPr="0058788F">
              <w:rPr>
                <w:rFonts w:ascii="Times New Roman" w:hAnsi="Times New Roman" w:cs="Times New Roman"/>
                <w:szCs w:val="24"/>
              </w:rPr>
              <w:t xml:space="preserve">. и 7 </w:t>
            </w:r>
            <w:proofErr w:type="spellStart"/>
            <w:r w:rsidRPr="0058788F">
              <w:rPr>
                <w:rFonts w:ascii="Times New Roman" w:hAnsi="Times New Roman" w:cs="Times New Roman"/>
                <w:szCs w:val="24"/>
              </w:rPr>
              <w:t>пунк</w:t>
            </w:r>
            <w:proofErr w:type="spellEnd"/>
            <w:r w:rsidRPr="0058788F">
              <w:rPr>
                <w:rFonts w:ascii="Times New Roman" w:hAnsi="Times New Roman" w:cs="Times New Roman"/>
                <w:szCs w:val="24"/>
              </w:rPr>
              <w:t>. ошибок, или</w:t>
            </w:r>
            <w:r w:rsidRPr="0058788F">
              <w:rPr>
                <w:rFonts w:ascii="Times New Roman" w:hAnsi="Times New Roman" w:cs="Times New Roman"/>
                <w:szCs w:val="24"/>
              </w:rPr>
              <w:br/>
            </w:r>
            <w:r w:rsidRPr="0058788F">
              <w:rPr>
                <w:rFonts w:ascii="Times New Roman" w:hAnsi="Times New Roman" w:cs="Times New Roman"/>
                <w:szCs w:val="24"/>
              </w:rPr>
              <w:br/>
              <w:t xml:space="preserve">6 </w:t>
            </w:r>
            <w:proofErr w:type="spellStart"/>
            <w:r w:rsidRPr="0058788F">
              <w:rPr>
                <w:rFonts w:ascii="Times New Roman" w:hAnsi="Times New Roman" w:cs="Times New Roman"/>
                <w:szCs w:val="24"/>
              </w:rPr>
              <w:t>орф</w:t>
            </w:r>
            <w:proofErr w:type="spellEnd"/>
            <w:r w:rsidRPr="0058788F">
              <w:rPr>
                <w:rFonts w:ascii="Times New Roman" w:hAnsi="Times New Roman" w:cs="Times New Roman"/>
                <w:szCs w:val="24"/>
              </w:rPr>
              <w:t xml:space="preserve">. и 8 </w:t>
            </w:r>
            <w:proofErr w:type="spellStart"/>
            <w:r w:rsidRPr="0058788F">
              <w:rPr>
                <w:rFonts w:ascii="Times New Roman" w:hAnsi="Times New Roman" w:cs="Times New Roman"/>
                <w:szCs w:val="24"/>
              </w:rPr>
              <w:t>пунк</w:t>
            </w:r>
            <w:proofErr w:type="spellEnd"/>
            <w:r w:rsidRPr="0058788F">
              <w:rPr>
                <w:rFonts w:ascii="Times New Roman" w:hAnsi="Times New Roman" w:cs="Times New Roman"/>
                <w:szCs w:val="24"/>
              </w:rPr>
              <w:t>., или</w:t>
            </w:r>
            <w:r w:rsidRPr="0058788F">
              <w:rPr>
                <w:rFonts w:ascii="Times New Roman" w:hAnsi="Times New Roman" w:cs="Times New Roman"/>
                <w:szCs w:val="24"/>
              </w:rPr>
              <w:br/>
            </w:r>
            <w:r w:rsidRPr="0058788F">
              <w:rPr>
                <w:rFonts w:ascii="Times New Roman" w:hAnsi="Times New Roman" w:cs="Times New Roman"/>
                <w:szCs w:val="24"/>
              </w:rPr>
              <w:br/>
              <w:t xml:space="preserve">5 </w:t>
            </w:r>
            <w:proofErr w:type="spellStart"/>
            <w:r w:rsidRPr="0058788F">
              <w:rPr>
                <w:rFonts w:ascii="Times New Roman" w:hAnsi="Times New Roman" w:cs="Times New Roman"/>
                <w:szCs w:val="24"/>
              </w:rPr>
              <w:t>орф</w:t>
            </w:r>
            <w:proofErr w:type="spellEnd"/>
            <w:r w:rsidRPr="0058788F">
              <w:rPr>
                <w:rFonts w:ascii="Times New Roman" w:hAnsi="Times New Roman" w:cs="Times New Roman"/>
                <w:szCs w:val="24"/>
              </w:rPr>
              <w:t xml:space="preserve">. и 9 </w:t>
            </w:r>
            <w:proofErr w:type="spellStart"/>
            <w:r w:rsidRPr="0058788F">
              <w:rPr>
                <w:rFonts w:ascii="Times New Roman" w:hAnsi="Times New Roman" w:cs="Times New Roman"/>
                <w:szCs w:val="24"/>
              </w:rPr>
              <w:t>пунк</w:t>
            </w:r>
            <w:proofErr w:type="spellEnd"/>
            <w:r w:rsidRPr="0058788F">
              <w:rPr>
                <w:rFonts w:ascii="Times New Roman" w:hAnsi="Times New Roman" w:cs="Times New Roman"/>
                <w:szCs w:val="24"/>
              </w:rPr>
              <w:t>., или</w:t>
            </w:r>
            <w:r w:rsidRPr="0058788F">
              <w:rPr>
                <w:rFonts w:ascii="Times New Roman" w:hAnsi="Times New Roman" w:cs="Times New Roman"/>
                <w:szCs w:val="24"/>
              </w:rPr>
              <w:br/>
            </w:r>
            <w:r w:rsidRPr="0058788F">
              <w:rPr>
                <w:rFonts w:ascii="Times New Roman" w:hAnsi="Times New Roman" w:cs="Times New Roman"/>
                <w:szCs w:val="24"/>
              </w:rPr>
              <w:lastRenderedPageBreak/>
              <w:br/>
              <w:t xml:space="preserve">9 </w:t>
            </w:r>
            <w:proofErr w:type="spellStart"/>
            <w:r w:rsidRPr="0058788F">
              <w:rPr>
                <w:rFonts w:ascii="Times New Roman" w:hAnsi="Times New Roman" w:cs="Times New Roman"/>
                <w:szCs w:val="24"/>
              </w:rPr>
              <w:t>пунк</w:t>
            </w:r>
            <w:proofErr w:type="spellEnd"/>
            <w:r w:rsidRPr="0058788F">
              <w:rPr>
                <w:rFonts w:ascii="Times New Roman" w:hAnsi="Times New Roman" w:cs="Times New Roman"/>
                <w:szCs w:val="24"/>
              </w:rPr>
              <w:t xml:space="preserve">., или 8 </w:t>
            </w:r>
            <w:proofErr w:type="spellStart"/>
            <w:r w:rsidRPr="0058788F">
              <w:rPr>
                <w:rFonts w:ascii="Times New Roman" w:hAnsi="Times New Roman" w:cs="Times New Roman"/>
                <w:szCs w:val="24"/>
              </w:rPr>
              <w:t>орф</w:t>
            </w:r>
            <w:proofErr w:type="spellEnd"/>
            <w:r w:rsidRPr="0058788F">
              <w:rPr>
                <w:rFonts w:ascii="Times New Roman" w:hAnsi="Times New Roman" w:cs="Times New Roman"/>
                <w:szCs w:val="24"/>
              </w:rPr>
              <w:t xml:space="preserve">. и 5 </w:t>
            </w:r>
            <w:proofErr w:type="spellStart"/>
            <w:r w:rsidRPr="0058788F">
              <w:rPr>
                <w:rFonts w:ascii="Times New Roman" w:hAnsi="Times New Roman" w:cs="Times New Roman"/>
                <w:szCs w:val="24"/>
              </w:rPr>
              <w:t>пунк</w:t>
            </w:r>
            <w:proofErr w:type="spellEnd"/>
            <w:r w:rsidRPr="0058788F">
              <w:rPr>
                <w:rFonts w:ascii="Times New Roman" w:hAnsi="Times New Roman" w:cs="Times New Roman"/>
                <w:szCs w:val="24"/>
              </w:rPr>
              <w:t>.,</w:t>
            </w:r>
            <w:r w:rsidRPr="0058788F">
              <w:rPr>
                <w:rFonts w:ascii="Times New Roman" w:hAnsi="Times New Roman" w:cs="Times New Roman"/>
                <w:szCs w:val="24"/>
              </w:rPr>
              <w:br/>
            </w:r>
            <w:r w:rsidRPr="0058788F">
              <w:rPr>
                <w:rFonts w:ascii="Times New Roman" w:hAnsi="Times New Roman" w:cs="Times New Roman"/>
                <w:szCs w:val="24"/>
              </w:rPr>
              <w:br/>
              <w:t>а также 7 грамматических ошибок</w:t>
            </w:r>
          </w:p>
        </w:tc>
      </w:tr>
    </w:tbl>
    <w:p w:rsidR="006801A1" w:rsidRDefault="004836A1" w:rsidP="004836A1">
      <w:pPr>
        <w:spacing w:line="240" w:lineRule="auto"/>
        <w:contextualSpacing/>
        <w:rPr>
          <w:rFonts w:ascii="Times New Roman" w:hAnsi="Times New Roman" w:cs="Times New Roman"/>
          <w:sz w:val="24"/>
          <w:szCs w:val="24"/>
        </w:rPr>
      </w:pPr>
      <w:r w:rsidRPr="004836A1">
        <w:rPr>
          <w:rFonts w:ascii="Times New Roman" w:hAnsi="Times New Roman" w:cs="Times New Roman"/>
          <w:sz w:val="24"/>
          <w:szCs w:val="24"/>
        </w:rPr>
        <w:lastRenderedPageBreak/>
        <w:br/>
      </w:r>
      <w:r w:rsidRPr="004836A1">
        <w:rPr>
          <w:rFonts w:ascii="Times New Roman" w:hAnsi="Times New Roman" w:cs="Times New Roman"/>
          <w:b/>
          <w:bCs/>
          <w:sz w:val="24"/>
          <w:szCs w:val="24"/>
        </w:rPr>
        <w:t xml:space="preserve">При оценке учитывается следующий примерный объем классных сочинений: в 5-м классе - 0,5-1, в 6-м классе -1-1,5, в 7-м классе -1,5 - 2,0 в 8-м классе - 2,0-3,0, в 9-м классе - 3,0-4,0, в 10-м классе - 4,0-5,0, в 11-м классе 5,0—6,0 </w:t>
      </w:r>
      <w:proofErr w:type="gramStart"/>
      <w:r w:rsidRPr="004836A1">
        <w:rPr>
          <w:rFonts w:ascii="Times New Roman" w:hAnsi="Times New Roman" w:cs="Times New Roman"/>
          <w:b/>
          <w:bCs/>
          <w:sz w:val="24"/>
          <w:szCs w:val="24"/>
        </w:rPr>
        <w:t>страниц.</w:t>
      </w:r>
      <w:r w:rsidRPr="004836A1">
        <w:rPr>
          <w:rFonts w:ascii="Times New Roman" w:hAnsi="Times New Roman" w:cs="Times New Roman"/>
          <w:sz w:val="24"/>
          <w:szCs w:val="24"/>
        </w:rPr>
        <w:br/>
      </w:r>
      <w:r w:rsidRPr="004836A1">
        <w:rPr>
          <w:rFonts w:ascii="Times New Roman" w:hAnsi="Times New Roman" w:cs="Times New Roman"/>
          <w:sz w:val="24"/>
          <w:szCs w:val="24"/>
        </w:rPr>
        <w:br/>
      </w:r>
      <w:r w:rsidRPr="004836A1">
        <w:rPr>
          <w:rFonts w:ascii="Times New Roman" w:hAnsi="Times New Roman" w:cs="Times New Roman"/>
          <w:b/>
          <w:bCs/>
          <w:sz w:val="24"/>
          <w:szCs w:val="24"/>
        </w:rPr>
        <w:t>^</w:t>
      </w:r>
      <w:proofErr w:type="gramEnd"/>
      <w:r w:rsidRPr="004836A1">
        <w:rPr>
          <w:rFonts w:ascii="Times New Roman" w:hAnsi="Times New Roman" w:cs="Times New Roman"/>
          <w:b/>
          <w:bCs/>
          <w:sz w:val="24"/>
          <w:szCs w:val="24"/>
        </w:rPr>
        <w:t xml:space="preserve"> Оценка тестовых работ</w:t>
      </w:r>
      <w:r w:rsidRPr="004836A1">
        <w:rPr>
          <w:rFonts w:ascii="Times New Roman" w:hAnsi="Times New Roman" w:cs="Times New Roman"/>
          <w:sz w:val="24"/>
          <w:szCs w:val="24"/>
        </w:rPr>
        <w:br/>
        <w:t>При проведении тестовых работ по литературе критерии оценок следующие:</w:t>
      </w:r>
      <w:r w:rsidRPr="004836A1">
        <w:rPr>
          <w:rFonts w:ascii="Times New Roman" w:hAnsi="Times New Roman" w:cs="Times New Roman"/>
          <w:sz w:val="24"/>
          <w:szCs w:val="24"/>
        </w:rPr>
        <w:br/>
        <w:t>«5» - 90 – 100 %;</w:t>
      </w:r>
      <w:r w:rsidRPr="004836A1">
        <w:rPr>
          <w:rFonts w:ascii="Times New Roman" w:hAnsi="Times New Roman" w:cs="Times New Roman"/>
          <w:sz w:val="24"/>
          <w:szCs w:val="24"/>
        </w:rPr>
        <w:br/>
        <w:t>«4» - 78 – 89 %;</w:t>
      </w:r>
      <w:r w:rsidRPr="004836A1">
        <w:rPr>
          <w:rFonts w:ascii="Times New Roman" w:hAnsi="Times New Roman" w:cs="Times New Roman"/>
          <w:sz w:val="24"/>
          <w:szCs w:val="24"/>
        </w:rPr>
        <w:br/>
        <w:t>«3» - 60 – 77 %;</w:t>
      </w:r>
      <w:r w:rsidRPr="004836A1">
        <w:rPr>
          <w:rFonts w:ascii="Times New Roman" w:hAnsi="Times New Roman" w:cs="Times New Roman"/>
          <w:sz w:val="24"/>
          <w:szCs w:val="24"/>
        </w:rPr>
        <w:br/>
        <w:t>«2»- менее 59 %.</w:t>
      </w:r>
    </w:p>
    <w:p w:rsidR="004836A1" w:rsidRPr="004836A1" w:rsidRDefault="004836A1" w:rsidP="004836A1">
      <w:pPr>
        <w:spacing w:line="240" w:lineRule="auto"/>
        <w:contextualSpacing/>
        <w:rPr>
          <w:rFonts w:ascii="Times New Roman" w:hAnsi="Times New Roman" w:cs="Times New Roman"/>
          <w:sz w:val="24"/>
          <w:szCs w:val="24"/>
        </w:rPr>
      </w:pPr>
      <w:r w:rsidRPr="004836A1">
        <w:rPr>
          <w:rFonts w:ascii="Times New Roman" w:hAnsi="Times New Roman" w:cs="Times New Roman"/>
          <w:sz w:val="24"/>
          <w:szCs w:val="24"/>
        </w:rPr>
        <w:br/>
      </w:r>
      <w:r w:rsidRPr="004836A1">
        <w:rPr>
          <w:rFonts w:ascii="Times New Roman" w:hAnsi="Times New Roman" w:cs="Times New Roman"/>
          <w:b/>
          <w:bCs/>
          <w:sz w:val="24"/>
          <w:szCs w:val="24"/>
        </w:rPr>
        <w:t>^ Критерии оценивания презентаций</w:t>
      </w:r>
      <w:r w:rsidRPr="004836A1">
        <w:rPr>
          <w:rFonts w:ascii="Times New Roman" w:hAnsi="Times New Roman" w:cs="Times New Roman"/>
          <w:sz w:val="24"/>
          <w:szCs w:val="24"/>
        </w:rPr>
        <w:br/>
        <w:t xml:space="preserve">Одним из видов творческой работы может быть презентация, составленная в программе </w:t>
      </w:r>
      <w:proofErr w:type="spellStart"/>
      <w:r w:rsidRPr="004836A1">
        <w:rPr>
          <w:rFonts w:ascii="Times New Roman" w:hAnsi="Times New Roman" w:cs="Times New Roman"/>
          <w:sz w:val="24"/>
          <w:szCs w:val="24"/>
        </w:rPr>
        <w:t>Power</w:t>
      </w:r>
      <w:proofErr w:type="spellEnd"/>
      <w:r w:rsidRPr="004836A1">
        <w:rPr>
          <w:rFonts w:ascii="Times New Roman" w:hAnsi="Times New Roman" w:cs="Times New Roman"/>
          <w:sz w:val="24"/>
          <w:szCs w:val="24"/>
        </w:rPr>
        <w:t xml:space="preserve"> </w:t>
      </w:r>
      <w:proofErr w:type="spellStart"/>
      <w:r w:rsidRPr="004836A1">
        <w:rPr>
          <w:rFonts w:ascii="Times New Roman" w:hAnsi="Times New Roman" w:cs="Times New Roman"/>
          <w:sz w:val="24"/>
          <w:szCs w:val="24"/>
        </w:rPr>
        <w:t>Point</w:t>
      </w:r>
      <w:proofErr w:type="spellEnd"/>
      <w:r w:rsidRPr="004836A1">
        <w:rPr>
          <w:rFonts w:ascii="Times New Roman" w:hAnsi="Times New Roman" w:cs="Times New Roman"/>
          <w:sz w:val="24"/>
          <w:szCs w:val="24"/>
        </w:rPr>
        <w:t>. При составлении критериев оценки использовалось учебное пособие «</w:t>
      </w:r>
      <w:proofErr w:type="spellStart"/>
      <w:r w:rsidRPr="004836A1">
        <w:rPr>
          <w:rFonts w:ascii="Times New Roman" w:hAnsi="Times New Roman" w:cs="Times New Roman"/>
          <w:sz w:val="24"/>
          <w:szCs w:val="24"/>
        </w:rPr>
        <w:t>Intel</w:t>
      </w:r>
      <w:proofErr w:type="spellEnd"/>
      <w:r w:rsidRPr="004836A1">
        <w:rPr>
          <w:rFonts w:ascii="Times New Roman" w:hAnsi="Times New Roman" w:cs="Times New Roman"/>
          <w:sz w:val="24"/>
          <w:szCs w:val="24"/>
        </w:rPr>
        <w:t xml:space="preserve">. Обучение для будущего». 5-е изд., </w:t>
      </w:r>
      <w:proofErr w:type="spellStart"/>
      <w:r w:rsidRPr="004836A1">
        <w:rPr>
          <w:rFonts w:ascii="Times New Roman" w:hAnsi="Times New Roman" w:cs="Times New Roman"/>
          <w:sz w:val="24"/>
          <w:szCs w:val="24"/>
        </w:rPr>
        <w:t>испр</w:t>
      </w:r>
      <w:proofErr w:type="spellEnd"/>
      <w:r w:rsidRPr="004836A1">
        <w:rPr>
          <w:rFonts w:ascii="Times New Roman" w:hAnsi="Times New Roman" w:cs="Times New Roman"/>
          <w:sz w:val="24"/>
          <w:szCs w:val="24"/>
        </w:rPr>
        <w:t>. И.: Издательско-торговый дом «Русская Редакция», 2005, 368 с.</w:t>
      </w:r>
    </w:p>
    <w:tbl>
      <w:tblPr>
        <w:tblW w:w="9585" w:type="dxa"/>
        <w:tblCellSpacing w:w="0"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268"/>
        <w:gridCol w:w="6218"/>
        <w:gridCol w:w="1099"/>
      </w:tblGrid>
      <w:tr w:rsidR="004836A1" w:rsidRPr="0058788F" w:rsidTr="0058788F">
        <w:trPr>
          <w:trHeight w:val="345"/>
          <w:tblCellSpacing w:w="0" w:type="dxa"/>
        </w:trPr>
        <w:tc>
          <w:tcPr>
            <w:tcW w:w="2268" w:type="dxa"/>
            <w:vAlign w:val="center"/>
            <w:hideMark/>
          </w:tcPr>
          <w:p w:rsidR="004836A1" w:rsidRPr="0058788F" w:rsidRDefault="004836A1" w:rsidP="0058788F">
            <w:pPr>
              <w:spacing w:after="0" w:line="240" w:lineRule="auto"/>
              <w:contextualSpacing/>
              <w:rPr>
                <w:rFonts w:ascii="Times New Roman" w:hAnsi="Times New Roman" w:cs="Times New Roman"/>
                <w:szCs w:val="24"/>
              </w:rPr>
            </w:pPr>
            <w:r w:rsidRPr="0058788F">
              <w:rPr>
                <w:rFonts w:ascii="Times New Roman" w:hAnsi="Times New Roman" w:cs="Times New Roman"/>
                <w:b/>
                <w:bCs/>
                <w:szCs w:val="24"/>
              </w:rPr>
              <w:t>^ Критерии оценки</w:t>
            </w:r>
          </w:p>
        </w:tc>
        <w:tc>
          <w:tcPr>
            <w:tcW w:w="6218" w:type="dxa"/>
            <w:vAlign w:val="center"/>
            <w:hideMark/>
          </w:tcPr>
          <w:p w:rsidR="004836A1" w:rsidRPr="0058788F" w:rsidRDefault="004836A1" w:rsidP="0058788F">
            <w:pPr>
              <w:spacing w:after="0" w:line="240" w:lineRule="auto"/>
              <w:contextualSpacing/>
              <w:rPr>
                <w:rFonts w:ascii="Times New Roman" w:hAnsi="Times New Roman" w:cs="Times New Roman"/>
                <w:szCs w:val="24"/>
              </w:rPr>
            </w:pPr>
            <w:r w:rsidRPr="0058788F">
              <w:rPr>
                <w:rFonts w:ascii="Times New Roman" w:hAnsi="Times New Roman" w:cs="Times New Roman"/>
                <w:b/>
                <w:bCs/>
                <w:szCs w:val="24"/>
              </w:rPr>
              <w:t>Параметры</w:t>
            </w:r>
          </w:p>
        </w:tc>
        <w:tc>
          <w:tcPr>
            <w:tcW w:w="1099" w:type="dxa"/>
            <w:vAlign w:val="center"/>
            <w:hideMark/>
          </w:tcPr>
          <w:p w:rsidR="004836A1" w:rsidRPr="0058788F" w:rsidRDefault="004836A1" w:rsidP="0058788F">
            <w:pPr>
              <w:spacing w:after="0" w:line="240" w:lineRule="auto"/>
              <w:contextualSpacing/>
              <w:rPr>
                <w:rFonts w:ascii="Times New Roman" w:hAnsi="Times New Roman" w:cs="Times New Roman"/>
                <w:szCs w:val="24"/>
              </w:rPr>
            </w:pPr>
            <w:r w:rsidRPr="0058788F">
              <w:rPr>
                <w:rFonts w:ascii="Times New Roman" w:hAnsi="Times New Roman" w:cs="Times New Roman"/>
                <w:b/>
                <w:bCs/>
                <w:szCs w:val="24"/>
              </w:rPr>
              <w:t>Оценка</w:t>
            </w:r>
          </w:p>
        </w:tc>
      </w:tr>
      <w:tr w:rsidR="004836A1" w:rsidRPr="0058788F" w:rsidTr="0058788F">
        <w:trPr>
          <w:trHeight w:val="785"/>
          <w:tblCellSpacing w:w="0" w:type="dxa"/>
        </w:trPr>
        <w:tc>
          <w:tcPr>
            <w:tcW w:w="2268" w:type="dxa"/>
            <w:vMerge w:val="restart"/>
            <w:vAlign w:val="center"/>
            <w:hideMark/>
          </w:tcPr>
          <w:p w:rsidR="004836A1" w:rsidRPr="0058788F" w:rsidRDefault="004836A1" w:rsidP="0058788F">
            <w:pPr>
              <w:spacing w:after="0" w:line="240" w:lineRule="auto"/>
              <w:contextualSpacing/>
              <w:rPr>
                <w:rFonts w:ascii="Times New Roman" w:hAnsi="Times New Roman" w:cs="Times New Roman"/>
                <w:szCs w:val="24"/>
              </w:rPr>
            </w:pPr>
            <w:r w:rsidRPr="0058788F">
              <w:rPr>
                <w:rFonts w:ascii="Times New Roman" w:hAnsi="Times New Roman" w:cs="Times New Roman"/>
                <w:szCs w:val="24"/>
              </w:rPr>
              <w:br/>
              <w:t>Дизайн презентации</w:t>
            </w:r>
          </w:p>
        </w:tc>
        <w:tc>
          <w:tcPr>
            <w:tcW w:w="6218" w:type="dxa"/>
            <w:vAlign w:val="center"/>
            <w:hideMark/>
          </w:tcPr>
          <w:p w:rsidR="004836A1" w:rsidRPr="0058788F" w:rsidRDefault="004836A1" w:rsidP="0058788F">
            <w:pPr>
              <w:spacing w:after="0" w:line="240" w:lineRule="auto"/>
              <w:contextualSpacing/>
              <w:rPr>
                <w:rFonts w:ascii="Times New Roman" w:hAnsi="Times New Roman" w:cs="Times New Roman"/>
                <w:szCs w:val="24"/>
              </w:rPr>
            </w:pPr>
            <w:r w:rsidRPr="0058788F">
              <w:rPr>
                <w:rFonts w:ascii="Times New Roman" w:hAnsi="Times New Roman" w:cs="Times New Roman"/>
                <w:szCs w:val="24"/>
              </w:rPr>
              <w:t>- общий дизайн – оформление презентации логично, отвечает требованиям эстетики, и не противоречит содержанию презентации;</w:t>
            </w:r>
          </w:p>
        </w:tc>
        <w:tc>
          <w:tcPr>
            <w:tcW w:w="1099" w:type="dxa"/>
            <w:vAlign w:val="center"/>
            <w:hideMark/>
          </w:tcPr>
          <w:p w:rsidR="004836A1" w:rsidRPr="0058788F" w:rsidRDefault="004836A1" w:rsidP="0058788F">
            <w:pPr>
              <w:spacing w:after="0" w:line="240" w:lineRule="auto"/>
              <w:contextualSpacing/>
              <w:rPr>
                <w:rFonts w:ascii="Times New Roman" w:hAnsi="Times New Roman" w:cs="Times New Roman"/>
                <w:szCs w:val="24"/>
              </w:rPr>
            </w:pPr>
            <w:r w:rsidRPr="0058788F">
              <w:rPr>
                <w:rFonts w:ascii="Times New Roman" w:hAnsi="Times New Roman" w:cs="Times New Roman"/>
                <w:szCs w:val="24"/>
              </w:rPr>
              <w:br/>
            </w:r>
          </w:p>
        </w:tc>
      </w:tr>
      <w:tr w:rsidR="004836A1" w:rsidRPr="0058788F" w:rsidTr="0058788F">
        <w:trPr>
          <w:tblCellSpacing w:w="0" w:type="dxa"/>
        </w:trPr>
        <w:tc>
          <w:tcPr>
            <w:tcW w:w="0" w:type="auto"/>
            <w:vMerge/>
            <w:vAlign w:val="center"/>
            <w:hideMark/>
          </w:tcPr>
          <w:p w:rsidR="004836A1" w:rsidRPr="0058788F" w:rsidRDefault="004836A1" w:rsidP="0058788F">
            <w:pPr>
              <w:spacing w:after="0" w:line="240" w:lineRule="auto"/>
              <w:contextualSpacing/>
              <w:rPr>
                <w:rFonts w:ascii="Times New Roman" w:hAnsi="Times New Roman" w:cs="Times New Roman"/>
                <w:szCs w:val="24"/>
              </w:rPr>
            </w:pPr>
          </w:p>
        </w:tc>
        <w:tc>
          <w:tcPr>
            <w:tcW w:w="6218" w:type="dxa"/>
            <w:vAlign w:val="center"/>
            <w:hideMark/>
          </w:tcPr>
          <w:p w:rsidR="004836A1" w:rsidRPr="0058788F" w:rsidRDefault="004836A1" w:rsidP="0058788F">
            <w:pPr>
              <w:spacing w:after="0" w:line="240" w:lineRule="auto"/>
              <w:contextualSpacing/>
              <w:rPr>
                <w:rFonts w:ascii="Times New Roman" w:hAnsi="Times New Roman" w:cs="Times New Roman"/>
                <w:szCs w:val="24"/>
              </w:rPr>
            </w:pPr>
            <w:r w:rsidRPr="0058788F">
              <w:rPr>
                <w:rFonts w:ascii="Times New Roman" w:hAnsi="Times New Roman" w:cs="Times New Roman"/>
                <w:szCs w:val="24"/>
              </w:rPr>
              <w:t>- диаграмма и рисунки – изображения в презентации привлекательны и соответствуют содержанию;</w:t>
            </w:r>
          </w:p>
        </w:tc>
        <w:tc>
          <w:tcPr>
            <w:tcW w:w="1099" w:type="dxa"/>
            <w:vAlign w:val="center"/>
            <w:hideMark/>
          </w:tcPr>
          <w:p w:rsidR="004836A1" w:rsidRPr="0058788F" w:rsidRDefault="004836A1" w:rsidP="0058788F">
            <w:pPr>
              <w:spacing w:after="0" w:line="240" w:lineRule="auto"/>
              <w:contextualSpacing/>
              <w:rPr>
                <w:rFonts w:ascii="Times New Roman" w:hAnsi="Times New Roman" w:cs="Times New Roman"/>
                <w:szCs w:val="24"/>
              </w:rPr>
            </w:pPr>
            <w:r w:rsidRPr="0058788F">
              <w:rPr>
                <w:rFonts w:ascii="Times New Roman" w:hAnsi="Times New Roman" w:cs="Times New Roman"/>
                <w:szCs w:val="24"/>
              </w:rPr>
              <w:br/>
            </w:r>
          </w:p>
        </w:tc>
      </w:tr>
      <w:tr w:rsidR="004836A1" w:rsidRPr="0058788F" w:rsidTr="0058788F">
        <w:trPr>
          <w:tblCellSpacing w:w="0" w:type="dxa"/>
        </w:trPr>
        <w:tc>
          <w:tcPr>
            <w:tcW w:w="0" w:type="auto"/>
            <w:vMerge/>
            <w:vAlign w:val="center"/>
            <w:hideMark/>
          </w:tcPr>
          <w:p w:rsidR="004836A1" w:rsidRPr="0058788F" w:rsidRDefault="004836A1" w:rsidP="0058788F">
            <w:pPr>
              <w:spacing w:after="0" w:line="240" w:lineRule="auto"/>
              <w:contextualSpacing/>
              <w:rPr>
                <w:rFonts w:ascii="Times New Roman" w:hAnsi="Times New Roman" w:cs="Times New Roman"/>
                <w:szCs w:val="24"/>
              </w:rPr>
            </w:pPr>
          </w:p>
        </w:tc>
        <w:tc>
          <w:tcPr>
            <w:tcW w:w="6218" w:type="dxa"/>
            <w:vAlign w:val="center"/>
            <w:hideMark/>
          </w:tcPr>
          <w:p w:rsidR="004836A1" w:rsidRPr="0058788F" w:rsidRDefault="004836A1" w:rsidP="0058788F">
            <w:pPr>
              <w:spacing w:after="0" w:line="240" w:lineRule="auto"/>
              <w:contextualSpacing/>
              <w:rPr>
                <w:rFonts w:ascii="Times New Roman" w:hAnsi="Times New Roman" w:cs="Times New Roman"/>
                <w:szCs w:val="24"/>
              </w:rPr>
            </w:pPr>
            <w:r w:rsidRPr="0058788F">
              <w:rPr>
                <w:rFonts w:ascii="Times New Roman" w:hAnsi="Times New Roman" w:cs="Times New Roman"/>
                <w:szCs w:val="24"/>
              </w:rPr>
              <w:t>- текст, цвет, фон – текст легко читается, фон сочетается с графическими элементами;</w:t>
            </w:r>
          </w:p>
        </w:tc>
        <w:tc>
          <w:tcPr>
            <w:tcW w:w="1099" w:type="dxa"/>
            <w:vAlign w:val="center"/>
            <w:hideMark/>
          </w:tcPr>
          <w:p w:rsidR="004836A1" w:rsidRPr="0058788F" w:rsidRDefault="004836A1" w:rsidP="0058788F">
            <w:pPr>
              <w:spacing w:after="0" w:line="240" w:lineRule="auto"/>
              <w:contextualSpacing/>
              <w:rPr>
                <w:rFonts w:ascii="Times New Roman" w:hAnsi="Times New Roman" w:cs="Times New Roman"/>
                <w:szCs w:val="24"/>
              </w:rPr>
            </w:pPr>
            <w:r w:rsidRPr="0058788F">
              <w:rPr>
                <w:rFonts w:ascii="Times New Roman" w:hAnsi="Times New Roman" w:cs="Times New Roman"/>
                <w:szCs w:val="24"/>
              </w:rPr>
              <w:br/>
            </w:r>
          </w:p>
        </w:tc>
      </w:tr>
      <w:tr w:rsidR="004836A1" w:rsidRPr="0058788F" w:rsidTr="0058788F">
        <w:trPr>
          <w:tblCellSpacing w:w="0" w:type="dxa"/>
        </w:trPr>
        <w:tc>
          <w:tcPr>
            <w:tcW w:w="0" w:type="auto"/>
            <w:vMerge/>
            <w:vAlign w:val="center"/>
            <w:hideMark/>
          </w:tcPr>
          <w:p w:rsidR="004836A1" w:rsidRPr="0058788F" w:rsidRDefault="004836A1" w:rsidP="0058788F">
            <w:pPr>
              <w:spacing w:after="0" w:line="240" w:lineRule="auto"/>
              <w:contextualSpacing/>
              <w:rPr>
                <w:rFonts w:ascii="Times New Roman" w:hAnsi="Times New Roman" w:cs="Times New Roman"/>
                <w:szCs w:val="24"/>
              </w:rPr>
            </w:pPr>
          </w:p>
        </w:tc>
        <w:tc>
          <w:tcPr>
            <w:tcW w:w="6218" w:type="dxa"/>
            <w:vAlign w:val="center"/>
            <w:hideMark/>
          </w:tcPr>
          <w:p w:rsidR="004836A1" w:rsidRPr="0058788F" w:rsidRDefault="004836A1" w:rsidP="0058788F">
            <w:pPr>
              <w:spacing w:after="0" w:line="240" w:lineRule="auto"/>
              <w:contextualSpacing/>
              <w:rPr>
                <w:rFonts w:ascii="Times New Roman" w:hAnsi="Times New Roman" w:cs="Times New Roman"/>
                <w:szCs w:val="24"/>
              </w:rPr>
            </w:pPr>
            <w:r w:rsidRPr="0058788F">
              <w:rPr>
                <w:rFonts w:ascii="Times New Roman" w:hAnsi="Times New Roman" w:cs="Times New Roman"/>
                <w:szCs w:val="24"/>
              </w:rPr>
              <w:t>- списки и таблицы – списки и таблицы в презентации выстроены и размещены корректно;</w:t>
            </w:r>
          </w:p>
        </w:tc>
        <w:tc>
          <w:tcPr>
            <w:tcW w:w="1099" w:type="dxa"/>
            <w:vAlign w:val="center"/>
            <w:hideMark/>
          </w:tcPr>
          <w:p w:rsidR="004836A1" w:rsidRPr="0058788F" w:rsidRDefault="004836A1" w:rsidP="0058788F">
            <w:pPr>
              <w:spacing w:after="0" w:line="240" w:lineRule="auto"/>
              <w:contextualSpacing/>
              <w:rPr>
                <w:rFonts w:ascii="Times New Roman" w:hAnsi="Times New Roman" w:cs="Times New Roman"/>
                <w:szCs w:val="24"/>
              </w:rPr>
            </w:pPr>
            <w:r w:rsidRPr="0058788F">
              <w:rPr>
                <w:rFonts w:ascii="Times New Roman" w:hAnsi="Times New Roman" w:cs="Times New Roman"/>
                <w:szCs w:val="24"/>
              </w:rPr>
              <w:br/>
            </w:r>
          </w:p>
        </w:tc>
      </w:tr>
      <w:tr w:rsidR="004836A1" w:rsidRPr="0058788F" w:rsidTr="0058788F">
        <w:trPr>
          <w:trHeight w:val="452"/>
          <w:tblCellSpacing w:w="0" w:type="dxa"/>
        </w:trPr>
        <w:tc>
          <w:tcPr>
            <w:tcW w:w="0" w:type="auto"/>
            <w:vMerge/>
            <w:vAlign w:val="center"/>
            <w:hideMark/>
          </w:tcPr>
          <w:p w:rsidR="004836A1" w:rsidRPr="0058788F" w:rsidRDefault="004836A1" w:rsidP="0058788F">
            <w:pPr>
              <w:spacing w:after="0" w:line="240" w:lineRule="auto"/>
              <w:contextualSpacing/>
              <w:rPr>
                <w:rFonts w:ascii="Times New Roman" w:hAnsi="Times New Roman" w:cs="Times New Roman"/>
                <w:szCs w:val="24"/>
              </w:rPr>
            </w:pPr>
          </w:p>
        </w:tc>
        <w:tc>
          <w:tcPr>
            <w:tcW w:w="6218" w:type="dxa"/>
            <w:vAlign w:val="center"/>
            <w:hideMark/>
          </w:tcPr>
          <w:p w:rsidR="004836A1" w:rsidRPr="0058788F" w:rsidRDefault="004836A1" w:rsidP="0058788F">
            <w:pPr>
              <w:spacing w:after="0" w:line="240" w:lineRule="auto"/>
              <w:contextualSpacing/>
              <w:rPr>
                <w:rFonts w:ascii="Times New Roman" w:hAnsi="Times New Roman" w:cs="Times New Roman"/>
                <w:szCs w:val="24"/>
              </w:rPr>
            </w:pPr>
            <w:r w:rsidRPr="0058788F">
              <w:rPr>
                <w:rFonts w:ascii="Times New Roman" w:hAnsi="Times New Roman" w:cs="Times New Roman"/>
                <w:szCs w:val="24"/>
              </w:rPr>
              <w:t>-</w:t>
            </w:r>
            <w:r w:rsidR="006801A1" w:rsidRPr="0058788F">
              <w:rPr>
                <w:rFonts w:ascii="Times New Roman" w:hAnsi="Times New Roman" w:cs="Times New Roman"/>
                <w:szCs w:val="24"/>
              </w:rPr>
              <w:t xml:space="preserve"> </w:t>
            </w:r>
            <w:r w:rsidRPr="0058788F">
              <w:rPr>
                <w:rFonts w:ascii="Times New Roman" w:hAnsi="Times New Roman" w:cs="Times New Roman"/>
                <w:szCs w:val="24"/>
              </w:rPr>
              <w:t>ссылки – все ссылки работают.</w:t>
            </w:r>
          </w:p>
        </w:tc>
        <w:tc>
          <w:tcPr>
            <w:tcW w:w="1099" w:type="dxa"/>
            <w:vAlign w:val="center"/>
            <w:hideMark/>
          </w:tcPr>
          <w:p w:rsidR="004836A1" w:rsidRPr="0058788F" w:rsidRDefault="004836A1" w:rsidP="0058788F">
            <w:pPr>
              <w:spacing w:after="0" w:line="240" w:lineRule="auto"/>
              <w:contextualSpacing/>
              <w:rPr>
                <w:rFonts w:ascii="Times New Roman" w:hAnsi="Times New Roman" w:cs="Times New Roman"/>
                <w:szCs w:val="24"/>
              </w:rPr>
            </w:pPr>
          </w:p>
        </w:tc>
      </w:tr>
      <w:tr w:rsidR="004836A1" w:rsidRPr="0058788F" w:rsidTr="0058788F">
        <w:trPr>
          <w:tblCellSpacing w:w="0" w:type="dxa"/>
        </w:trPr>
        <w:tc>
          <w:tcPr>
            <w:tcW w:w="0" w:type="auto"/>
            <w:vMerge/>
            <w:vAlign w:val="center"/>
            <w:hideMark/>
          </w:tcPr>
          <w:p w:rsidR="004836A1" w:rsidRPr="0058788F" w:rsidRDefault="004836A1" w:rsidP="0058788F">
            <w:pPr>
              <w:spacing w:after="0" w:line="240" w:lineRule="auto"/>
              <w:contextualSpacing/>
              <w:rPr>
                <w:rFonts w:ascii="Times New Roman" w:hAnsi="Times New Roman" w:cs="Times New Roman"/>
                <w:szCs w:val="24"/>
              </w:rPr>
            </w:pPr>
          </w:p>
        </w:tc>
        <w:tc>
          <w:tcPr>
            <w:tcW w:w="6218" w:type="dxa"/>
            <w:vAlign w:val="center"/>
            <w:hideMark/>
          </w:tcPr>
          <w:p w:rsidR="004836A1" w:rsidRPr="0058788F" w:rsidRDefault="004836A1" w:rsidP="0058788F">
            <w:pPr>
              <w:spacing w:after="0" w:line="240" w:lineRule="auto"/>
              <w:contextualSpacing/>
              <w:rPr>
                <w:rFonts w:ascii="Times New Roman" w:hAnsi="Times New Roman" w:cs="Times New Roman"/>
                <w:szCs w:val="24"/>
              </w:rPr>
            </w:pPr>
            <w:r w:rsidRPr="0058788F">
              <w:rPr>
                <w:rFonts w:ascii="Times New Roman" w:hAnsi="Times New Roman" w:cs="Times New Roman"/>
                <w:b/>
                <w:bCs/>
                <w:szCs w:val="24"/>
              </w:rPr>
              <w:t>^ Средняя оценка по дизайну</w:t>
            </w:r>
          </w:p>
        </w:tc>
        <w:tc>
          <w:tcPr>
            <w:tcW w:w="1099" w:type="dxa"/>
            <w:vAlign w:val="center"/>
            <w:hideMark/>
          </w:tcPr>
          <w:p w:rsidR="004836A1" w:rsidRPr="0058788F" w:rsidRDefault="004836A1" w:rsidP="0058788F">
            <w:pPr>
              <w:spacing w:after="0" w:line="240" w:lineRule="auto"/>
              <w:contextualSpacing/>
              <w:rPr>
                <w:rFonts w:ascii="Times New Roman" w:hAnsi="Times New Roman" w:cs="Times New Roman"/>
                <w:szCs w:val="24"/>
              </w:rPr>
            </w:pPr>
          </w:p>
        </w:tc>
      </w:tr>
      <w:tr w:rsidR="004836A1" w:rsidRPr="0058788F" w:rsidTr="0058788F">
        <w:trPr>
          <w:tblCellSpacing w:w="0" w:type="dxa"/>
        </w:trPr>
        <w:tc>
          <w:tcPr>
            <w:tcW w:w="2268" w:type="dxa"/>
            <w:vMerge w:val="restart"/>
            <w:vAlign w:val="center"/>
            <w:hideMark/>
          </w:tcPr>
          <w:p w:rsidR="004836A1" w:rsidRPr="0058788F" w:rsidRDefault="004836A1" w:rsidP="0058788F">
            <w:pPr>
              <w:spacing w:after="0" w:line="240" w:lineRule="auto"/>
              <w:contextualSpacing/>
              <w:rPr>
                <w:rFonts w:ascii="Times New Roman" w:hAnsi="Times New Roman" w:cs="Times New Roman"/>
                <w:szCs w:val="24"/>
              </w:rPr>
            </w:pPr>
            <w:r w:rsidRPr="0058788F">
              <w:rPr>
                <w:rFonts w:ascii="Times New Roman" w:hAnsi="Times New Roman" w:cs="Times New Roman"/>
                <w:szCs w:val="24"/>
              </w:rPr>
              <w:br/>
              <w:t>Содержание</w:t>
            </w:r>
          </w:p>
        </w:tc>
        <w:tc>
          <w:tcPr>
            <w:tcW w:w="6218" w:type="dxa"/>
            <w:vAlign w:val="center"/>
            <w:hideMark/>
          </w:tcPr>
          <w:p w:rsidR="004836A1" w:rsidRPr="0058788F" w:rsidRDefault="004836A1" w:rsidP="0058788F">
            <w:pPr>
              <w:spacing w:after="0" w:line="240" w:lineRule="auto"/>
              <w:contextualSpacing/>
              <w:rPr>
                <w:rFonts w:ascii="Times New Roman" w:hAnsi="Times New Roman" w:cs="Times New Roman"/>
                <w:szCs w:val="24"/>
              </w:rPr>
            </w:pPr>
            <w:r w:rsidRPr="0058788F">
              <w:rPr>
                <w:rFonts w:ascii="Times New Roman" w:hAnsi="Times New Roman" w:cs="Times New Roman"/>
                <w:szCs w:val="24"/>
              </w:rPr>
              <w:t>- раскрыты все аспекты темы;</w:t>
            </w:r>
          </w:p>
        </w:tc>
        <w:tc>
          <w:tcPr>
            <w:tcW w:w="1099" w:type="dxa"/>
            <w:vAlign w:val="center"/>
            <w:hideMark/>
          </w:tcPr>
          <w:p w:rsidR="004836A1" w:rsidRPr="0058788F" w:rsidRDefault="004836A1" w:rsidP="0058788F">
            <w:pPr>
              <w:spacing w:after="0" w:line="240" w:lineRule="auto"/>
              <w:contextualSpacing/>
              <w:rPr>
                <w:rFonts w:ascii="Times New Roman" w:hAnsi="Times New Roman" w:cs="Times New Roman"/>
                <w:szCs w:val="24"/>
              </w:rPr>
            </w:pPr>
          </w:p>
        </w:tc>
      </w:tr>
      <w:tr w:rsidR="004836A1" w:rsidRPr="0058788F" w:rsidTr="0058788F">
        <w:trPr>
          <w:tblCellSpacing w:w="0" w:type="dxa"/>
        </w:trPr>
        <w:tc>
          <w:tcPr>
            <w:tcW w:w="0" w:type="auto"/>
            <w:vMerge/>
            <w:vAlign w:val="center"/>
            <w:hideMark/>
          </w:tcPr>
          <w:p w:rsidR="004836A1" w:rsidRPr="0058788F" w:rsidRDefault="004836A1" w:rsidP="0058788F">
            <w:pPr>
              <w:spacing w:after="0" w:line="240" w:lineRule="auto"/>
              <w:contextualSpacing/>
              <w:rPr>
                <w:rFonts w:ascii="Times New Roman" w:hAnsi="Times New Roman" w:cs="Times New Roman"/>
                <w:szCs w:val="24"/>
              </w:rPr>
            </w:pPr>
          </w:p>
        </w:tc>
        <w:tc>
          <w:tcPr>
            <w:tcW w:w="6218" w:type="dxa"/>
            <w:vAlign w:val="center"/>
            <w:hideMark/>
          </w:tcPr>
          <w:p w:rsidR="004836A1" w:rsidRPr="0058788F" w:rsidRDefault="004836A1" w:rsidP="0058788F">
            <w:pPr>
              <w:spacing w:after="0" w:line="240" w:lineRule="auto"/>
              <w:contextualSpacing/>
              <w:rPr>
                <w:rFonts w:ascii="Times New Roman" w:hAnsi="Times New Roman" w:cs="Times New Roman"/>
                <w:szCs w:val="24"/>
              </w:rPr>
            </w:pPr>
            <w:r w:rsidRPr="0058788F">
              <w:rPr>
                <w:rFonts w:ascii="Times New Roman" w:hAnsi="Times New Roman" w:cs="Times New Roman"/>
                <w:szCs w:val="24"/>
              </w:rPr>
              <w:t>- материал изложен в доступной форме;</w:t>
            </w:r>
          </w:p>
        </w:tc>
        <w:tc>
          <w:tcPr>
            <w:tcW w:w="1099" w:type="dxa"/>
            <w:vAlign w:val="center"/>
            <w:hideMark/>
          </w:tcPr>
          <w:p w:rsidR="004836A1" w:rsidRPr="0058788F" w:rsidRDefault="004836A1" w:rsidP="0058788F">
            <w:pPr>
              <w:spacing w:after="0" w:line="240" w:lineRule="auto"/>
              <w:contextualSpacing/>
              <w:rPr>
                <w:rFonts w:ascii="Times New Roman" w:hAnsi="Times New Roman" w:cs="Times New Roman"/>
                <w:szCs w:val="24"/>
              </w:rPr>
            </w:pPr>
          </w:p>
        </w:tc>
      </w:tr>
      <w:tr w:rsidR="004836A1" w:rsidRPr="0058788F" w:rsidTr="0058788F">
        <w:trPr>
          <w:tblCellSpacing w:w="0" w:type="dxa"/>
        </w:trPr>
        <w:tc>
          <w:tcPr>
            <w:tcW w:w="0" w:type="auto"/>
            <w:vMerge/>
            <w:vAlign w:val="center"/>
            <w:hideMark/>
          </w:tcPr>
          <w:p w:rsidR="004836A1" w:rsidRPr="0058788F" w:rsidRDefault="004836A1" w:rsidP="0058788F">
            <w:pPr>
              <w:spacing w:after="0" w:line="240" w:lineRule="auto"/>
              <w:contextualSpacing/>
              <w:rPr>
                <w:rFonts w:ascii="Times New Roman" w:hAnsi="Times New Roman" w:cs="Times New Roman"/>
                <w:szCs w:val="24"/>
              </w:rPr>
            </w:pPr>
          </w:p>
        </w:tc>
        <w:tc>
          <w:tcPr>
            <w:tcW w:w="6218" w:type="dxa"/>
            <w:vAlign w:val="center"/>
            <w:hideMark/>
          </w:tcPr>
          <w:p w:rsidR="004836A1" w:rsidRPr="0058788F" w:rsidRDefault="004836A1" w:rsidP="0058788F">
            <w:pPr>
              <w:spacing w:after="0" w:line="240" w:lineRule="auto"/>
              <w:contextualSpacing/>
              <w:rPr>
                <w:rFonts w:ascii="Times New Roman" w:hAnsi="Times New Roman" w:cs="Times New Roman"/>
                <w:szCs w:val="24"/>
              </w:rPr>
            </w:pPr>
            <w:r w:rsidRPr="0058788F">
              <w:rPr>
                <w:rFonts w:ascii="Times New Roman" w:hAnsi="Times New Roman" w:cs="Times New Roman"/>
                <w:szCs w:val="24"/>
              </w:rPr>
              <w:t>- систематизированный набор оригинальных рисунков;</w:t>
            </w:r>
          </w:p>
        </w:tc>
        <w:tc>
          <w:tcPr>
            <w:tcW w:w="1099" w:type="dxa"/>
            <w:vAlign w:val="center"/>
            <w:hideMark/>
          </w:tcPr>
          <w:p w:rsidR="004836A1" w:rsidRPr="0058788F" w:rsidRDefault="004836A1" w:rsidP="0058788F">
            <w:pPr>
              <w:spacing w:after="0" w:line="240" w:lineRule="auto"/>
              <w:contextualSpacing/>
              <w:rPr>
                <w:rFonts w:ascii="Times New Roman" w:hAnsi="Times New Roman" w:cs="Times New Roman"/>
                <w:szCs w:val="24"/>
              </w:rPr>
            </w:pPr>
          </w:p>
        </w:tc>
      </w:tr>
      <w:tr w:rsidR="004836A1" w:rsidRPr="0058788F" w:rsidTr="0058788F">
        <w:trPr>
          <w:tblCellSpacing w:w="0" w:type="dxa"/>
        </w:trPr>
        <w:tc>
          <w:tcPr>
            <w:tcW w:w="0" w:type="auto"/>
            <w:vMerge/>
            <w:vAlign w:val="center"/>
            <w:hideMark/>
          </w:tcPr>
          <w:p w:rsidR="004836A1" w:rsidRPr="0058788F" w:rsidRDefault="004836A1" w:rsidP="0058788F">
            <w:pPr>
              <w:spacing w:after="0" w:line="240" w:lineRule="auto"/>
              <w:contextualSpacing/>
              <w:rPr>
                <w:rFonts w:ascii="Times New Roman" w:hAnsi="Times New Roman" w:cs="Times New Roman"/>
                <w:szCs w:val="24"/>
              </w:rPr>
            </w:pPr>
          </w:p>
        </w:tc>
        <w:tc>
          <w:tcPr>
            <w:tcW w:w="6218" w:type="dxa"/>
            <w:vAlign w:val="center"/>
            <w:hideMark/>
          </w:tcPr>
          <w:p w:rsidR="004836A1" w:rsidRPr="0058788F" w:rsidRDefault="004836A1" w:rsidP="0058788F">
            <w:pPr>
              <w:spacing w:after="0" w:line="240" w:lineRule="auto"/>
              <w:contextualSpacing/>
              <w:rPr>
                <w:rFonts w:ascii="Times New Roman" w:hAnsi="Times New Roman" w:cs="Times New Roman"/>
                <w:szCs w:val="24"/>
              </w:rPr>
            </w:pPr>
            <w:r w:rsidRPr="0058788F">
              <w:rPr>
                <w:rFonts w:ascii="Times New Roman" w:hAnsi="Times New Roman" w:cs="Times New Roman"/>
                <w:szCs w:val="24"/>
              </w:rPr>
              <w:t>- слайды расположены в логической последовательности;</w:t>
            </w:r>
          </w:p>
        </w:tc>
        <w:tc>
          <w:tcPr>
            <w:tcW w:w="1099" w:type="dxa"/>
            <w:vAlign w:val="center"/>
            <w:hideMark/>
          </w:tcPr>
          <w:p w:rsidR="004836A1" w:rsidRPr="0058788F" w:rsidRDefault="004836A1" w:rsidP="0058788F">
            <w:pPr>
              <w:spacing w:after="0" w:line="240" w:lineRule="auto"/>
              <w:contextualSpacing/>
              <w:rPr>
                <w:rFonts w:ascii="Times New Roman" w:hAnsi="Times New Roman" w:cs="Times New Roman"/>
                <w:szCs w:val="24"/>
              </w:rPr>
            </w:pPr>
          </w:p>
        </w:tc>
      </w:tr>
      <w:tr w:rsidR="004836A1" w:rsidRPr="0058788F" w:rsidTr="0058788F">
        <w:trPr>
          <w:tblCellSpacing w:w="0" w:type="dxa"/>
        </w:trPr>
        <w:tc>
          <w:tcPr>
            <w:tcW w:w="0" w:type="auto"/>
            <w:vMerge/>
            <w:vAlign w:val="center"/>
            <w:hideMark/>
          </w:tcPr>
          <w:p w:rsidR="004836A1" w:rsidRPr="0058788F" w:rsidRDefault="004836A1" w:rsidP="0058788F">
            <w:pPr>
              <w:spacing w:after="0" w:line="240" w:lineRule="auto"/>
              <w:contextualSpacing/>
              <w:rPr>
                <w:rFonts w:ascii="Times New Roman" w:hAnsi="Times New Roman" w:cs="Times New Roman"/>
                <w:szCs w:val="24"/>
              </w:rPr>
            </w:pPr>
          </w:p>
        </w:tc>
        <w:tc>
          <w:tcPr>
            <w:tcW w:w="6218" w:type="dxa"/>
            <w:vAlign w:val="center"/>
            <w:hideMark/>
          </w:tcPr>
          <w:p w:rsidR="004836A1" w:rsidRPr="0058788F" w:rsidRDefault="004836A1" w:rsidP="0058788F">
            <w:pPr>
              <w:spacing w:after="0" w:line="240" w:lineRule="auto"/>
              <w:contextualSpacing/>
              <w:rPr>
                <w:rFonts w:ascii="Times New Roman" w:hAnsi="Times New Roman" w:cs="Times New Roman"/>
                <w:szCs w:val="24"/>
              </w:rPr>
            </w:pPr>
            <w:r w:rsidRPr="0058788F">
              <w:rPr>
                <w:rFonts w:ascii="Times New Roman" w:hAnsi="Times New Roman" w:cs="Times New Roman"/>
                <w:szCs w:val="24"/>
              </w:rPr>
              <w:t>- заключительный слайд с выводами;</w:t>
            </w:r>
          </w:p>
        </w:tc>
        <w:tc>
          <w:tcPr>
            <w:tcW w:w="1099" w:type="dxa"/>
            <w:vAlign w:val="center"/>
            <w:hideMark/>
          </w:tcPr>
          <w:p w:rsidR="004836A1" w:rsidRPr="0058788F" w:rsidRDefault="004836A1" w:rsidP="0058788F">
            <w:pPr>
              <w:spacing w:after="0" w:line="240" w:lineRule="auto"/>
              <w:contextualSpacing/>
              <w:rPr>
                <w:rFonts w:ascii="Times New Roman" w:hAnsi="Times New Roman" w:cs="Times New Roman"/>
                <w:szCs w:val="24"/>
              </w:rPr>
            </w:pPr>
          </w:p>
        </w:tc>
      </w:tr>
      <w:tr w:rsidR="004836A1" w:rsidRPr="0058788F" w:rsidTr="0058788F">
        <w:trPr>
          <w:tblCellSpacing w:w="0" w:type="dxa"/>
        </w:trPr>
        <w:tc>
          <w:tcPr>
            <w:tcW w:w="0" w:type="auto"/>
            <w:vMerge/>
            <w:vAlign w:val="center"/>
            <w:hideMark/>
          </w:tcPr>
          <w:p w:rsidR="004836A1" w:rsidRPr="0058788F" w:rsidRDefault="004836A1" w:rsidP="0058788F">
            <w:pPr>
              <w:spacing w:after="0" w:line="240" w:lineRule="auto"/>
              <w:contextualSpacing/>
              <w:rPr>
                <w:rFonts w:ascii="Times New Roman" w:hAnsi="Times New Roman" w:cs="Times New Roman"/>
                <w:szCs w:val="24"/>
              </w:rPr>
            </w:pPr>
          </w:p>
        </w:tc>
        <w:tc>
          <w:tcPr>
            <w:tcW w:w="6218" w:type="dxa"/>
            <w:vAlign w:val="center"/>
            <w:hideMark/>
          </w:tcPr>
          <w:p w:rsidR="004836A1" w:rsidRPr="0058788F" w:rsidRDefault="004836A1" w:rsidP="0058788F">
            <w:pPr>
              <w:spacing w:after="0" w:line="240" w:lineRule="auto"/>
              <w:contextualSpacing/>
              <w:rPr>
                <w:rFonts w:ascii="Times New Roman" w:hAnsi="Times New Roman" w:cs="Times New Roman"/>
                <w:szCs w:val="24"/>
              </w:rPr>
            </w:pPr>
            <w:r w:rsidRPr="0058788F">
              <w:rPr>
                <w:rFonts w:ascii="Times New Roman" w:hAnsi="Times New Roman" w:cs="Times New Roman"/>
                <w:szCs w:val="24"/>
              </w:rPr>
              <w:t xml:space="preserve">- библиография с перечислением всех использованных </w:t>
            </w:r>
            <w:r w:rsidRPr="0058788F">
              <w:rPr>
                <w:rFonts w:ascii="Times New Roman" w:hAnsi="Times New Roman" w:cs="Times New Roman"/>
                <w:szCs w:val="24"/>
              </w:rPr>
              <w:lastRenderedPageBreak/>
              <w:t>ресурсов.</w:t>
            </w:r>
          </w:p>
        </w:tc>
        <w:tc>
          <w:tcPr>
            <w:tcW w:w="1099" w:type="dxa"/>
            <w:vAlign w:val="center"/>
            <w:hideMark/>
          </w:tcPr>
          <w:p w:rsidR="004836A1" w:rsidRPr="0058788F" w:rsidRDefault="004836A1" w:rsidP="0058788F">
            <w:pPr>
              <w:spacing w:after="0" w:line="240" w:lineRule="auto"/>
              <w:contextualSpacing/>
              <w:rPr>
                <w:rFonts w:ascii="Times New Roman" w:hAnsi="Times New Roman" w:cs="Times New Roman"/>
                <w:szCs w:val="24"/>
              </w:rPr>
            </w:pPr>
          </w:p>
        </w:tc>
      </w:tr>
      <w:tr w:rsidR="004836A1" w:rsidRPr="0058788F" w:rsidTr="0058788F">
        <w:trPr>
          <w:tblCellSpacing w:w="0" w:type="dxa"/>
        </w:trPr>
        <w:tc>
          <w:tcPr>
            <w:tcW w:w="0" w:type="auto"/>
            <w:vMerge/>
            <w:vAlign w:val="center"/>
            <w:hideMark/>
          </w:tcPr>
          <w:p w:rsidR="004836A1" w:rsidRPr="0058788F" w:rsidRDefault="004836A1" w:rsidP="0058788F">
            <w:pPr>
              <w:spacing w:after="0" w:line="240" w:lineRule="auto"/>
              <w:contextualSpacing/>
              <w:rPr>
                <w:rFonts w:ascii="Times New Roman" w:hAnsi="Times New Roman" w:cs="Times New Roman"/>
                <w:szCs w:val="24"/>
              </w:rPr>
            </w:pPr>
          </w:p>
        </w:tc>
        <w:tc>
          <w:tcPr>
            <w:tcW w:w="6218" w:type="dxa"/>
            <w:vAlign w:val="center"/>
            <w:hideMark/>
          </w:tcPr>
          <w:p w:rsidR="004836A1" w:rsidRPr="0058788F" w:rsidRDefault="004836A1" w:rsidP="0058788F">
            <w:pPr>
              <w:spacing w:after="0" w:line="240" w:lineRule="auto"/>
              <w:contextualSpacing/>
              <w:rPr>
                <w:rFonts w:ascii="Times New Roman" w:hAnsi="Times New Roman" w:cs="Times New Roman"/>
                <w:szCs w:val="24"/>
              </w:rPr>
            </w:pPr>
            <w:r w:rsidRPr="0058788F">
              <w:rPr>
                <w:rFonts w:ascii="Times New Roman" w:hAnsi="Times New Roman" w:cs="Times New Roman"/>
                <w:b/>
                <w:bCs/>
                <w:szCs w:val="24"/>
              </w:rPr>
              <w:t>^ Средняя оценка по содержанию</w:t>
            </w:r>
          </w:p>
        </w:tc>
        <w:tc>
          <w:tcPr>
            <w:tcW w:w="1099" w:type="dxa"/>
            <w:vAlign w:val="center"/>
            <w:hideMark/>
          </w:tcPr>
          <w:p w:rsidR="004836A1" w:rsidRPr="0058788F" w:rsidRDefault="004836A1" w:rsidP="0058788F">
            <w:pPr>
              <w:spacing w:after="0" w:line="240" w:lineRule="auto"/>
              <w:contextualSpacing/>
              <w:rPr>
                <w:rFonts w:ascii="Times New Roman" w:hAnsi="Times New Roman" w:cs="Times New Roman"/>
                <w:szCs w:val="24"/>
              </w:rPr>
            </w:pPr>
          </w:p>
        </w:tc>
      </w:tr>
      <w:tr w:rsidR="004836A1" w:rsidRPr="0058788F" w:rsidTr="0058788F">
        <w:trPr>
          <w:tblCellSpacing w:w="0" w:type="dxa"/>
        </w:trPr>
        <w:tc>
          <w:tcPr>
            <w:tcW w:w="2268" w:type="dxa"/>
            <w:vMerge w:val="restart"/>
            <w:vAlign w:val="center"/>
            <w:hideMark/>
          </w:tcPr>
          <w:p w:rsidR="004836A1" w:rsidRPr="0058788F" w:rsidRDefault="004836A1" w:rsidP="0058788F">
            <w:pPr>
              <w:spacing w:after="0" w:line="240" w:lineRule="auto"/>
              <w:contextualSpacing/>
              <w:rPr>
                <w:rFonts w:ascii="Times New Roman" w:hAnsi="Times New Roman" w:cs="Times New Roman"/>
                <w:szCs w:val="24"/>
              </w:rPr>
            </w:pPr>
            <w:r w:rsidRPr="0058788F">
              <w:rPr>
                <w:rFonts w:ascii="Times New Roman" w:hAnsi="Times New Roman" w:cs="Times New Roman"/>
                <w:szCs w:val="24"/>
              </w:rPr>
              <w:br/>
              <w:t>Защита проекта</w:t>
            </w:r>
          </w:p>
        </w:tc>
        <w:tc>
          <w:tcPr>
            <w:tcW w:w="6218" w:type="dxa"/>
            <w:vAlign w:val="center"/>
            <w:hideMark/>
          </w:tcPr>
          <w:p w:rsidR="004836A1" w:rsidRPr="0058788F" w:rsidRDefault="004836A1" w:rsidP="0058788F">
            <w:pPr>
              <w:spacing w:after="0" w:line="240" w:lineRule="auto"/>
              <w:contextualSpacing/>
              <w:rPr>
                <w:rFonts w:ascii="Times New Roman" w:hAnsi="Times New Roman" w:cs="Times New Roman"/>
                <w:szCs w:val="24"/>
              </w:rPr>
            </w:pPr>
            <w:r w:rsidRPr="0058788F">
              <w:rPr>
                <w:rFonts w:ascii="Times New Roman" w:hAnsi="Times New Roman" w:cs="Times New Roman"/>
                <w:szCs w:val="24"/>
              </w:rPr>
              <w:t>- речь учащегося чёткая и логичная;</w:t>
            </w:r>
          </w:p>
        </w:tc>
        <w:tc>
          <w:tcPr>
            <w:tcW w:w="1099" w:type="dxa"/>
            <w:vAlign w:val="center"/>
            <w:hideMark/>
          </w:tcPr>
          <w:p w:rsidR="004836A1" w:rsidRPr="0058788F" w:rsidRDefault="004836A1" w:rsidP="0058788F">
            <w:pPr>
              <w:spacing w:after="0" w:line="240" w:lineRule="auto"/>
              <w:contextualSpacing/>
              <w:rPr>
                <w:rFonts w:ascii="Times New Roman" w:hAnsi="Times New Roman" w:cs="Times New Roman"/>
                <w:szCs w:val="24"/>
              </w:rPr>
            </w:pPr>
          </w:p>
        </w:tc>
      </w:tr>
      <w:tr w:rsidR="004836A1" w:rsidRPr="0058788F" w:rsidTr="0058788F">
        <w:trPr>
          <w:trHeight w:val="316"/>
          <w:tblCellSpacing w:w="0" w:type="dxa"/>
        </w:trPr>
        <w:tc>
          <w:tcPr>
            <w:tcW w:w="0" w:type="auto"/>
            <w:vMerge/>
            <w:vAlign w:val="center"/>
            <w:hideMark/>
          </w:tcPr>
          <w:p w:rsidR="004836A1" w:rsidRPr="0058788F" w:rsidRDefault="004836A1" w:rsidP="0058788F">
            <w:pPr>
              <w:spacing w:after="0" w:line="240" w:lineRule="auto"/>
              <w:contextualSpacing/>
              <w:rPr>
                <w:rFonts w:ascii="Times New Roman" w:hAnsi="Times New Roman" w:cs="Times New Roman"/>
                <w:szCs w:val="24"/>
              </w:rPr>
            </w:pPr>
          </w:p>
        </w:tc>
        <w:tc>
          <w:tcPr>
            <w:tcW w:w="6218" w:type="dxa"/>
            <w:vAlign w:val="center"/>
            <w:hideMark/>
          </w:tcPr>
          <w:p w:rsidR="004836A1" w:rsidRPr="0058788F" w:rsidRDefault="004836A1" w:rsidP="0058788F">
            <w:pPr>
              <w:spacing w:after="0" w:line="240" w:lineRule="auto"/>
              <w:contextualSpacing/>
              <w:rPr>
                <w:rFonts w:ascii="Times New Roman" w:hAnsi="Times New Roman" w:cs="Times New Roman"/>
                <w:szCs w:val="24"/>
              </w:rPr>
            </w:pPr>
            <w:r w:rsidRPr="0058788F">
              <w:rPr>
                <w:rFonts w:ascii="Times New Roman" w:hAnsi="Times New Roman" w:cs="Times New Roman"/>
                <w:szCs w:val="24"/>
              </w:rPr>
              <w:t>- ученик владеет материалом своей темы.</w:t>
            </w:r>
          </w:p>
        </w:tc>
        <w:tc>
          <w:tcPr>
            <w:tcW w:w="1099" w:type="dxa"/>
            <w:vAlign w:val="center"/>
            <w:hideMark/>
          </w:tcPr>
          <w:p w:rsidR="004836A1" w:rsidRPr="0058788F" w:rsidRDefault="004836A1" w:rsidP="0058788F">
            <w:pPr>
              <w:spacing w:after="0" w:line="240" w:lineRule="auto"/>
              <w:contextualSpacing/>
              <w:rPr>
                <w:rFonts w:ascii="Times New Roman" w:hAnsi="Times New Roman" w:cs="Times New Roman"/>
                <w:szCs w:val="24"/>
              </w:rPr>
            </w:pPr>
          </w:p>
        </w:tc>
      </w:tr>
      <w:tr w:rsidR="004836A1" w:rsidRPr="0058788F" w:rsidTr="0058788F">
        <w:trPr>
          <w:tblCellSpacing w:w="0" w:type="dxa"/>
        </w:trPr>
        <w:tc>
          <w:tcPr>
            <w:tcW w:w="0" w:type="auto"/>
            <w:vMerge/>
            <w:vAlign w:val="center"/>
            <w:hideMark/>
          </w:tcPr>
          <w:p w:rsidR="004836A1" w:rsidRPr="0058788F" w:rsidRDefault="004836A1" w:rsidP="0058788F">
            <w:pPr>
              <w:spacing w:after="0" w:line="240" w:lineRule="auto"/>
              <w:contextualSpacing/>
              <w:rPr>
                <w:rFonts w:ascii="Times New Roman" w:hAnsi="Times New Roman" w:cs="Times New Roman"/>
                <w:szCs w:val="24"/>
              </w:rPr>
            </w:pPr>
          </w:p>
        </w:tc>
        <w:tc>
          <w:tcPr>
            <w:tcW w:w="6218" w:type="dxa"/>
            <w:vAlign w:val="center"/>
            <w:hideMark/>
          </w:tcPr>
          <w:p w:rsidR="004836A1" w:rsidRPr="0058788F" w:rsidRDefault="004836A1" w:rsidP="0058788F">
            <w:pPr>
              <w:spacing w:after="0" w:line="240" w:lineRule="auto"/>
              <w:contextualSpacing/>
              <w:rPr>
                <w:rFonts w:ascii="Times New Roman" w:hAnsi="Times New Roman" w:cs="Times New Roman"/>
                <w:szCs w:val="24"/>
              </w:rPr>
            </w:pPr>
            <w:r w:rsidRPr="0058788F">
              <w:rPr>
                <w:rFonts w:ascii="Times New Roman" w:hAnsi="Times New Roman" w:cs="Times New Roman"/>
                <w:b/>
                <w:bCs/>
                <w:szCs w:val="24"/>
              </w:rPr>
              <w:t>^ Средняя оценка по защите проекта</w:t>
            </w:r>
          </w:p>
        </w:tc>
        <w:tc>
          <w:tcPr>
            <w:tcW w:w="1099" w:type="dxa"/>
            <w:vAlign w:val="center"/>
            <w:hideMark/>
          </w:tcPr>
          <w:p w:rsidR="004836A1" w:rsidRPr="0058788F" w:rsidRDefault="004836A1" w:rsidP="0058788F">
            <w:pPr>
              <w:spacing w:after="0" w:line="240" w:lineRule="auto"/>
              <w:contextualSpacing/>
              <w:rPr>
                <w:rFonts w:ascii="Times New Roman" w:hAnsi="Times New Roman" w:cs="Times New Roman"/>
                <w:szCs w:val="24"/>
              </w:rPr>
            </w:pPr>
          </w:p>
        </w:tc>
      </w:tr>
      <w:tr w:rsidR="004836A1" w:rsidRPr="0058788F" w:rsidTr="0058788F">
        <w:trPr>
          <w:trHeight w:val="345"/>
          <w:tblCellSpacing w:w="0" w:type="dxa"/>
        </w:trPr>
        <w:tc>
          <w:tcPr>
            <w:tcW w:w="2268" w:type="dxa"/>
            <w:vAlign w:val="center"/>
            <w:hideMark/>
          </w:tcPr>
          <w:p w:rsidR="004836A1" w:rsidRPr="0058788F" w:rsidRDefault="004836A1" w:rsidP="0058788F">
            <w:pPr>
              <w:spacing w:after="0" w:line="240" w:lineRule="auto"/>
              <w:contextualSpacing/>
              <w:rPr>
                <w:rFonts w:ascii="Times New Roman" w:hAnsi="Times New Roman" w:cs="Times New Roman"/>
                <w:szCs w:val="24"/>
              </w:rPr>
            </w:pPr>
          </w:p>
        </w:tc>
        <w:tc>
          <w:tcPr>
            <w:tcW w:w="6218" w:type="dxa"/>
            <w:vAlign w:val="center"/>
            <w:hideMark/>
          </w:tcPr>
          <w:p w:rsidR="004836A1" w:rsidRPr="0058788F" w:rsidRDefault="004836A1" w:rsidP="0058788F">
            <w:pPr>
              <w:spacing w:after="0" w:line="240" w:lineRule="auto"/>
              <w:contextualSpacing/>
              <w:rPr>
                <w:rFonts w:ascii="Times New Roman" w:hAnsi="Times New Roman" w:cs="Times New Roman"/>
                <w:szCs w:val="24"/>
              </w:rPr>
            </w:pPr>
            <w:r w:rsidRPr="0058788F">
              <w:rPr>
                <w:rFonts w:ascii="Times New Roman" w:hAnsi="Times New Roman" w:cs="Times New Roman"/>
                <w:b/>
                <w:bCs/>
                <w:szCs w:val="24"/>
              </w:rPr>
              <w:t>Итоговая оценка</w:t>
            </w:r>
          </w:p>
        </w:tc>
        <w:tc>
          <w:tcPr>
            <w:tcW w:w="1099" w:type="dxa"/>
            <w:vAlign w:val="center"/>
            <w:hideMark/>
          </w:tcPr>
          <w:p w:rsidR="004836A1" w:rsidRPr="0058788F" w:rsidRDefault="004836A1" w:rsidP="0058788F">
            <w:pPr>
              <w:spacing w:after="0" w:line="240" w:lineRule="auto"/>
              <w:contextualSpacing/>
              <w:rPr>
                <w:rFonts w:ascii="Times New Roman" w:hAnsi="Times New Roman" w:cs="Times New Roman"/>
                <w:szCs w:val="24"/>
              </w:rPr>
            </w:pPr>
          </w:p>
        </w:tc>
      </w:tr>
    </w:tbl>
    <w:p w:rsidR="004836A1" w:rsidRPr="004836A1" w:rsidRDefault="004836A1" w:rsidP="004836A1">
      <w:pPr>
        <w:spacing w:line="240" w:lineRule="auto"/>
        <w:contextualSpacing/>
        <w:rPr>
          <w:rFonts w:ascii="Times New Roman" w:hAnsi="Times New Roman" w:cs="Times New Roman"/>
          <w:sz w:val="24"/>
          <w:szCs w:val="24"/>
        </w:rPr>
      </w:pPr>
      <w:r w:rsidRPr="004836A1">
        <w:rPr>
          <w:rFonts w:ascii="Times New Roman" w:hAnsi="Times New Roman" w:cs="Times New Roman"/>
          <w:b/>
          <w:bCs/>
          <w:i/>
          <w:iCs/>
          <w:sz w:val="24"/>
          <w:szCs w:val="24"/>
          <w:u w:val="single"/>
        </w:rPr>
        <w:t>Оценка «5»</w:t>
      </w:r>
      <w:r w:rsidRPr="004836A1">
        <w:rPr>
          <w:rFonts w:ascii="Times New Roman" w:hAnsi="Times New Roman" w:cs="Times New Roman"/>
          <w:sz w:val="24"/>
          <w:szCs w:val="24"/>
        </w:rPr>
        <w:t xml:space="preserve"> ставится за полное соответствие выдвинутым требованиям.</w:t>
      </w:r>
      <w:r w:rsidRPr="004836A1">
        <w:rPr>
          <w:rFonts w:ascii="Times New Roman" w:hAnsi="Times New Roman" w:cs="Times New Roman"/>
          <w:sz w:val="24"/>
          <w:szCs w:val="24"/>
        </w:rPr>
        <w:br/>
      </w:r>
      <w:r w:rsidRPr="004836A1">
        <w:rPr>
          <w:rFonts w:ascii="Times New Roman" w:hAnsi="Times New Roman" w:cs="Times New Roman"/>
          <w:sz w:val="24"/>
          <w:szCs w:val="24"/>
        </w:rPr>
        <w:br/>
      </w:r>
      <w:r w:rsidRPr="004836A1">
        <w:rPr>
          <w:rFonts w:ascii="Times New Roman" w:hAnsi="Times New Roman" w:cs="Times New Roman"/>
          <w:b/>
          <w:bCs/>
          <w:i/>
          <w:iCs/>
          <w:sz w:val="24"/>
          <w:szCs w:val="24"/>
          <w:u w:val="single"/>
        </w:rPr>
        <w:t>Оценка «4»</w:t>
      </w:r>
      <w:r w:rsidRPr="004836A1">
        <w:rPr>
          <w:rFonts w:ascii="Times New Roman" w:hAnsi="Times New Roman" w:cs="Times New Roman"/>
          <w:sz w:val="24"/>
          <w:szCs w:val="24"/>
        </w:rPr>
        <w:t xml:space="preserve"> ставится за небольшие несоответствия выдвинутым требованиям.</w:t>
      </w:r>
      <w:r w:rsidRPr="004836A1">
        <w:rPr>
          <w:rFonts w:ascii="Times New Roman" w:hAnsi="Times New Roman" w:cs="Times New Roman"/>
          <w:sz w:val="24"/>
          <w:szCs w:val="24"/>
        </w:rPr>
        <w:br/>
      </w:r>
      <w:r w:rsidRPr="004836A1">
        <w:rPr>
          <w:rFonts w:ascii="Times New Roman" w:hAnsi="Times New Roman" w:cs="Times New Roman"/>
          <w:sz w:val="24"/>
          <w:szCs w:val="24"/>
        </w:rPr>
        <w:br/>
      </w:r>
      <w:r w:rsidRPr="004836A1">
        <w:rPr>
          <w:rFonts w:ascii="Times New Roman" w:hAnsi="Times New Roman" w:cs="Times New Roman"/>
          <w:b/>
          <w:bCs/>
          <w:i/>
          <w:iCs/>
          <w:sz w:val="24"/>
          <w:szCs w:val="24"/>
          <w:u w:val="single"/>
        </w:rPr>
        <w:t>Оценка «3»</w:t>
      </w:r>
      <w:r w:rsidRPr="004836A1">
        <w:rPr>
          <w:rFonts w:ascii="Times New Roman" w:hAnsi="Times New Roman" w:cs="Times New Roman"/>
          <w:sz w:val="24"/>
          <w:szCs w:val="24"/>
        </w:rPr>
        <w:t xml:space="preserve"> ставится за минимальные знания темы и, возможно, не совсем корректное оформление презентации.</w:t>
      </w:r>
      <w:r w:rsidRPr="004836A1">
        <w:rPr>
          <w:rFonts w:ascii="Times New Roman" w:hAnsi="Times New Roman" w:cs="Times New Roman"/>
          <w:sz w:val="24"/>
          <w:szCs w:val="24"/>
        </w:rPr>
        <w:br/>
      </w:r>
      <w:r w:rsidRPr="004836A1">
        <w:rPr>
          <w:rFonts w:ascii="Times New Roman" w:hAnsi="Times New Roman" w:cs="Times New Roman"/>
          <w:sz w:val="24"/>
          <w:szCs w:val="24"/>
        </w:rPr>
        <w:br/>
      </w:r>
      <w:r w:rsidRPr="004836A1">
        <w:rPr>
          <w:rFonts w:ascii="Times New Roman" w:hAnsi="Times New Roman" w:cs="Times New Roman"/>
          <w:b/>
          <w:bCs/>
          <w:i/>
          <w:iCs/>
          <w:sz w:val="24"/>
          <w:szCs w:val="24"/>
          <w:u w:val="single"/>
        </w:rPr>
        <w:t>Оценка «2»</w:t>
      </w:r>
      <w:r w:rsidRPr="004836A1">
        <w:rPr>
          <w:rFonts w:ascii="Times New Roman" w:hAnsi="Times New Roman" w:cs="Times New Roman"/>
          <w:sz w:val="24"/>
          <w:szCs w:val="24"/>
        </w:rPr>
        <w:t xml:space="preserve"> ставится во всех остальных возможных случаях.</w:t>
      </w:r>
      <w:r w:rsidRPr="004836A1">
        <w:rPr>
          <w:rFonts w:ascii="Times New Roman" w:hAnsi="Times New Roman" w:cs="Times New Roman"/>
          <w:sz w:val="24"/>
          <w:szCs w:val="24"/>
        </w:rPr>
        <w:br/>
      </w:r>
      <w:r w:rsidRPr="004836A1">
        <w:rPr>
          <w:rFonts w:ascii="Times New Roman" w:hAnsi="Times New Roman" w:cs="Times New Roman"/>
          <w:sz w:val="24"/>
          <w:szCs w:val="24"/>
        </w:rPr>
        <w:br/>
      </w:r>
      <w:r w:rsidRPr="004836A1">
        <w:rPr>
          <w:rFonts w:ascii="Times New Roman" w:hAnsi="Times New Roman" w:cs="Times New Roman"/>
          <w:b/>
          <w:bCs/>
          <w:sz w:val="24"/>
          <w:szCs w:val="24"/>
        </w:rPr>
        <w:t xml:space="preserve">Критерии оценивания динамики литературного развития каждого учащегося (по рекомендациям </w:t>
      </w:r>
      <w:proofErr w:type="spellStart"/>
      <w:r w:rsidRPr="004836A1">
        <w:rPr>
          <w:rFonts w:ascii="Times New Roman" w:hAnsi="Times New Roman" w:cs="Times New Roman"/>
          <w:b/>
          <w:bCs/>
          <w:sz w:val="24"/>
          <w:szCs w:val="24"/>
        </w:rPr>
        <w:t>В.Г.Маранцмана</w:t>
      </w:r>
      <w:proofErr w:type="spellEnd"/>
      <w:r w:rsidRPr="004836A1">
        <w:rPr>
          <w:rFonts w:ascii="Times New Roman" w:hAnsi="Times New Roman" w:cs="Times New Roman"/>
          <w:b/>
          <w:bCs/>
          <w:sz w:val="24"/>
          <w:szCs w:val="24"/>
        </w:rPr>
        <w:t>)</w:t>
      </w:r>
      <w:r w:rsidRPr="004836A1">
        <w:rPr>
          <w:rFonts w:ascii="Times New Roman" w:hAnsi="Times New Roman" w:cs="Times New Roman"/>
          <w:sz w:val="24"/>
          <w:szCs w:val="24"/>
        </w:rPr>
        <w:br/>
        <w:t>В ходе урока фиксируются ответы и ставится поурочный балл каждому учащемуся за конкретные операции. Отмечаются не только удачные ответы учеников, но и их затруднения, неспособность ответить. В тетради учителя оцениваются следующие качества читателя:</w:t>
      </w:r>
    </w:p>
    <w:tbl>
      <w:tblPr>
        <w:tblW w:w="9585" w:type="dxa"/>
        <w:tblCellSpacing w:w="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4785"/>
        <w:gridCol w:w="4800"/>
      </w:tblGrid>
      <w:tr w:rsidR="004836A1" w:rsidRPr="004836A1" w:rsidTr="0058788F">
        <w:trPr>
          <w:tblCellSpacing w:w="0" w:type="dxa"/>
        </w:trPr>
        <w:tc>
          <w:tcPr>
            <w:tcW w:w="4785" w:type="dxa"/>
            <w:vAlign w:val="center"/>
            <w:hideMark/>
          </w:tcPr>
          <w:p w:rsidR="004836A1" w:rsidRPr="0058788F" w:rsidRDefault="004836A1" w:rsidP="004836A1">
            <w:pPr>
              <w:spacing w:line="240" w:lineRule="auto"/>
              <w:contextualSpacing/>
              <w:rPr>
                <w:rFonts w:ascii="Times New Roman" w:hAnsi="Times New Roman" w:cs="Times New Roman"/>
                <w:szCs w:val="24"/>
              </w:rPr>
            </w:pPr>
            <w:r w:rsidRPr="0058788F">
              <w:rPr>
                <w:rFonts w:ascii="Times New Roman" w:hAnsi="Times New Roman" w:cs="Times New Roman"/>
                <w:b/>
                <w:bCs/>
                <w:i/>
                <w:iCs/>
                <w:szCs w:val="24"/>
              </w:rPr>
              <w:t>Эмоциональная реакция</w:t>
            </w:r>
          </w:p>
        </w:tc>
        <w:tc>
          <w:tcPr>
            <w:tcW w:w="4800" w:type="dxa"/>
            <w:hideMark/>
          </w:tcPr>
          <w:p w:rsidR="004836A1" w:rsidRPr="0058788F" w:rsidRDefault="004836A1" w:rsidP="006801A1">
            <w:pPr>
              <w:spacing w:line="240" w:lineRule="auto"/>
              <w:contextualSpacing/>
              <w:rPr>
                <w:rFonts w:ascii="Times New Roman" w:hAnsi="Times New Roman" w:cs="Times New Roman"/>
                <w:szCs w:val="24"/>
              </w:rPr>
            </w:pPr>
            <w:r w:rsidRPr="0058788F">
              <w:rPr>
                <w:rFonts w:ascii="Times New Roman" w:hAnsi="Times New Roman" w:cs="Times New Roman"/>
                <w:szCs w:val="24"/>
              </w:rPr>
              <w:t xml:space="preserve">- выразительное </w:t>
            </w:r>
            <w:proofErr w:type="gramStart"/>
            <w:r w:rsidRPr="0058788F">
              <w:rPr>
                <w:rFonts w:ascii="Times New Roman" w:hAnsi="Times New Roman" w:cs="Times New Roman"/>
                <w:szCs w:val="24"/>
              </w:rPr>
              <w:t>чтение;</w:t>
            </w:r>
            <w:r w:rsidRPr="0058788F">
              <w:rPr>
                <w:rFonts w:ascii="Times New Roman" w:hAnsi="Times New Roman" w:cs="Times New Roman"/>
                <w:szCs w:val="24"/>
              </w:rPr>
              <w:br/>
              <w:t>-</w:t>
            </w:r>
            <w:proofErr w:type="gramEnd"/>
            <w:r w:rsidRPr="0058788F">
              <w:rPr>
                <w:rFonts w:ascii="Times New Roman" w:hAnsi="Times New Roman" w:cs="Times New Roman"/>
                <w:szCs w:val="24"/>
              </w:rPr>
              <w:t xml:space="preserve"> ответы на вопросы после первого чтения произведения;</w:t>
            </w:r>
            <w:r w:rsidRPr="0058788F">
              <w:rPr>
                <w:rFonts w:ascii="Times New Roman" w:hAnsi="Times New Roman" w:cs="Times New Roman"/>
                <w:szCs w:val="24"/>
              </w:rPr>
              <w:br/>
              <w:t>- оживление личных впечатлений, жизненных наблюдений по ассоциации с художественным текстом;</w:t>
            </w:r>
            <w:r w:rsidRPr="0058788F">
              <w:rPr>
                <w:rFonts w:ascii="Times New Roman" w:hAnsi="Times New Roman" w:cs="Times New Roman"/>
                <w:szCs w:val="24"/>
              </w:rPr>
              <w:br/>
              <w:t>-сопоставление литературного текста с явлениями других искусств на уровне эмоциональной оценки.</w:t>
            </w:r>
          </w:p>
        </w:tc>
      </w:tr>
      <w:tr w:rsidR="004836A1" w:rsidRPr="004836A1" w:rsidTr="0058788F">
        <w:trPr>
          <w:tblCellSpacing w:w="0" w:type="dxa"/>
        </w:trPr>
        <w:tc>
          <w:tcPr>
            <w:tcW w:w="4785" w:type="dxa"/>
            <w:vAlign w:val="center"/>
            <w:hideMark/>
          </w:tcPr>
          <w:p w:rsidR="004836A1" w:rsidRPr="0058788F" w:rsidRDefault="004836A1" w:rsidP="004836A1">
            <w:pPr>
              <w:spacing w:line="240" w:lineRule="auto"/>
              <w:contextualSpacing/>
              <w:rPr>
                <w:rFonts w:ascii="Times New Roman" w:hAnsi="Times New Roman" w:cs="Times New Roman"/>
                <w:szCs w:val="24"/>
              </w:rPr>
            </w:pPr>
            <w:r w:rsidRPr="0058788F">
              <w:rPr>
                <w:rFonts w:ascii="Times New Roman" w:hAnsi="Times New Roman" w:cs="Times New Roman"/>
                <w:b/>
                <w:bCs/>
                <w:i/>
                <w:iCs/>
                <w:szCs w:val="24"/>
              </w:rPr>
              <w:t>Осмысление содержания</w:t>
            </w:r>
          </w:p>
        </w:tc>
        <w:tc>
          <w:tcPr>
            <w:tcW w:w="4800" w:type="dxa"/>
            <w:hideMark/>
          </w:tcPr>
          <w:p w:rsidR="004836A1" w:rsidRPr="0058788F" w:rsidRDefault="004836A1" w:rsidP="006801A1">
            <w:pPr>
              <w:spacing w:line="240" w:lineRule="auto"/>
              <w:contextualSpacing/>
              <w:rPr>
                <w:rFonts w:ascii="Times New Roman" w:hAnsi="Times New Roman" w:cs="Times New Roman"/>
                <w:szCs w:val="24"/>
              </w:rPr>
            </w:pPr>
            <w:r w:rsidRPr="0058788F">
              <w:rPr>
                <w:rFonts w:ascii="Times New Roman" w:hAnsi="Times New Roman" w:cs="Times New Roman"/>
                <w:szCs w:val="24"/>
              </w:rPr>
              <w:t>- составление плана содержания;</w:t>
            </w:r>
            <w:r w:rsidRPr="0058788F">
              <w:rPr>
                <w:rFonts w:ascii="Times New Roman" w:hAnsi="Times New Roman" w:cs="Times New Roman"/>
                <w:szCs w:val="24"/>
              </w:rPr>
              <w:br/>
              <w:t>- сжатый пересказ;</w:t>
            </w:r>
            <w:r w:rsidRPr="0058788F">
              <w:rPr>
                <w:rFonts w:ascii="Times New Roman" w:hAnsi="Times New Roman" w:cs="Times New Roman"/>
                <w:szCs w:val="24"/>
              </w:rPr>
              <w:br/>
              <w:t>- комментирование текста;</w:t>
            </w:r>
            <w:r w:rsidRPr="0058788F">
              <w:rPr>
                <w:rFonts w:ascii="Times New Roman" w:hAnsi="Times New Roman" w:cs="Times New Roman"/>
                <w:szCs w:val="24"/>
              </w:rPr>
              <w:br/>
              <w:t>- ответы на аналитические вопросы, в том числе и вопросы проблемного характера;</w:t>
            </w:r>
            <w:r w:rsidRPr="0058788F">
              <w:rPr>
                <w:rFonts w:ascii="Times New Roman" w:hAnsi="Times New Roman" w:cs="Times New Roman"/>
                <w:szCs w:val="24"/>
              </w:rPr>
              <w:br/>
              <w:t>- рассмотрение композиции художественного произведения;</w:t>
            </w:r>
            <w:r w:rsidRPr="0058788F">
              <w:rPr>
                <w:rFonts w:ascii="Times New Roman" w:hAnsi="Times New Roman" w:cs="Times New Roman"/>
                <w:szCs w:val="24"/>
              </w:rPr>
              <w:br/>
              <w:t>- сопоставление литературных произведений;</w:t>
            </w:r>
            <w:r w:rsidRPr="0058788F">
              <w:rPr>
                <w:rFonts w:ascii="Times New Roman" w:hAnsi="Times New Roman" w:cs="Times New Roman"/>
                <w:szCs w:val="24"/>
              </w:rPr>
              <w:br/>
              <w:t>- сопоставление близких по теме произведений смежных искусств на уровне концепции.</w:t>
            </w:r>
          </w:p>
        </w:tc>
      </w:tr>
      <w:tr w:rsidR="004836A1" w:rsidRPr="004836A1" w:rsidTr="0058788F">
        <w:trPr>
          <w:tblCellSpacing w:w="0" w:type="dxa"/>
        </w:trPr>
        <w:tc>
          <w:tcPr>
            <w:tcW w:w="4785" w:type="dxa"/>
            <w:vAlign w:val="center"/>
            <w:hideMark/>
          </w:tcPr>
          <w:p w:rsidR="004836A1" w:rsidRPr="0058788F" w:rsidRDefault="004836A1" w:rsidP="004836A1">
            <w:pPr>
              <w:spacing w:line="240" w:lineRule="auto"/>
              <w:contextualSpacing/>
              <w:rPr>
                <w:rFonts w:ascii="Times New Roman" w:hAnsi="Times New Roman" w:cs="Times New Roman"/>
                <w:szCs w:val="24"/>
              </w:rPr>
            </w:pPr>
            <w:r w:rsidRPr="0058788F">
              <w:rPr>
                <w:rFonts w:ascii="Times New Roman" w:hAnsi="Times New Roman" w:cs="Times New Roman"/>
                <w:b/>
                <w:bCs/>
                <w:i/>
                <w:iCs/>
                <w:szCs w:val="24"/>
              </w:rPr>
              <w:t>Работа воображения</w:t>
            </w:r>
          </w:p>
        </w:tc>
        <w:tc>
          <w:tcPr>
            <w:tcW w:w="4800" w:type="dxa"/>
            <w:hideMark/>
          </w:tcPr>
          <w:p w:rsidR="004836A1" w:rsidRPr="0058788F" w:rsidRDefault="004836A1" w:rsidP="006801A1">
            <w:pPr>
              <w:spacing w:line="240" w:lineRule="auto"/>
              <w:contextualSpacing/>
              <w:rPr>
                <w:rFonts w:ascii="Times New Roman" w:hAnsi="Times New Roman" w:cs="Times New Roman"/>
                <w:szCs w:val="24"/>
              </w:rPr>
            </w:pPr>
            <w:r w:rsidRPr="0058788F">
              <w:rPr>
                <w:rFonts w:ascii="Times New Roman" w:hAnsi="Times New Roman" w:cs="Times New Roman"/>
                <w:szCs w:val="24"/>
              </w:rPr>
              <w:t>- творческие пересказы (с изменением лица рассказчика</w:t>
            </w:r>
            <w:proofErr w:type="gramStart"/>
            <w:r w:rsidRPr="0058788F">
              <w:rPr>
                <w:rFonts w:ascii="Times New Roman" w:hAnsi="Times New Roman" w:cs="Times New Roman"/>
                <w:szCs w:val="24"/>
              </w:rPr>
              <w:t>);</w:t>
            </w:r>
            <w:r w:rsidRPr="0058788F">
              <w:rPr>
                <w:rFonts w:ascii="Times New Roman" w:hAnsi="Times New Roman" w:cs="Times New Roman"/>
                <w:szCs w:val="24"/>
              </w:rPr>
              <w:br/>
              <w:t>-</w:t>
            </w:r>
            <w:proofErr w:type="gramEnd"/>
            <w:r w:rsidRPr="0058788F">
              <w:rPr>
                <w:rFonts w:ascii="Times New Roman" w:hAnsi="Times New Roman" w:cs="Times New Roman"/>
                <w:szCs w:val="24"/>
              </w:rPr>
              <w:t xml:space="preserve"> устное словесное рисование;</w:t>
            </w:r>
            <w:r w:rsidRPr="0058788F">
              <w:rPr>
                <w:rFonts w:ascii="Times New Roman" w:hAnsi="Times New Roman" w:cs="Times New Roman"/>
                <w:szCs w:val="24"/>
              </w:rPr>
              <w:br/>
              <w:t>составление киносценария;</w:t>
            </w:r>
            <w:r w:rsidRPr="0058788F">
              <w:rPr>
                <w:rFonts w:ascii="Times New Roman" w:hAnsi="Times New Roman" w:cs="Times New Roman"/>
                <w:szCs w:val="24"/>
              </w:rPr>
              <w:br/>
              <w:t xml:space="preserve">- </w:t>
            </w:r>
            <w:proofErr w:type="spellStart"/>
            <w:r w:rsidRPr="0058788F">
              <w:rPr>
                <w:rFonts w:ascii="Times New Roman" w:hAnsi="Times New Roman" w:cs="Times New Roman"/>
                <w:szCs w:val="24"/>
              </w:rPr>
              <w:t>инсценирование</w:t>
            </w:r>
            <w:proofErr w:type="spellEnd"/>
            <w:r w:rsidRPr="0058788F">
              <w:rPr>
                <w:rFonts w:ascii="Times New Roman" w:hAnsi="Times New Roman" w:cs="Times New Roman"/>
                <w:szCs w:val="24"/>
              </w:rPr>
              <w:t>;</w:t>
            </w:r>
            <w:r w:rsidRPr="0058788F">
              <w:rPr>
                <w:rFonts w:ascii="Times New Roman" w:hAnsi="Times New Roman" w:cs="Times New Roman"/>
                <w:szCs w:val="24"/>
              </w:rPr>
              <w:br/>
              <w:t>-домысливание сюжета;</w:t>
            </w:r>
            <w:r w:rsidRPr="0058788F">
              <w:rPr>
                <w:rFonts w:ascii="Times New Roman" w:hAnsi="Times New Roman" w:cs="Times New Roman"/>
                <w:szCs w:val="24"/>
              </w:rPr>
              <w:br/>
              <w:t xml:space="preserve">- реконструкция </w:t>
            </w:r>
            <w:proofErr w:type="spellStart"/>
            <w:r w:rsidRPr="0058788F">
              <w:rPr>
                <w:rFonts w:ascii="Times New Roman" w:hAnsi="Times New Roman" w:cs="Times New Roman"/>
                <w:szCs w:val="24"/>
              </w:rPr>
              <w:t>внесценических</w:t>
            </w:r>
            <w:proofErr w:type="spellEnd"/>
            <w:r w:rsidRPr="0058788F">
              <w:rPr>
                <w:rFonts w:ascii="Times New Roman" w:hAnsi="Times New Roman" w:cs="Times New Roman"/>
                <w:szCs w:val="24"/>
              </w:rPr>
              <w:t xml:space="preserve"> эпизодов </w:t>
            </w:r>
            <w:r w:rsidRPr="0058788F">
              <w:rPr>
                <w:rFonts w:ascii="Times New Roman" w:hAnsi="Times New Roman" w:cs="Times New Roman"/>
                <w:szCs w:val="24"/>
              </w:rPr>
              <w:lastRenderedPageBreak/>
              <w:t>драмы.</w:t>
            </w:r>
          </w:p>
        </w:tc>
      </w:tr>
      <w:tr w:rsidR="004836A1" w:rsidRPr="004836A1" w:rsidTr="0058788F">
        <w:trPr>
          <w:tblCellSpacing w:w="0" w:type="dxa"/>
        </w:trPr>
        <w:tc>
          <w:tcPr>
            <w:tcW w:w="4785" w:type="dxa"/>
            <w:vAlign w:val="center"/>
            <w:hideMark/>
          </w:tcPr>
          <w:p w:rsidR="004836A1" w:rsidRPr="0058788F" w:rsidRDefault="004836A1" w:rsidP="004836A1">
            <w:pPr>
              <w:spacing w:line="240" w:lineRule="auto"/>
              <w:contextualSpacing/>
              <w:rPr>
                <w:rFonts w:ascii="Times New Roman" w:hAnsi="Times New Roman" w:cs="Times New Roman"/>
                <w:szCs w:val="24"/>
              </w:rPr>
            </w:pPr>
            <w:r w:rsidRPr="0058788F">
              <w:rPr>
                <w:rFonts w:ascii="Times New Roman" w:hAnsi="Times New Roman" w:cs="Times New Roman"/>
                <w:b/>
                <w:bCs/>
                <w:i/>
                <w:iCs/>
                <w:szCs w:val="24"/>
              </w:rPr>
              <w:lastRenderedPageBreak/>
              <w:t>Реакция на художественную форму</w:t>
            </w:r>
          </w:p>
        </w:tc>
        <w:tc>
          <w:tcPr>
            <w:tcW w:w="4800" w:type="dxa"/>
            <w:hideMark/>
          </w:tcPr>
          <w:p w:rsidR="004836A1" w:rsidRPr="0058788F" w:rsidRDefault="004836A1" w:rsidP="006801A1">
            <w:pPr>
              <w:spacing w:line="240" w:lineRule="auto"/>
              <w:contextualSpacing/>
              <w:rPr>
                <w:rFonts w:ascii="Times New Roman" w:hAnsi="Times New Roman" w:cs="Times New Roman"/>
                <w:szCs w:val="24"/>
              </w:rPr>
            </w:pPr>
            <w:r w:rsidRPr="0058788F">
              <w:rPr>
                <w:rFonts w:ascii="Times New Roman" w:hAnsi="Times New Roman" w:cs="Times New Roman"/>
                <w:szCs w:val="24"/>
              </w:rPr>
              <w:t>- пересказ, близкий к тексту;</w:t>
            </w:r>
            <w:r w:rsidRPr="0058788F">
              <w:rPr>
                <w:rFonts w:ascii="Times New Roman" w:hAnsi="Times New Roman" w:cs="Times New Roman"/>
                <w:szCs w:val="24"/>
              </w:rPr>
              <w:br/>
              <w:t>- стилистический анализ;</w:t>
            </w:r>
            <w:r w:rsidRPr="0058788F">
              <w:rPr>
                <w:rFonts w:ascii="Times New Roman" w:hAnsi="Times New Roman" w:cs="Times New Roman"/>
                <w:szCs w:val="24"/>
              </w:rPr>
              <w:br/>
              <w:t>- оправдание слов-образов и приёмов авторского повествования;</w:t>
            </w:r>
            <w:r w:rsidRPr="0058788F">
              <w:rPr>
                <w:rFonts w:ascii="Times New Roman" w:hAnsi="Times New Roman" w:cs="Times New Roman"/>
                <w:szCs w:val="24"/>
              </w:rPr>
              <w:br/>
              <w:t>- сопоставление произведения и его реальной основы.</w:t>
            </w:r>
          </w:p>
        </w:tc>
      </w:tr>
    </w:tbl>
    <w:p w:rsidR="004836A1" w:rsidRPr="004836A1" w:rsidRDefault="004836A1" w:rsidP="004836A1">
      <w:pPr>
        <w:spacing w:line="240" w:lineRule="auto"/>
        <w:contextualSpacing/>
        <w:rPr>
          <w:rFonts w:ascii="Times New Roman" w:hAnsi="Times New Roman" w:cs="Times New Roman"/>
          <w:sz w:val="24"/>
          <w:szCs w:val="24"/>
        </w:rPr>
      </w:pPr>
      <w:r w:rsidRPr="004836A1">
        <w:rPr>
          <w:rFonts w:ascii="Times New Roman" w:hAnsi="Times New Roman" w:cs="Times New Roman"/>
          <w:sz w:val="24"/>
          <w:szCs w:val="24"/>
        </w:rPr>
        <w:br/>
        <w:t>Накопление в тетради учителя четырёх-пяти оценок в каждой графе даёт право выставить оценку в журнале. Наличие отказов, если их более трёх, ведёт к снижению средней оценки на балл. Такой учёт деятельности ученика помогает учителю видеть индивидуальные способности каждого читателя и общую динамику литературного развития каждого учащегося класса в той или иной сфере.</w:t>
      </w:r>
      <w:r w:rsidRPr="004836A1">
        <w:rPr>
          <w:rFonts w:ascii="Times New Roman" w:hAnsi="Times New Roman" w:cs="Times New Roman"/>
          <w:sz w:val="24"/>
          <w:szCs w:val="24"/>
        </w:rPr>
        <w:br/>
      </w:r>
      <w:r w:rsidRPr="004836A1">
        <w:rPr>
          <w:rFonts w:ascii="Times New Roman" w:hAnsi="Times New Roman" w:cs="Times New Roman"/>
          <w:sz w:val="24"/>
          <w:szCs w:val="24"/>
        </w:rPr>
        <w:br/>
      </w:r>
      <w:r w:rsidRPr="004836A1">
        <w:rPr>
          <w:rFonts w:ascii="Times New Roman" w:hAnsi="Times New Roman" w:cs="Times New Roman"/>
          <w:b/>
          <w:bCs/>
          <w:sz w:val="24"/>
          <w:szCs w:val="24"/>
        </w:rPr>
        <w:t xml:space="preserve">Оценивание проверочных и контрольных работ по литературе, состоящих из тестовой части (проверка знания теории) и письменного развернутого ответа на вопрос ограниченного объема. </w:t>
      </w:r>
      <w:r w:rsidRPr="004836A1">
        <w:rPr>
          <w:rFonts w:ascii="Times New Roman" w:hAnsi="Times New Roman" w:cs="Times New Roman"/>
          <w:sz w:val="24"/>
          <w:szCs w:val="24"/>
        </w:rPr>
        <w:br/>
      </w:r>
      <w:r w:rsidRPr="004836A1">
        <w:rPr>
          <w:rFonts w:ascii="Times New Roman" w:hAnsi="Times New Roman" w:cs="Times New Roman"/>
          <w:sz w:val="24"/>
          <w:szCs w:val="24"/>
        </w:rPr>
        <w:br/>
      </w:r>
      <w:r w:rsidRPr="004836A1">
        <w:rPr>
          <w:rFonts w:ascii="Times New Roman" w:hAnsi="Times New Roman" w:cs="Times New Roman"/>
          <w:b/>
          <w:bCs/>
          <w:i/>
          <w:iCs/>
          <w:sz w:val="24"/>
          <w:szCs w:val="24"/>
        </w:rPr>
        <w:t xml:space="preserve">Все работы данного типа являются авторскими и составлены с целью более качественной подготовки в ЕГЭ. </w:t>
      </w:r>
      <w:r w:rsidRPr="004836A1">
        <w:rPr>
          <w:rFonts w:ascii="Times New Roman" w:hAnsi="Times New Roman" w:cs="Times New Roman"/>
          <w:sz w:val="24"/>
          <w:szCs w:val="24"/>
        </w:rPr>
        <w:br/>
      </w:r>
      <w:r w:rsidRPr="004836A1">
        <w:rPr>
          <w:rFonts w:ascii="Times New Roman" w:hAnsi="Times New Roman" w:cs="Times New Roman"/>
          <w:i/>
          <w:iCs/>
          <w:sz w:val="24"/>
          <w:szCs w:val="24"/>
        </w:rPr>
        <w:t>Структура работы:</w:t>
      </w:r>
    </w:p>
    <w:p w:rsidR="004836A1" w:rsidRPr="004836A1" w:rsidRDefault="004836A1" w:rsidP="004836A1">
      <w:pPr>
        <w:numPr>
          <w:ilvl w:val="0"/>
          <w:numId w:val="5"/>
        </w:numPr>
        <w:spacing w:line="240" w:lineRule="auto"/>
        <w:contextualSpacing/>
        <w:rPr>
          <w:rFonts w:ascii="Times New Roman" w:hAnsi="Times New Roman" w:cs="Times New Roman"/>
          <w:sz w:val="24"/>
          <w:szCs w:val="24"/>
        </w:rPr>
      </w:pPr>
      <w:r w:rsidRPr="004836A1">
        <w:rPr>
          <w:rFonts w:ascii="Times New Roman" w:hAnsi="Times New Roman" w:cs="Times New Roman"/>
          <w:i/>
          <w:iCs/>
          <w:sz w:val="24"/>
          <w:szCs w:val="24"/>
        </w:rPr>
        <w:t>краткий ответ на вопрос теоретического характера;</w:t>
      </w:r>
    </w:p>
    <w:p w:rsidR="004836A1" w:rsidRPr="004836A1" w:rsidRDefault="004836A1" w:rsidP="004836A1">
      <w:pPr>
        <w:numPr>
          <w:ilvl w:val="0"/>
          <w:numId w:val="5"/>
        </w:numPr>
        <w:spacing w:line="240" w:lineRule="auto"/>
        <w:contextualSpacing/>
        <w:rPr>
          <w:rFonts w:ascii="Times New Roman" w:hAnsi="Times New Roman" w:cs="Times New Roman"/>
          <w:sz w:val="24"/>
          <w:szCs w:val="24"/>
        </w:rPr>
      </w:pPr>
      <w:r w:rsidRPr="004836A1">
        <w:rPr>
          <w:rFonts w:ascii="Times New Roman" w:hAnsi="Times New Roman" w:cs="Times New Roman"/>
          <w:i/>
          <w:iCs/>
          <w:sz w:val="24"/>
          <w:szCs w:val="24"/>
        </w:rPr>
        <w:t>Развернутый ответ на вопрос ограниченного объема по представленному тексту, отрывку из текста (5-10 предложений).</w:t>
      </w:r>
    </w:p>
    <w:p w:rsidR="004836A1" w:rsidRPr="004836A1" w:rsidRDefault="004836A1" w:rsidP="004836A1">
      <w:pPr>
        <w:numPr>
          <w:ilvl w:val="0"/>
          <w:numId w:val="5"/>
        </w:numPr>
        <w:spacing w:line="240" w:lineRule="auto"/>
        <w:contextualSpacing/>
        <w:rPr>
          <w:rFonts w:ascii="Times New Roman" w:hAnsi="Times New Roman" w:cs="Times New Roman"/>
          <w:sz w:val="24"/>
          <w:szCs w:val="24"/>
        </w:rPr>
      </w:pPr>
      <w:r w:rsidRPr="004836A1">
        <w:rPr>
          <w:rFonts w:ascii="Times New Roman" w:hAnsi="Times New Roman" w:cs="Times New Roman"/>
          <w:i/>
          <w:iCs/>
          <w:sz w:val="24"/>
          <w:szCs w:val="24"/>
        </w:rPr>
        <w:t>Развернутый ответ на вопрос ограниченного объема, при ответе на который учащийся должен сопоставить представленный текст (отрывок) с произведениями других авторов или текстами того же автора.</w:t>
      </w:r>
    </w:p>
    <w:p w:rsidR="0058788F" w:rsidRDefault="004836A1" w:rsidP="0058788F">
      <w:pPr>
        <w:spacing w:line="240" w:lineRule="auto"/>
        <w:contextualSpacing/>
      </w:pPr>
      <w:r w:rsidRPr="004836A1">
        <w:rPr>
          <w:rFonts w:ascii="Times New Roman" w:hAnsi="Times New Roman" w:cs="Times New Roman"/>
          <w:sz w:val="24"/>
          <w:szCs w:val="24"/>
        </w:rPr>
        <w:br/>
        <w:t>В своей рабочей программе представляю следующую систему оценивания:</w:t>
      </w:r>
      <w:r w:rsidRPr="004836A1">
        <w:rPr>
          <w:rFonts w:ascii="Times New Roman" w:hAnsi="Times New Roman" w:cs="Times New Roman"/>
          <w:sz w:val="24"/>
          <w:szCs w:val="24"/>
        </w:rPr>
        <w:br/>
      </w:r>
      <w:r w:rsidRPr="004836A1">
        <w:rPr>
          <w:rFonts w:ascii="Times New Roman" w:hAnsi="Times New Roman" w:cs="Times New Roman"/>
          <w:b/>
          <w:bCs/>
          <w:sz w:val="24"/>
          <w:szCs w:val="24"/>
        </w:rPr>
        <w:t>«удовлетворительно»:</w:t>
      </w:r>
      <w:r w:rsidRPr="004836A1">
        <w:rPr>
          <w:rFonts w:ascii="Times New Roman" w:hAnsi="Times New Roman" w:cs="Times New Roman"/>
          <w:sz w:val="24"/>
          <w:szCs w:val="24"/>
        </w:rPr>
        <w:t xml:space="preserve"> выполнена тестовая часть работы и дан (поверхностный, краткий) ответ на вопрос по тексту (не менее 30 %).</w:t>
      </w:r>
      <w:r w:rsidRPr="004836A1">
        <w:rPr>
          <w:rFonts w:ascii="Times New Roman" w:hAnsi="Times New Roman" w:cs="Times New Roman"/>
          <w:sz w:val="24"/>
          <w:szCs w:val="24"/>
        </w:rPr>
        <w:br/>
      </w:r>
      <w:r w:rsidRPr="004836A1">
        <w:rPr>
          <w:rFonts w:ascii="Times New Roman" w:hAnsi="Times New Roman" w:cs="Times New Roman"/>
          <w:b/>
          <w:bCs/>
          <w:sz w:val="24"/>
          <w:szCs w:val="24"/>
        </w:rPr>
        <w:t>«Хорошо»:</w:t>
      </w:r>
      <w:r w:rsidRPr="004836A1">
        <w:rPr>
          <w:rFonts w:ascii="Times New Roman" w:hAnsi="Times New Roman" w:cs="Times New Roman"/>
          <w:sz w:val="24"/>
          <w:szCs w:val="24"/>
        </w:rPr>
        <w:t xml:space="preserve"> выполнена тестовая часть (не более 1-2 ошибок), дан полный ответ на вопрос по тексту (допускаются: 1 логическая, 1 фактическая ошибка, не более 3 речевых ошибок). В третьей части процент выполнения работы не менее 30.</w:t>
      </w:r>
      <w:r w:rsidRPr="004836A1">
        <w:rPr>
          <w:rFonts w:ascii="Times New Roman" w:hAnsi="Times New Roman" w:cs="Times New Roman"/>
          <w:sz w:val="24"/>
          <w:szCs w:val="24"/>
        </w:rPr>
        <w:br/>
        <w:t xml:space="preserve">Или: выполнена тестовая часть (без ошибок), во второй части не допущено ни одной ошибки. Третья часть отсутствует или представлена </w:t>
      </w:r>
      <w:proofErr w:type="gramStart"/>
      <w:r w:rsidRPr="004836A1">
        <w:rPr>
          <w:rFonts w:ascii="Times New Roman" w:hAnsi="Times New Roman" w:cs="Times New Roman"/>
          <w:sz w:val="24"/>
          <w:szCs w:val="24"/>
        </w:rPr>
        <w:t>частично.</w:t>
      </w:r>
      <w:r w:rsidRPr="004836A1">
        <w:rPr>
          <w:rFonts w:ascii="Times New Roman" w:hAnsi="Times New Roman" w:cs="Times New Roman"/>
          <w:sz w:val="24"/>
          <w:szCs w:val="24"/>
        </w:rPr>
        <w:br/>
      </w:r>
      <w:r w:rsidRPr="004836A1">
        <w:rPr>
          <w:rFonts w:ascii="Times New Roman" w:hAnsi="Times New Roman" w:cs="Times New Roman"/>
          <w:b/>
          <w:bCs/>
          <w:sz w:val="24"/>
          <w:szCs w:val="24"/>
        </w:rPr>
        <w:t>«</w:t>
      </w:r>
      <w:proofErr w:type="gramEnd"/>
      <w:r w:rsidRPr="004836A1">
        <w:rPr>
          <w:rFonts w:ascii="Times New Roman" w:hAnsi="Times New Roman" w:cs="Times New Roman"/>
          <w:b/>
          <w:bCs/>
          <w:sz w:val="24"/>
          <w:szCs w:val="24"/>
        </w:rPr>
        <w:t>Отлично»:</w:t>
      </w:r>
      <w:r w:rsidRPr="004836A1">
        <w:rPr>
          <w:rFonts w:ascii="Times New Roman" w:hAnsi="Times New Roman" w:cs="Times New Roman"/>
          <w:sz w:val="24"/>
          <w:szCs w:val="24"/>
        </w:rPr>
        <w:t xml:space="preserve"> выполнена тестовая часть (без ошибок), дан полный ответ на вопрос , выполнено задание № 3 (сопоставительный анализ) на 100% (с указанием не менее 2-х авторов и названием произведений). Во второй и третьей частях допускается 1-2 речевые ошибки, 1 логическая ошибка. Фактические ошибки отсутствуют.</w:t>
      </w:r>
      <w:r w:rsidRPr="007D4173">
        <w:br/>
      </w:r>
      <w:r w:rsidRPr="007D4173">
        <w:br/>
      </w:r>
    </w:p>
    <w:p w:rsidR="0058788F" w:rsidRDefault="0058788F">
      <w:r>
        <w:br w:type="page"/>
      </w:r>
    </w:p>
    <w:p w:rsidR="00586227" w:rsidRDefault="00586227" w:rsidP="0058788F">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Календарно-тематическое </w:t>
      </w:r>
      <w:r w:rsidRPr="00A31024">
        <w:rPr>
          <w:rFonts w:ascii="Times New Roman" w:hAnsi="Times New Roman" w:cs="Times New Roman"/>
          <w:b/>
          <w:sz w:val="24"/>
          <w:szCs w:val="24"/>
        </w:rPr>
        <w:t>планирование</w:t>
      </w:r>
    </w:p>
    <w:p w:rsidR="00586227" w:rsidRDefault="00586227" w:rsidP="00586227">
      <w:pPr>
        <w:spacing w:line="240" w:lineRule="auto"/>
        <w:contextualSpacing/>
        <w:jc w:val="center"/>
        <w:rPr>
          <w:rFonts w:ascii="Times New Roman" w:hAnsi="Times New Roman" w:cs="Times New Roman"/>
          <w:b/>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
        <w:gridCol w:w="6177"/>
        <w:gridCol w:w="1458"/>
        <w:gridCol w:w="1525"/>
      </w:tblGrid>
      <w:tr w:rsidR="00C30B64" w:rsidRPr="005D5A6B" w:rsidTr="004B5E9F">
        <w:tc>
          <w:tcPr>
            <w:tcW w:w="843" w:type="dxa"/>
          </w:tcPr>
          <w:p w:rsidR="00C30B64" w:rsidRPr="005D5A6B" w:rsidRDefault="00C30B64" w:rsidP="005D5A6B">
            <w:pPr>
              <w:spacing w:line="240" w:lineRule="auto"/>
              <w:contextualSpacing/>
              <w:jc w:val="both"/>
              <w:rPr>
                <w:rFonts w:ascii="Times New Roman" w:hAnsi="Times New Roman" w:cs="Times New Roman"/>
                <w:sz w:val="24"/>
                <w:szCs w:val="24"/>
              </w:rPr>
            </w:pPr>
            <w:r w:rsidRPr="005D5A6B">
              <w:rPr>
                <w:rFonts w:ascii="Times New Roman" w:hAnsi="Times New Roman" w:cs="Times New Roman"/>
                <w:sz w:val="24"/>
                <w:szCs w:val="24"/>
              </w:rPr>
              <w:t>номер</w:t>
            </w:r>
          </w:p>
        </w:tc>
        <w:tc>
          <w:tcPr>
            <w:tcW w:w="6177" w:type="dxa"/>
          </w:tcPr>
          <w:p w:rsidR="00C30B64" w:rsidRPr="005D5A6B" w:rsidRDefault="00C30B64" w:rsidP="005D5A6B">
            <w:pPr>
              <w:spacing w:line="240" w:lineRule="auto"/>
              <w:ind w:left="-127" w:firstLine="127"/>
              <w:contextualSpacing/>
              <w:jc w:val="both"/>
              <w:rPr>
                <w:rFonts w:ascii="Times New Roman" w:hAnsi="Times New Roman" w:cs="Times New Roman"/>
                <w:sz w:val="24"/>
                <w:szCs w:val="24"/>
              </w:rPr>
            </w:pPr>
            <w:r w:rsidRPr="005D5A6B">
              <w:rPr>
                <w:rFonts w:ascii="Times New Roman" w:hAnsi="Times New Roman" w:cs="Times New Roman"/>
                <w:sz w:val="24"/>
                <w:szCs w:val="24"/>
              </w:rPr>
              <w:t xml:space="preserve">                                тема</w:t>
            </w:r>
          </w:p>
        </w:tc>
        <w:tc>
          <w:tcPr>
            <w:tcW w:w="1458" w:type="dxa"/>
          </w:tcPr>
          <w:p w:rsidR="00C30B64" w:rsidRPr="005D5A6B" w:rsidRDefault="00C30B64" w:rsidP="005D5A6B">
            <w:pPr>
              <w:spacing w:line="240" w:lineRule="auto"/>
              <w:contextualSpacing/>
              <w:jc w:val="both"/>
              <w:rPr>
                <w:rFonts w:ascii="Times New Roman" w:hAnsi="Times New Roman" w:cs="Times New Roman"/>
                <w:sz w:val="24"/>
                <w:szCs w:val="24"/>
              </w:rPr>
            </w:pPr>
            <w:r w:rsidRPr="005D5A6B">
              <w:rPr>
                <w:rFonts w:ascii="Times New Roman" w:hAnsi="Times New Roman" w:cs="Times New Roman"/>
                <w:sz w:val="24"/>
                <w:szCs w:val="24"/>
              </w:rPr>
              <w:t xml:space="preserve"> </w:t>
            </w:r>
            <w:r w:rsidR="00EE0530">
              <w:rPr>
                <w:rFonts w:ascii="Times New Roman" w:hAnsi="Times New Roman" w:cs="Times New Roman"/>
                <w:sz w:val="24"/>
                <w:szCs w:val="24"/>
              </w:rPr>
              <w:t>д</w:t>
            </w:r>
            <w:r w:rsidRPr="005D5A6B">
              <w:rPr>
                <w:rFonts w:ascii="Times New Roman" w:hAnsi="Times New Roman" w:cs="Times New Roman"/>
                <w:sz w:val="24"/>
                <w:szCs w:val="24"/>
              </w:rPr>
              <w:t>ата</w:t>
            </w:r>
            <w:r w:rsidR="00EE0530">
              <w:rPr>
                <w:rFonts w:ascii="Times New Roman" w:hAnsi="Times New Roman" w:cs="Times New Roman"/>
                <w:sz w:val="24"/>
                <w:szCs w:val="24"/>
              </w:rPr>
              <w:t xml:space="preserve"> плановая</w:t>
            </w:r>
          </w:p>
        </w:tc>
        <w:tc>
          <w:tcPr>
            <w:tcW w:w="1525" w:type="dxa"/>
          </w:tcPr>
          <w:p w:rsidR="00C30B64" w:rsidRPr="005D5A6B" w:rsidRDefault="00EE0530" w:rsidP="005D5A6B">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д</w:t>
            </w:r>
            <w:r w:rsidR="00C30B64" w:rsidRPr="005D5A6B">
              <w:rPr>
                <w:rFonts w:ascii="Times New Roman" w:hAnsi="Times New Roman" w:cs="Times New Roman"/>
                <w:sz w:val="24"/>
                <w:szCs w:val="24"/>
              </w:rPr>
              <w:t>ата</w:t>
            </w:r>
            <w:r>
              <w:rPr>
                <w:rFonts w:ascii="Times New Roman" w:hAnsi="Times New Roman" w:cs="Times New Roman"/>
                <w:sz w:val="24"/>
                <w:szCs w:val="24"/>
              </w:rPr>
              <w:t xml:space="preserve"> фактическая</w:t>
            </w:r>
          </w:p>
        </w:tc>
      </w:tr>
      <w:tr w:rsidR="00C30B64" w:rsidRPr="005D5A6B" w:rsidTr="004B5E9F">
        <w:tc>
          <w:tcPr>
            <w:tcW w:w="843" w:type="dxa"/>
          </w:tcPr>
          <w:p w:rsidR="00C30B64" w:rsidRPr="005D5A6B" w:rsidRDefault="00C30B64" w:rsidP="005D5A6B">
            <w:pPr>
              <w:spacing w:line="240" w:lineRule="auto"/>
              <w:contextualSpacing/>
              <w:rPr>
                <w:rFonts w:ascii="Times New Roman" w:hAnsi="Times New Roman" w:cs="Times New Roman"/>
                <w:sz w:val="24"/>
                <w:szCs w:val="24"/>
              </w:rPr>
            </w:pPr>
            <w:r w:rsidRPr="005D5A6B">
              <w:rPr>
                <w:rFonts w:ascii="Times New Roman" w:hAnsi="Times New Roman" w:cs="Times New Roman"/>
                <w:sz w:val="24"/>
                <w:szCs w:val="24"/>
              </w:rPr>
              <w:t>1</w:t>
            </w:r>
          </w:p>
        </w:tc>
        <w:tc>
          <w:tcPr>
            <w:tcW w:w="6177" w:type="dxa"/>
          </w:tcPr>
          <w:p w:rsidR="00C30B64" w:rsidRPr="005D5A6B" w:rsidRDefault="00C30B64" w:rsidP="005D5A6B">
            <w:pPr>
              <w:spacing w:line="240" w:lineRule="auto"/>
              <w:contextualSpacing/>
              <w:rPr>
                <w:rFonts w:ascii="Times New Roman" w:hAnsi="Times New Roman" w:cs="Times New Roman"/>
                <w:sz w:val="24"/>
                <w:szCs w:val="24"/>
              </w:rPr>
            </w:pPr>
            <w:r w:rsidRPr="005D5A6B">
              <w:rPr>
                <w:rFonts w:ascii="Times New Roman" w:hAnsi="Times New Roman" w:cs="Times New Roman"/>
                <w:sz w:val="24"/>
                <w:szCs w:val="24"/>
              </w:rPr>
              <w:t>Литература и ее роль в духовной жизни человека. Шедевры родной литературы в процессе формирования читательского мастерства.</w:t>
            </w:r>
          </w:p>
        </w:tc>
        <w:tc>
          <w:tcPr>
            <w:tcW w:w="1458" w:type="dxa"/>
          </w:tcPr>
          <w:p w:rsidR="00C30B64" w:rsidRPr="005D5A6B" w:rsidRDefault="00C74A04" w:rsidP="005D5A6B">
            <w:pPr>
              <w:spacing w:line="240" w:lineRule="auto"/>
              <w:contextualSpacing/>
              <w:rPr>
                <w:rFonts w:ascii="Times New Roman" w:hAnsi="Times New Roman" w:cs="Times New Roman"/>
                <w:sz w:val="24"/>
                <w:szCs w:val="24"/>
              </w:rPr>
            </w:pPr>
            <w:r>
              <w:rPr>
                <w:rFonts w:ascii="Times New Roman" w:hAnsi="Times New Roman" w:cs="Times New Roman"/>
                <w:sz w:val="24"/>
                <w:szCs w:val="24"/>
              </w:rPr>
              <w:t>6</w:t>
            </w:r>
            <w:r w:rsidR="00EE0530">
              <w:rPr>
                <w:rFonts w:ascii="Times New Roman" w:hAnsi="Times New Roman" w:cs="Times New Roman"/>
                <w:sz w:val="24"/>
                <w:szCs w:val="24"/>
              </w:rPr>
              <w:t>.09</w:t>
            </w:r>
          </w:p>
        </w:tc>
        <w:tc>
          <w:tcPr>
            <w:tcW w:w="1525" w:type="dxa"/>
          </w:tcPr>
          <w:p w:rsidR="00C30B64" w:rsidRPr="005D5A6B" w:rsidRDefault="00C30B64" w:rsidP="005D5A6B">
            <w:pPr>
              <w:spacing w:line="240" w:lineRule="auto"/>
              <w:contextualSpacing/>
              <w:rPr>
                <w:rFonts w:ascii="Times New Roman" w:hAnsi="Times New Roman" w:cs="Times New Roman"/>
                <w:sz w:val="24"/>
                <w:szCs w:val="24"/>
              </w:rPr>
            </w:pPr>
          </w:p>
        </w:tc>
      </w:tr>
      <w:tr w:rsidR="00C30B64" w:rsidRPr="005D5A6B" w:rsidTr="004B5E9F">
        <w:tc>
          <w:tcPr>
            <w:tcW w:w="843" w:type="dxa"/>
          </w:tcPr>
          <w:p w:rsidR="00C30B64" w:rsidRPr="005D5A6B" w:rsidRDefault="00C30B64" w:rsidP="005D5A6B">
            <w:pPr>
              <w:spacing w:line="240" w:lineRule="auto"/>
              <w:contextualSpacing/>
              <w:rPr>
                <w:rFonts w:ascii="Times New Roman" w:hAnsi="Times New Roman" w:cs="Times New Roman"/>
                <w:sz w:val="24"/>
                <w:szCs w:val="24"/>
              </w:rPr>
            </w:pPr>
            <w:r w:rsidRPr="005D5A6B">
              <w:rPr>
                <w:rFonts w:ascii="Times New Roman" w:hAnsi="Times New Roman" w:cs="Times New Roman"/>
                <w:sz w:val="24"/>
                <w:szCs w:val="24"/>
              </w:rPr>
              <w:t>2</w:t>
            </w:r>
          </w:p>
        </w:tc>
        <w:tc>
          <w:tcPr>
            <w:tcW w:w="6177" w:type="dxa"/>
          </w:tcPr>
          <w:p w:rsidR="00C30B64" w:rsidRPr="005D5A6B" w:rsidRDefault="00C30B64" w:rsidP="005D5A6B">
            <w:pPr>
              <w:spacing w:line="240" w:lineRule="auto"/>
              <w:contextualSpacing/>
              <w:rPr>
                <w:rFonts w:ascii="Times New Roman" w:hAnsi="Times New Roman" w:cs="Times New Roman"/>
                <w:sz w:val="24"/>
                <w:szCs w:val="24"/>
              </w:rPr>
            </w:pPr>
            <w:r w:rsidRPr="005D5A6B">
              <w:rPr>
                <w:rFonts w:ascii="Times New Roman" w:hAnsi="Times New Roman" w:cs="Times New Roman"/>
                <w:sz w:val="24"/>
                <w:szCs w:val="24"/>
              </w:rPr>
              <w:t>«Слово…» - величайший памятник древнерусской литературы.</w:t>
            </w:r>
          </w:p>
        </w:tc>
        <w:tc>
          <w:tcPr>
            <w:tcW w:w="1458" w:type="dxa"/>
          </w:tcPr>
          <w:p w:rsidR="00C30B64" w:rsidRPr="005D5A6B" w:rsidRDefault="00C74A04" w:rsidP="005D5A6B">
            <w:pPr>
              <w:spacing w:line="240" w:lineRule="auto"/>
              <w:contextualSpacing/>
              <w:rPr>
                <w:rFonts w:ascii="Times New Roman" w:hAnsi="Times New Roman" w:cs="Times New Roman"/>
                <w:sz w:val="24"/>
                <w:szCs w:val="24"/>
              </w:rPr>
            </w:pPr>
            <w:r>
              <w:rPr>
                <w:rFonts w:ascii="Times New Roman" w:hAnsi="Times New Roman" w:cs="Times New Roman"/>
                <w:sz w:val="24"/>
                <w:szCs w:val="24"/>
              </w:rPr>
              <w:t>7</w:t>
            </w:r>
            <w:r w:rsidR="00EE0530">
              <w:rPr>
                <w:rFonts w:ascii="Times New Roman" w:hAnsi="Times New Roman" w:cs="Times New Roman"/>
                <w:sz w:val="24"/>
                <w:szCs w:val="24"/>
              </w:rPr>
              <w:t>.09</w:t>
            </w:r>
          </w:p>
        </w:tc>
        <w:tc>
          <w:tcPr>
            <w:tcW w:w="1525" w:type="dxa"/>
          </w:tcPr>
          <w:p w:rsidR="00C30B64" w:rsidRPr="005D5A6B" w:rsidRDefault="00C30B64" w:rsidP="005D5A6B">
            <w:pPr>
              <w:spacing w:line="240" w:lineRule="auto"/>
              <w:contextualSpacing/>
              <w:rPr>
                <w:rFonts w:ascii="Times New Roman" w:hAnsi="Times New Roman" w:cs="Times New Roman"/>
                <w:sz w:val="24"/>
                <w:szCs w:val="24"/>
              </w:rPr>
            </w:pPr>
          </w:p>
        </w:tc>
      </w:tr>
      <w:tr w:rsidR="00C30B64" w:rsidRPr="005D5A6B" w:rsidTr="004B5E9F">
        <w:tc>
          <w:tcPr>
            <w:tcW w:w="843" w:type="dxa"/>
          </w:tcPr>
          <w:p w:rsidR="00C30B64" w:rsidRPr="005D5A6B" w:rsidRDefault="00C30B64" w:rsidP="005D5A6B">
            <w:pPr>
              <w:spacing w:line="240" w:lineRule="auto"/>
              <w:contextualSpacing/>
              <w:rPr>
                <w:rFonts w:ascii="Times New Roman" w:hAnsi="Times New Roman" w:cs="Times New Roman"/>
                <w:sz w:val="24"/>
                <w:szCs w:val="24"/>
              </w:rPr>
            </w:pPr>
            <w:r w:rsidRPr="005D5A6B">
              <w:rPr>
                <w:rFonts w:ascii="Times New Roman" w:hAnsi="Times New Roman" w:cs="Times New Roman"/>
                <w:sz w:val="24"/>
                <w:szCs w:val="24"/>
              </w:rPr>
              <w:t>3</w:t>
            </w:r>
          </w:p>
        </w:tc>
        <w:tc>
          <w:tcPr>
            <w:tcW w:w="6177" w:type="dxa"/>
          </w:tcPr>
          <w:p w:rsidR="00C30B64" w:rsidRPr="005D5A6B" w:rsidRDefault="00C30B64" w:rsidP="005D5A6B">
            <w:pPr>
              <w:spacing w:line="240" w:lineRule="auto"/>
              <w:contextualSpacing/>
              <w:rPr>
                <w:rFonts w:ascii="Times New Roman" w:hAnsi="Times New Roman" w:cs="Times New Roman"/>
                <w:sz w:val="24"/>
                <w:szCs w:val="24"/>
              </w:rPr>
            </w:pPr>
            <w:r w:rsidRPr="005D5A6B">
              <w:rPr>
                <w:rFonts w:ascii="Times New Roman" w:hAnsi="Times New Roman" w:cs="Times New Roman"/>
                <w:sz w:val="24"/>
                <w:szCs w:val="24"/>
              </w:rPr>
              <w:t>«Слово…» как высоко патриотичное и высокохудожественное произведение.</w:t>
            </w:r>
          </w:p>
        </w:tc>
        <w:tc>
          <w:tcPr>
            <w:tcW w:w="1458" w:type="dxa"/>
          </w:tcPr>
          <w:p w:rsidR="00C30B64" w:rsidRPr="005D5A6B" w:rsidRDefault="00EE0530" w:rsidP="005D5A6B">
            <w:pPr>
              <w:spacing w:line="240" w:lineRule="auto"/>
              <w:contextualSpacing/>
              <w:rPr>
                <w:rFonts w:ascii="Times New Roman" w:hAnsi="Times New Roman" w:cs="Times New Roman"/>
                <w:sz w:val="24"/>
                <w:szCs w:val="24"/>
              </w:rPr>
            </w:pPr>
            <w:r>
              <w:rPr>
                <w:rFonts w:ascii="Times New Roman" w:hAnsi="Times New Roman" w:cs="Times New Roman"/>
                <w:sz w:val="24"/>
                <w:szCs w:val="24"/>
              </w:rPr>
              <w:t>8</w:t>
            </w:r>
            <w:r w:rsidR="00586227">
              <w:rPr>
                <w:rFonts w:ascii="Times New Roman" w:hAnsi="Times New Roman" w:cs="Times New Roman"/>
                <w:sz w:val="24"/>
                <w:szCs w:val="24"/>
              </w:rPr>
              <w:t>.09</w:t>
            </w:r>
          </w:p>
        </w:tc>
        <w:tc>
          <w:tcPr>
            <w:tcW w:w="1525" w:type="dxa"/>
          </w:tcPr>
          <w:p w:rsidR="00C30B64" w:rsidRPr="005D5A6B" w:rsidRDefault="00C30B64" w:rsidP="005D5A6B">
            <w:pPr>
              <w:spacing w:line="240" w:lineRule="auto"/>
              <w:contextualSpacing/>
              <w:rPr>
                <w:rFonts w:ascii="Times New Roman" w:hAnsi="Times New Roman" w:cs="Times New Roman"/>
                <w:sz w:val="24"/>
                <w:szCs w:val="24"/>
              </w:rPr>
            </w:pPr>
          </w:p>
        </w:tc>
      </w:tr>
      <w:tr w:rsidR="00C30B64" w:rsidRPr="005D5A6B" w:rsidTr="004B5E9F">
        <w:tc>
          <w:tcPr>
            <w:tcW w:w="843" w:type="dxa"/>
          </w:tcPr>
          <w:p w:rsidR="00C30B64" w:rsidRPr="005D5A6B" w:rsidRDefault="00C30B64" w:rsidP="005D5A6B">
            <w:pPr>
              <w:spacing w:line="240" w:lineRule="auto"/>
              <w:contextualSpacing/>
              <w:rPr>
                <w:rFonts w:ascii="Times New Roman" w:hAnsi="Times New Roman" w:cs="Times New Roman"/>
                <w:sz w:val="24"/>
                <w:szCs w:val="24"/>
              </w:rPr>
            </w:pPr>
            <w:r w:rsidRPr="005D5A6B">
              <w:rPr>
                <w:rFonts w:ascii="Times New Roman" w:hAnsi="Times New Roman" w:cs="Times New Roman"/>
                <w:sz w:val="24"/>
                <w:szCs w:val="24"/>
              </w:rPr>
              <w:t>4</w:t>
            </w:r>
          </w:p>
        </w:tc>
        <w:tc>
          <w:tcPr>
            <w:tcW w:w="6177" w:type="dxa"/>
          </w:tcPr>
          <w:p w:rsidR="00C30B64" w:rsidRPr="005D5A6B" w:rsidRDefault="00C30B64" w:rsidP="005D5A6B">
            <w:pPr>
              <w:spacing w:line="240" w:lineRule="auto"/>
              <w:contextualSpacing/>
              <w:rPr>
                <w:rFonts w:ascii="Times New Roman" w:hAnsi="Times New Roman" w:cs="Times New Roman"/>
                <w:sz w:val="24"/>
                <w:szCs w:val="24"/>
              </w:rPr>
            </w:pPr>
            <w:r w:rsidRPr="005D5A6B">
              <w:rPr>
                <w:rFonts w:ascii="Times New Roman" w:hAnsi="Times New Roman" w:cs="Times New Roman"/>
                <w:sz w:val="24"/>
                <w:szCs w:val="24"/>
              </w:rPr>
              <w:t>Литература 18в. Классицизм в русском и мировом искусстве.</w:t>
            </w:r>
          </w:p>
        </w:tc>
        <w:tc>
          <w:tcPr>
            <w:tcW w:w="1458" w:type="dxa"/>
          </w:tcPr>
          <w:p w:rsidR="00C30B64" w:rsidRPr="005D5A6B" w:rsidRDefault="00C74A04" w:rsidP="005D5A6B">
            <w:pPr>
              <w:spacing w:line="240" w:lineRule="auto"/>
              <w:contextualSpacing/>
              <w:rPr>
                <w:rFonts w:ascii="Times New Roman" w:hAnsi="Times New Roman" w:cs="Times New Roman"/>
                <w:sz w:val="24"/>
                <w:szCs w:val="24"/>
              </w:rPr>
            </w:pPr>
            <w:r>
              <w:rPr>
                <w:rFonts w:ascii="Times New Roman" w:hAnsi="Times New Roman" w:cs="Times New Roman"/>
                <w:sz w:val="24"/>
                <w:szCs w:val="24"/>
              </w:rPr>
              <w:t>13</w:t>
            </w:r>
            <w:r w:rsidR="00586227">
              <w:rPr>
                <w:rFonts w:ascii="Times New Roman" w:hAnsi="Times New Roman" w:cs="Times New Roman"/>
                <w:sz w:val="24"/>
                <w:szCs w:val="24"/>
              </w:rPr>
              <w:t>.09</w:t>
            </w:r>
          </w:p>
        </w:tc>
        <w:tc>
          <w:tcPr>
            <w:tcW w:w="1525" w:type="dxa"/>
          </w:tcPr>
          <w:p w:rsidR="00C30B64" w:rsidRPr="005D5A6B" w:rsidRDefault="00C30B64" w:rsidP="005D5A6B">
            <w:pPr>
              <w:spacing w:line="240" w:lineRule="auto"/>
              <w:contextualSpacing/>
              <w:rPr>
                <w:rFonts w:ascii="Times New Roman" w:hAnsi="Times New Roman" w:cs="Times New Roman"/>
                <w:sz w:val="24"/>
                <w:szCs w:val="24"/>
              </w:rPr>
            </w:pPr>
          </w:p>
        </w:tc>
      </w:tr>
      <w:tr w:rsidR="00AD01FA" w:rsidRPr="005D5A6B" w:rsidTr="004B5E9F">
        <w:tc>
          <w:tcPr>
            <w:tcW w:w="843" w:type="dxa"/>
          </w:tcPr>
          <w:p w:rsidR="00AD01FA" w:rsidRPr="005D5A6B" w:rsidRDefault="00AD01FA" w:rsidP="005D5A6B">
            <w:pPr>
              <w:spacing w:line="240" w:lineRule="auto"/>
              <w:contextualSpacing/>
              <w:rPr>
                <w:rFonts w:ascii="Times New Roman" w:hAnsi="Times New Roman" w:cs="Times New Roman"/>
                <w:sz w:val="24"/>
                <w:szCs w:val="24"/>
              </w:rPr>
            </w:pPr>
            <w:r w:rsidRPr="005D5A6B">
              <w:rPr>
                <w:rFonts w:ascii="Times New Roman" w:hAnsi="Times New Roman" w:cs="Times New Roman"/>
                <w:sz w:val="24"/>
                <w:szCs w:val="24"/>
              </w:rPr>
              <w:t>5</w:t>
            </w:r>
          </w:p>
        </w:tc>
        <w:tc>
          <w:tcPr>
            <w:tcW w:w="6177" w:type="dxa"/>
          </w:tcPr>
          <w:p w:rsidR="00AD01FA" w:rsidRPr="005D5A6B" w:rsidRDefault="00AD01FA" w:rsidP="000F3DF0">
            <w:pPr>
              <w:spacing w:line="240" w:lineRule="auto"/>
              <w:contextualSpacing/>
              <w:rPr>
                <w:rFonts w:ascii="Times New Roman" w:hAnsi="Times New Roman" w:cs="Times New Roman"/>
                <w:sz w:val="24"/>
                <w:szCs w:val="24"/>
              </w:rPr>
            </w:pPr>
            <w:r w:rsidRPr="005D5A6B">
              <w:rPr>
                <w:rFonts w:ascii="Times New Roman" w:hAnsi="Times New Roman" w:cs="Times New Roman"/>
                <w:sz w:val="24"/>
                <w:szCs w:val="24"/>
              </w:rPr>
              <w:t>«Петр Великий русской литературы» (В.Г.</w:t>
            </w:r>
            <w:r w:rsidR="00C636C9">
              <w:rPr>
                <w:rFonts w:ascii="Times New Roman" w:hAnsi="Times New Roman" w:cs="Times New Roman"/>
                <w:sz w:val="24"/>
                <w:szCs w:val="24"/>
              </w:rPr>
              <w:t xml:space="preserve"> </w:t>
            </w:r>
            <w:r w:rsidRPr="005D5A6B">
              <w:rPr>
                <w:rFonts w:ascii="Times New Roman" w:hAnsi="Times New Roman" w:cs="Times New Roman"/>
                <w:sz w:val="24"/>
                <w:szCs w:val="24"/>
              </w:rPr>
              <w:t>Белинский)</w:t>
            </w:r>
          </w:p>
        </w:tc>
        <w:tc>
          <w:tcPr>
            <w:tcW w:w="1458" w:type="dxa"/>
          </w:tcPr>
          <w:p w:rsidR="00AD01FA" w:rsidRPr="005D5A6B" w:rsidRDefault="00C74A04" w:rsidP="005D5A6B">
            <w:pPr>
              <w:spacing w:line="240" w:lineRule="auto"/>
              <w:contextualSpacing/>
              <w:rPr>
                <w:rFonts w:ascii="Times New Roman" w:hAnsi="Times New Roman" w:cs="Times New Roman"/>
                <w:sz w:val="24"/>
                <w:szCs w:val="24"/>
              </w:rPr>
            </w:pPr>
            <w:r>
              <w:rPr>
                <w:rFonts w:ascii="Times New Roman" w:hAnsi="Times New Roman" w:cs="Times New Roman"/>
                <w:sz w:val="24"/>
                <w:szCs w:val="24"/>
              </w:rPr>
              <w:t>14</w:t>
            </w:r>
            <w:r w:rsidR="00586227">
              <w:rPr>
                <w:rFonts w:ascii="Times New Roman" w:hAnsi="Times New Roman" w:cs="Times New Roman"/>
                <w:sz w:val="24"/>
                <w:szCs w:val="24"/>
              </w:rPr>
              <w:t>.09</w:t>
            </w:r>
          </w:p>
        </w:tc>
        <w:tc>
          <w:tcPr>
            <w:tcW w:w="1525" w:type="dxa"/>
          </w:tcPr>
          <w:p w:rsidR="00AD01FA" w:rsidRPr="005D5A6B" w:rsidRDefault="00AD01FA" w:rsidP="005D5A6B">
            <w:pPr>
              <w:spacing w:line="240" w:lineRule="auto"/>
              <w:contextualSpacing/>
              <w:rPr>
                <w:rFonts w:ascii="Times New Roman" w:hAnsi="Times New Roman" w:cs="Times New Roman"/>
                <w:sz w:val="24"/>
                <w:szCs w:val="24"/>
              </w:rPr>
            </w:pPr>
          </w:p>
        </w:tc>
      </w:tr>
      <w:tr w:rsidR="00AD01FA" w:rsidRPr="005D5A6B" w:rsidTr="004B5E9F">
        <w:tc>
          <w:tcPr>
            <w:tcW w:w="843" w:type="dxa"/>
          </w:tcPr>
          <w:p w:rsidR="00AD01FA" w:rsidRPr="005D5A6B" w:rsidRDefault="00AD01FA" w:rsidP="005D5A6B">
            <w:pPr>
              <w:spacing w:line="240" w:lineRule="auto"/>
              <w:contextualSpacing/>
              <w:rPr>
                <w:rFonts w:ascii="Times New Roman" w:hAnsi="Times New Roman" w:cs="Times New Roman"/>
                <w:sz w:val="24"/>
                <w:szCs w:val="24"/>
              </w:rPr>
            </w:pPr>
            <w:r w:rsidRPr="005D5A6B">
              <w:rPr>
                <w:rFonts w:ascii="Times New Roman" w:hAnsi="Times New Roman" w:cs="Times New Roman"/>
                <w:sz w:val="24"/>
                <w:szCs w:val="24"/>
              </w:rPr>
              <w:t>6</w:t>
            </w:r>
          </w:p>
        </w:tc>
        <w:tc>
          <w:tcPr>
            <w:tcW w:w="6177" w:type="dxa"/>
          </w:tcPr>
          <w:p w:rsidR="00AD01FA" w:rsidRPr="005D5A6B" w:rsidRDefault="00AD01FA" w:rsidP="000F3DF0">
            <w:pPr>
              <w:spacing w:line="240" w:lineRule="auto"/>
              <w:contextualSpacing/>
              <w:rPr>
                <w:rFonts w:ascii="Times New Roman" w:hAnsi="Times New Roman" w:cs="Times New Roman"/>
                <w:sz w:val="24"/>
                <w:szCs w:val="24"/>
              </w:rPr>
            </w:pPr>
            <w:r w:rsidRPr="005D5A6B">
              <w:rPr>
                <w:rFonts w:ascii="Times New Roman" w:hAnsi="Times New Roman" w:cs="Times New Roman"/>
                <w:sz w:val="24"/>
                <w:szCs w:val="24"/>
              </w:rPr>
              <w:t>Ода «На день восшествия…» - типичное произведение в духе классицизма.</w:t>
            </w:r>
          </w:p>
        </w:tc>
        <w:tc>
          <w:tcPr>
            <w:tcW w:w="1458" w:type="dxa"/>
          </w:tcPr>
          <w:p w:rsidR="00AD01FA" w:rsidRPr="005D5A6B" w:rsidRDefault="00EE0530" w:rsidP="005D5A6B">
            <w:pPr>
              <w:spacing w:line="240" w:lineRule="auto"/>
              <w:contextualSpacing/>
              <w:rPr>
                <w:rFonts w:ascii="Times New Roman" w:hAnsi="Times New Roman" w:cs="Times New Roman"/>
                <w:sz w:val="24"/>
                <w:szCs w:val="24"/>
              </w:rPr>
            </w:pPr>
            <w:r>
              <w:rPr>
                <w:rFonts w:ascii="Times New Roman" w:hAnsi="Times New Roman" w:cs="Times New Roman"/>
                <w:sz w:val="24"/>
                <w:szCs w:val="24"/>
              </w:rPr>
              <w:t>15</w:t>
            </w:r>
            <w:r w:rsidR="00586227">
              <w:rPr>
                <w:rFonts w:ascii="Times New Roman" w:hAnsi="Times New Roman" w:cs="Times New Roman"/>
                <w:sz w:val="24"/>
                <w:szCs w:val="24"/>
              </w:rPr>
              <w:t>.09</w:t>
            </w:r>
          </w:p>
        </w:tc>
        <w:tc>
          <w:tcPr>
            <w:tcW w:w="1525" w:type="dxa"/>
          </w:tcPr>
          <w:p w:rsidR="00AD01FA" w:rsidRPr="005D5A6B" w:rsidRDefault="00AD01FA" w:rsidP="005D5A6B">
            <w:pPr>
              <w:spacing w:line="240" w:lineRule="auto"/>
              <w:contextualSpacing/>
              <w:rPr>
                <w:rFonts w:ascii="Times New Roman" w:hAnsi="Times New Roman" w:cs="Times New Roman"/>
                <w:sz w:val="24"/>
                <w:szCs w:val="24"/>
              </w:rPr>
            </w:pPr>
          </w:p>
        </w:tc>
      </w:tr>
      <w:tr w:rsidR="00AD01FA" w:rsidRPr="005D5A6B" w:rsidTr="004B5E9F">
        <w:tc>
          <w:tcPr>
            <w:tcW w:w="843" w:type="dxa"/>
          </w:tcPr>
          <w:p w:rsidR="00AD01FA" w:rsidRPr="005D5A6B" w:rsidRDefault="00AD01FA" w:rsidP="005D5A6B">
            <w:pPr>
              <w:spacing w:line="240" w:lineRule="auto"/>
              <w:contextualSpacing/>
              <w:rPr>
                <w:rFonts w:ascii="Times New Roman" w:hAnsi="Times New Roman" w:cs="Times New Roman"/>
                <w:sz w:val="24"/>
                <w:szCs w:val="24"/>
              </w:rPr>
            </w:pPr>
            <w:r w:rsidRPr="005D5A6B">
              <w:rPr>
                <w:rFonts w:ascii="Times New Roman" w:hAnsi="Times New Roman" w:cs="Times New Roman"/>
                <w:sz w:val="24"/>
                <w:szCs w:val="24"/>
              </w:rPr>
              <w:t>7</w:t>
            </w:r>
          </w:p>
        </w:tc>
        <w:tc>
          <w:tcPr>
            <w:tcW w:w="6177" w:type="dxa"/>
          </w:tcPr>
          <w:p w:rsidR="00AD01FA" w:rsidRPr="005D5A6B" w:rsidRDefault="00AD01FA" w:rsidP="000F3DF0">
            <w:pPr>
              <w:spacing w:line="240" w:lineRule="auto"/>
              <w:contextualSpacing/>
              <w:rPr>
                <w:rFonts w:ascii="Times New Roman" w:hAnsi="Times New Roman" w:cs="Times New Roman"/>
                <w:sz w:val="24"/>
                <w:szCs w:val="24"/>
              </w:rPr>
            </w:pPr>
            <w:r w:rsidRPr="005D5A6B">
              <w:rPr>
                <w:rFonts w:ascii="Times New Roman" w:hAnsi="Times New Roman" w:cs="Times New Roman"/>
                <w:sz w:val="24"/>
                <w:szCs w:val="24"/>
              </w:rPr>
              <w:t>Новая эра в русской поэзии. Творчество Г.Р.</w:t>
            </w:r>
            <w:r w:rsidR="00C636C9">
              <w:rPr>
                <w:rFonts w:ascii="Times New Roman" w:hAnsi="Times New Roman" w:cs="Times New Roman"/>
                <w:sz w:val="24"/>
                <w:szCs w:val="24"/>
              </w:rPr>
              <w:t xml:space="preserve"> </w:t>
            </w:r>
            <w:r w:rsidRPr="005D5A6B">
              <w:rPr>
                <w:rFonts w:ascii="Times New Roman" w:hAnsi="Times New Roman" w:cs="Times New Roman"/>
                <w:sz w:val="24"/>
                <w:szCs w:val="24"/>
              </w:rPr>
              <w:t>Державина.</w:t>
            </w:r>
          </w:p>
        </w:tc>
        <w:tc>
          <w:tcPr>
            <w:tcW w:w="1458" w:type="dxa"/>
          </w:tcPr>
          <w:p w:rsidR="00AD01FA" w:rsidRPr="005D5A6B" w:rsidRDefault="00C74A04" w:rsidP="005D5A6B">
            <w:pPr>
              <w:spacing w:line="240" w:lineRule="auto"/>
              <w:contextualSpacing/>
              <w:rPr>
                <w:rFonts w:ascii="Times New Roman" w:hAnsi="Times New Roman" w:cs="Times New Roman"/>
                <w:sz w:val="24"/>
                <w:szCs w:val="24"/>
              </w:rPr>
            </w:pPr>
            <w:r>
              <w:rPr>
                <w:rFonts w:ascii="Times New Roman" w:hAnsi="Times New Roman" w:cs="Times New Roman"/>
                <w:sz w:val="24"/>
                <w:szCs w:val="24"/>
              </w:rPr>
              <w:t>20</w:t>
            </w:r>
            <w:r w:rsidR="00586227">
              <w:rPr>
                <w:rFonts w:ascii="Times New Roman" w:hAnsi="Times New Roman" w:cs="Times New Roman"/>
                <w:sz w:val="24"/>
                <w:szCs w:val="24"/>
              </w:rPr>
              <w:t>.09</w:t>
            </w:r>
          </w:p>
        </w:tc>
        <w:tc>
          <w:tcPr>
            <w:tcW w:w="1525" w:type="dxa"/>
          </w:tcPr>
          <w:p w:rsidR="00AD01FA" w:rsidRPr="005D5A6B" w:rsidRDefault="00AD01FA" w:rsidP="005D5A6B">
            <w:pPr>
              <w:spacing w:line="240" w:lineRule="auto"/>
              <w:contextualSpacing/>
              <w:rPr>
                <w:rFonts w:ascii="Times New Roman" w:hAnsi="Times New Roman" w:cs="Times New Roman"/>
                <w:sz w:val="24"/>
                <w:szCs w:val="24"/>
              </w:rPr>
            </w:pPr>
          </w:p>
        </w:tc>
      </w:tr>
      <w:tr w:rsidR="00EE0530" w:rsidRPr="005D5A6B" w:rsidTr="004B5E9F">
        <w:tc>
          <w:tcPr>
            <w:tcW w:w="843" w:type="dxa"/>
          </w:tcPr>
          <w:p w:rsidR="00EE0530" w:rsidRPr="005D5A6B" w:rsidRDefault="00EE0530" w:rsidP="005D5A6B">
            <w:pPr>
              <w:spacing w:line="240" w:lineRule="auto"/>
              <w:contextualSpacing/>
              <w:rPr>
                <w:rFonts w:ascii="Times New Roman" w:hAnsi="Times New Roman" w:cs="Times New Roman"/>
                <w:sz w:val="24"/>
                <w:szCs w:val="24"/>
              </w:rPr>
            </w:pPr>
            <w:r w:rsidRPr="005D5A6B">
              <w:rPr>
                <w:rFonts w:ascii="Times New Roman" w:hAnsi="Times New Roman" w:cs="Times New Roman"/>
                <w:sz w:val="24"/>
                <w:szCs w:val="24"/>
              </w:rPr>
              <w:t>8</w:t>
            </w:r>
          </w:p>
        </w:tc>
        <w:tc>
          <w:tcPr>
            <w:tcW w:w="6177" w:type="dxa"/>
          </w:tcPr>
          <w:p w:rsidR="00EE0530" w:rsidRPr="005D5A6B" w:rsidRDefault="00EE0530" w:rsidP="00586227">
            <w:pPr>
              <w:spacing w:line="240" w:lineRule="auto"/>
              <w:contextualSpacing/>
              <w:rPr>
                <w:rFonts w:ascii="Times New Roman" w:hAnsi="Times New Roman" w:cs="Times New Roman"/>
                <w:sz w:val="24"/>
                <w:szCs w:val="24"/>
              </w:rPr>
            </w:pPr>
            <w:r w:rsidRPr="005D5A6B">
              <w:rPr>
                <w:rFonts w:ascii="Times New Roman" w:hAnsi="Times New Roman" w:cs="Times New Roman"/>
                <w:sz w:val="24"/>
                <w:szCs w:val="24"/>
              </w:rPr>
              <w:t>«Бедная Лиза». Понятие о сентиментализме.</w:t>
            </w:r>
          </w:p>
        </w:tc>
        <w:tc>
          <w:tcPr>
            <w:tcW w:w="1458" w:type="dxa"/>
          </w:tcPr>
          <w:p w:rsidR="00EE0530" w:rsidRPr="005D5A6B" w:rsidRDefault="00C74A04" w:rsidP="005D5A6B">
            <w:pPr>
              <w:spacing w:line="240" w:lineRule="auto"/>
              <w:contextualSpacing/>
              <w:rPr>
                <w:rFonts w:ascii="Times New Roman" w:hAnsi="Times New Roman" w:cs="Times New Roman"/>
                <w:sz w:val="24"/>
                <w:szCs w:val="24"/>
              </w:rPr>
            </w:pPr>
            <w:r>
              <w:rPr>
                <w:rFonts w:ascii="Times New Roman" w:hAnsi="Times New Roman" w:cs="Times New Roman"/>
                <w:sz w:val="24"/>
                <w:szCs w:val="24"/>
              </w:rPr>
              <w:t>21</w:t>
            </w:r>
            <w:r w:rsidR="00586227">
              <w:rPr>
                <w:rFonts w:ascii="Times New Roman" w:hAnsi="Times New Roman" w:cs="Times New Roman"/>
                <w:sz w:val="24"/>
                <w:szCs w:val="24"/>
              </w:rPr>
              <w:t>.09</w:t>
            </w:r>
          </w:p>
        </w:tc>
        <w:tc>
          <w:tcPr>
            <w:tcW w:w="1525" w:type="dxa"/>
          </w:tcPr>
          <w:p w:rsidR="00EE0530" w:rsidRPr="005D5A6B" w:rsidRDefault="00EE0530" w:rsidP="005D5A6B">
            <w:pPr>
              <w:spacing w:line="240" w:lineRule="auto"/>
              <w:contextualSpacing/>
              <w:rPr>
                <w:rFonts w:ascii="Times New Roman" w:hAnsi="Times New Roman" w:cs="Times New Roman"/>
                <w:sz w:val="24"/>
                <w:szCs w:val="24"/>
              </w:rPr>
            </w:pPr>
          </w:p>
        </w:tc>
      </w:tr>
      <w:tr w:rsidR="00EE0530" w:rsidRPr="005D5A6B" w:rsidTr="004B5E9F">
        <w:tc>
          <w:tcPr>
            <w:tcW w:w="843" w:type="dxa"/>
          </w:tcPr>
          <w:p w:rsidR="00EE0530" w:rsidRPr="005D5A6B" w:rsidRDefault="00EE0530" w:rsidP="005D5A6B">
            <w:pPr>
              <w:spacing w:line="240" w:lineRule="auto"/>
              <w:contextualSpacing/>
              <w:rPr>
                <w:rFonts w:ascii="Times New Roman" w:hAnsi="Times New Roman" w:cs="Times New Roman"/>
                <w:sz w:val="24"/>
                <w:szCs w:val="24"/>
              </w:rPr>
            </w:pPr>
            <w:r w:rsidRPr="005D5A6B">
              <w:rPr>
                <w:rFonts w:ascii="Times New Roman" w:hAnsi="Times New Roman" w:cs="Times New Roman"/>
                <w:sz w:val="24"/>
                <w:szCs w:val="24"/>
              </w:rPr>
              <w:t>9</w:t>
            </w:r>
          </w:p>
        </w:tc>
        <w:tc>
          <w:tcPr>
            <w:tcW w:w="6177" w:type="dxa"/>
          </w:tcPr>
          <w:p w:rsidR="00EE0530" w:rsidRPr="005D5A6B" w:rsidRDefault="00EE0530" w:rsidP="00586227">
            <w:pPr>
              <w:spacing w:line="240" w:lineRule="auto"/>
              <w:contextualSpacing/>
              <w:rPr>
                <w:rFonts w:ascii="Times New Roman" w:hAnsi="Times New Roman" w:cs="Times New Roman"/>
                <w:sz w:val="24"/>
                <w:szCs w:val="24"/>
              </w:rPr>
            </w:pPr>
            <w:r w:rsidRPr="005D5A6B">
              <w:rPr>
                <w:rFonts w:ascii="Times New Roman" w:hAnsi="Times New Roman" w:cs="Times New Roman"/>
                <w:sz w:val="24"/>
                <w:szCs w:val="24"/>
              </w:rPr>
              <w:t>Н.М.</w:t>
            </w:r>
            <w:r>
              <w:rPr>
                <w:rFonts w:ascii="Times New Roman" w:hAnsi="Times New Roman" w:cs="Times New Roman"/>
                <w:sz w:val="24"/>
                <w:szCs w:val="24"/>
              </w:rPr>
              <w:t xml:space="preserve"> </w:t>
            </w:r>
            <w:r w:rsidRPr="005D5A6B">
              <w:rPr>
                <w:rFonts w:ascii="Times New Roman" w:hAnsi="Times New Roman" w:cs="Times New Roman"/>
                <w:sz w:val="24"/>
                <w:szCs w:val="24"/>
              </w:rPr>
              <w:t>Карамзин – писатель и историк.</w:t>
            </w:r>
          </w:p>
        </w:tc>
        <w:tc>
          <w:tcPr>
            <w:tcW w:w="1458" w:type="dxa"/>
          </w:tcPr>
          <w:p w:rsidR="00EE0530" w:rsidRPr="005D5A6B" w:rsidRDefault="00EE0530" w:rsidP="005D5A6B">
            <w:pPr>
              <w:spacing w:line="240" w:lineRule="auto"/>
              <w:contextualSpacing/>
              <w:rPr>
                <w:rFonts w:ascii="Times New Roman" w:hAnsi="Times New Roman" w:cs="Times New Roman"/>
                <w:sz w:val="24"/>
                <w:szCs w:val="24"/>
              </w:rPr>
            </w:pPr>
            <w:r>
              <w:rPr>
                <w:rFonts w:ascii="Times New Roman" w:hAnsi="Times New Roman" w:cs="Times New Roman"/>
                <w:sz w:val="24"/>
                <w:szCs w:val="24"/>
              </w:rPr>
              <w:t>22</w:t>
            </w:r>
            <w:r w:rsidR="00586227">
              <w:rPr>
                <w:rFonts w:ascii="Times New Roman" w:hAnsi="Times New Roman" w:cs="Times New Roman"/>
                <w:sz w:val="24"/>
                <w:szCs w:val="24"/>
              </w:rPr>
              <w:t>.09</w:t>
            </w:r>
          </w:p>
        </w:tc>
        <w:tc>
          <w:tcPr>
            <w:tcW w:w="1525" w:type="dxa"/>
          </w:tcPr>
          <w:p w:rsidR="00EE0530" w:rsidRPr="005D5A6B" w:rsidRDefault="00EE0530" w:rsidP="005D5A6B">
            <w:pPr>
              <w:spacing w:line="240" w:lineRule="auto"/>
              <w:contextualSpacing/>
              <w:rPr>
                <w:rFonts w:ascii="Times New Roman" w:hAnsi="Times New Roman" w:cs="Times New Roman"/>
                <w:sz w:val="24"/>
                <w:szCs w:val="24"/>
              </w:rPr>
            </w:pPr>
          </w:p>
        </w:tc>
      </w:tr>
      <w:tr w:rsidR="00EE0530" w:rsidRPr="008B152F" w:rsidTr="004B5E9F">
        <w:tc>
          <w:tcPr>
            <w:tcW w:w="843"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10</w:t>
            </w:r>
          </w:p>
        </w:tc>
        <w:tc>
          <w:tcPr>
            <w:tcW w:w="6177" w:type="dxa"/>
          </w:tcPr>
          <w:p w:rsidR="00EE0530" w:rsidRPr="008B152F" w:rsidRDefault="00EE0530"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Итоговый урок по разделу 1.</w:t>
            </w:r>
          </w:p>
        </w:tc>
        <w:tc>
          <w:tcPr>
            <w:tcW w:w="1458" w:type="dxa"/>
          </w:tcPr>
          <w:p w:rsidR="00EE0530" w:rsidRPr="008B152F" w:rsidRDefault="00C74A04" w:rsidP="005D5A6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r w:rsidR="00586227" w:rsidRPr="008B152F">
              <w:rPr>
                <w:rFonts w:ascii="Times New Roman" w:hAnsi="Times New Roman" w:cs="Times New Roman"/>
                <w:color w:val="000000" w:themeColor="text1"/>
                <w:sz w:val="24"/>
                <w:szCs w:val="24"/>
              </w:rPr>
              <w:t>.09</w:t>
            </w:r>
          </w:p>
        </w:tc>
        <w:tc>
          <w:tcPr>
            <w:tcW w:w="1525"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p>
        </w:tc>
      </w:tr>
      <w:tr w:rsidR="00EE0530" w:rsidRPr="008B152F" w:rsidTr="004B5E9F">
        <w:tc>
          <w:tcPr>
            <w:tcW w:w="843"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11</w:t>
            </w:r>
          </w:p>
        </w:tc>
        <w:tc>
          <w:tcPr>
            <w:tcW w:w="6177" w:type="dxa"/>
          </w:tcPr>
          <w:p w:rsidR="00EE0530" w:rsidRPr="008B152F" w:rsidRDefault="00EE0530"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Золотой век русской литературы. От классицизма и сентиментализма к романтизму.</w:t>
            </w:r>
          </w:p>
        </w:tc>
        <w:tc>
          <w:tcPr>
            <w:tcW w:w="1458" w:type="dxa"/>
          </w:tcPr>
          <w:p w:rsidR="00EE0530" w:rsidRPr="008B152F" w:rsidRDefault="00C74A04" w:rsidP="005D5A6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r w:rsidR="00586227" w:rsidRPr="008B152F">
              <w:rPr>
                <w:rFonts w:ascii="Times New Roman" w:hAnsi="Times New Roman" w:cs="Times New Roman"/>
                <w:color w:val="000000" w:themeColor="text1"/>
                <w:sz w:val="24"/>
                <w:szCs w:val="24"/>
              </w:rPr>
              <w:t>.09</w:t>
            </w:r>
          </w:p>
        </w:tc>
        <w:tc>
          <w:tcPr>
            <w:tcW w:w="1525"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p>
        </w:tc>
      </w:tr>
      <w:tr w:rsidR="00EE0530" w:rsidRPr="008B152F" w:rsidTr="004B5E9F">
        <w:tc>
          <w:tcPr>
            <w:tcW w:w="843"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12</w:t>
            </w:r>
          </w:p>
        </w:tc>
        <w:tc>
          <w:tcPr>
            <w:tcW w:w="6177" w:type="dxa"/>
          </w:tcPr>
          <w:p w:rsidR="00EE0530" w:rsidRPr="008B152F" w:rsidRDefault="00EE0530"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Романтическая лирика начала века. Очерк жизни и творчества В.А. Жуковского. Романтическая лирика начала века. К.Н. Батюшков, Н.М. Языков, К.Ф. Рылеев…</w:t>
            </w:r>
          </w:p>
        </w:tc>
        <w:tc>
          <w:tcPr>
            <w:tcW w:w="1458"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29.09</w:t>
            </w:r>
          </w:p>
        </w:tc>
        <w:tc>
          <w:tcPr>
            <w:tcW w:w="1525"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p>
        </w:tc>
      </w:tr>
      <w:tr w:rsidR="00EE0530" w:rsidRPr="008B152F" w:rsidTr="004B5E9F">
        <w:tc>
          <w:tcPr>
            <w:tcW w:w="843"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13</w:t>
            </w:r>
          </w:p>
        </w:tc>
        <w:tc>
          <w:tcPr>
            <w:tcW w:w="6177" w:type="dxa"/>
          </w:tcPr>
          <w:p w:rsidR="00EE0530" w:rsidRPr="008B152F" w:rsidRDefault="00EE0530"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 xml:space="preserve">Обучение анализу лирического стихотворения. </w:t>
            </w:r>
          </w:p>
        </w:tc>
        <w:tc>
          <w:tcPr>
            <w:tcW w:w="1458" w:type="dxa"/>
          </w:tcPr>
          <w:p w:rsidR="00EE0530" w:rsidRPr="008B152F" w:rsidRDefault="00C74A04" w:rsidP="005D5A6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EE0530" w:rsidRPr="008B152F">
              <w:rPr>
                <w:rFonts w:ascii="Times New Roman" w:hAnsi="Times New Roman" w:cs="Times New Roman"/>
                <w:color w:val="000000" w:themeColor="text1"/>
                <w:sz w:val="24"/>
                <w:szCs w:val="24"/>
              </w:rPr>
              <w:t>.10</w:t>
            </w:r>
          </w:p>
        </w:tc>
        <w:tc>
          <w:tcPr>
            <w:tcW w:w="1525"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p>
        </w:tc>
      </w:tr>
      <w:tr w:rsidR="00EE0530" w:rsidRPr="008B152F" w:rsidTr="004B5E9F">
        <w:tc>
          <w:tcPr>
            <w:tcW w:w="843"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14</w:t>
            </w:r>
          </w:p>
        </w:tc>
        <w:tc>
          <w:tcPr>
            <w:tcW w:w="6177" w:type="dxa"/>
          </w:tcPr>
          <w:p w:rsidR="00EE0530" w:rsidRPr="008B152F" w:rsidRDefault="00EE0530"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Грибоедов: личность и судьба.</w:t>
            </w:r>
          </w:p>
        </w:tc>
        <w:tc>
          <w:tcPr>
            <w:tcW w:w="1458" w:type="dxa"/>
          </w:tcPr>
          <w:p w:rsidR="00EE0530" w:rsidRPr="008B152F" w:rsidRDefault="00C74A04" w:rsidP="005D5A6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586227" w:rsidRPr="008B152F">
              <w:rPr>
                <w:rFonts w:ascii="Times New Roman" w:hAnsi="Times New Roman" w:cs="Times New Roman"/>
                <w:color w:val="000000" w:themeColor="text1"/>
                <w:sz w:val="24"/>
                <w:szCs w:val="24"/>
              </w:rPr>
              <w:t>.10</w:t>
            </w:r>
          </w:p>
        </w:tc>
        <w:tc>
          <w:tcPr>
            <w:tcW w:w="1525"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p>
        </w:tc>
      </w:tr>
      <w:tr w:rsidR="00EE0530" w:rsidRPr="008B152F" w:rsidTr="004B5E9F">
        <w:tc>
          <w:tcPr>
            <w:tcW w:w="843"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15</w:t>
            </w:r>
          </w:p>
        </w:tc>
        <w:tc>
          <w:tcPr>
            <w:tcW w:w="6177" w:type="dxa"/>
          </w:tcPr>
          <w:p w:rsidR="00EE0530" w:rsidRPr="008B152F" w:rsidRDefault="00EE0530"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«Горе от ума». Знакомство с героями. Чтение и анализ 1 действия.</w:t>
            </w:r>
          </w:p>
        </w:tc>
        <w:tc>
          <w:tcPr>
            <w:tcW w:w="1458"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6</w:t>
            </w:r>
            <w:r w:rsidR="00586227" w:rsidRPr="008B152F">
              <w:rPr>
                <w:rFonts w:ascii="Times New Roman" w:hAnsi="Times New Roman" w:cs="Times New Roman"/>
                <w:color w:val="000000" w:themeColor="text1"/>
                <w:sz w:val="24"/>
                <w:szCs w:val="24"/>
              </w:rPr>
              <w:t>.10</w:t>
            </w:r>
          </w:p>
        </w:tc>
        <w:tc>
          <w:tcPr>
            <w:tcW w:w="1525"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p>
        </w:tc>
      </w:tr>
      <w:tr w:rsidR="00EE0530" w:rsidRPr="008B152F" w:rsidTr="004B5E9F">
        <w:tc>
          <w:tcPr>
            <w:tcW w:w="843"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16</w:t>
            </w:r>
          </w:p>
        </w:tc>
        <w:tc>
          <w:tcPr>
            <w:tcW w:w="6177" w:type="dxa"/>
          </w:tcPr>
          <w:p w:rsidR="00EE0530" w:rsidRPr="008B152F" w:rsidRDefault="00EE0530"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2 действие комедии. Обучение анализу монолога.</w:t>
            </w:r>
          </w:p>
        </w:tc>
        <w:tc>
          <w:tcPr>
            <w:tcW w:w="1458" w:type="dxa"/>
          </w:tcPr>
          <w:p w:rsidR="00EE0530" w:rsidRPr="008B152F" w:rsidRDefault="00C74A04" w:rsidP="005D5A6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586227" w:rsidRPr="008B152F">
              <w:rPr>
                <w:rFonts w:ascii="Times New Roman" w:hAnsi="Times New Roman" w:cs="Times New Roman"/>
                <w:color w:val="000000" w:themeColor="text1"/>
                <w:sz w:val="24"/>
                <w:szCs w:val="24"/>
              </w:rPr>
              <w:t>.10</w:t>
            </w:r>
          </w:p>
        </w:tc>
        <w:tc>
          <w:tcPr>
            <w:tcW w:w="1525"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p>
        </w:tc>
      </w:tr>
      <w:tr w:rsidR="00EE0530" w:rsidRPr="008B152F" w:rsidTr="004B5E9F">
        <w:tc>
          <w:tcPr>
            <w:tcW w:w="843"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17</w:t>
            </w:r>
          </w:p>
        </w:tc>
        <w:tc>
          <w:tcPr>
            <w:tcW w:w="6177" w:type="dxa"/>
          </w:tcPr>
          <w:p w:rsidR="00EE0530" w:rsidRPr="008B152F" w:rsidRDefault="00EE0530"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3 действие комедии. Анализ сцены бала.</w:t>
            </w:r>
          </w:p>
        </w:tc>
        <w:tc>
          <w:tcPr>
            <w:tcW w:w="1458" w:type="dxa"/>
          </w:tcPr>
          <w:p w:rsidR="00EE0530" w:rsidRPr="008B152F" w:rsidRDefault="00C74A04" w:rsidP="005D5A6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00586227" w:rsidRPr="008B152F">
              <w:rPr>
                <w:rFonts w:ascii="Times New Roman" w:hAnsi="Times New Roman" w:cs="Times New Roman"/>
                <w:color w:val="000000" w:themeColor="text1"/>
                <w:sz w:val="24"/>
                <w:szCs w:val="24"/>
              </w:rPr>
              <w:t>.10</w:t>
            </w:r>
          </w:p>
        </w:tc>
        <w:tc>
          <w:tcPr>
            <w:tcW w:w="1525"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p>
        </w:tc>
      </w:tr>
      <w:tr w:rsidR="00EE0530" w:rsidRPr="008B152F" w:rsidTr="004B5E9F">
        <w:tc>
          <w:tcPr>
            <w:tcW w:w="843"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18</w:t>
            </w:r>
          </w:p>
        </w:tc>
        <w:tc>
          <w:tcPr>
            <w:tcW w:w="6177" w:type="dxa"/>
          </w:tcPr>
          <w:p w:rsidR="00EE0530" w:rsidRPr="008B152F" w:rsidRDefault="00EE0530"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4 действие комедии. Смысл названия комедии. Новаторство и традиции в комедии.</w:t>
            </w:r>
          </w:p>
        </w:tc>
        <w:tc>
          <w:tcPr>
            <w:tcW w:w="1458"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13</w:t>
            </w:r>
            <w:r w:rsidR="00586227" w:rsidRPr="008B152F">
              <w:rPr>
                <w:rFonts w:ascii="Times New Roman" w:hAnsi="Times New Roman" w:cs="Times New Roman"/>
                <w:color w:val="000000" w:themeColor="text1"/>
                <w:sz w:val="24"/>
                <w:szCs w:val="24"/>
              </w:rPr>
              <w:t>.10</w:t>
            </w:r>
          </w:p>
        </w:tc>
        <w:tc>
          <w:tcPr>
            <w:tcW w:w="1525"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p>
        </w:tc>
      </w:tr>
      <w:tr w:rsidR="00EE0530" w:rsidRPr="008B152F" w:rsidTr="004B5E9F">
        <w:tc>
          <w:tcPr>
            <w:tcW w:w="843"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19</w:t>
            </w:r>
          </w:p>
        </w:tc>
        <w:tc>
          <w:tcPr>
            <w:tcW w:w="6177" w:type="dxa"/>
          </w:tcPr>
          <w:p w:rsidR="00EE0530" w:rsidRPr="008B152F" w:rsidRDefault="00EE0530"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Молодое поколение в комедии. Нравственный идеал Грибоедова.</w:t>
            </w:r>
          </w:p>
        </w:tc>
        <w:tc>
          <w:tcPr>
            <w:tcW w:w="1458"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1</w:t>
            </w:r>
            <w:r w:rsidR="00C74A04">
              <w:rPr>
                <w:rFonts w:ascii="Times New Roman" w:hAnsi="Times New Roman" w:cs="Times New Roman"/>
                <w:color w:val="000000" w:themeColor="text1"/>
                <w:sz w:val="24"/>
                <w:szCs w:val="24"/>
              </w:rPr>
              <w:t>8</w:t>
            </w:r>
            <w:r w:rsidR="00586227" w:rsidRPr="008B152F">
              <w:rPr>
                <w:rFonts w:ascii="Times New Roman" w:hAnsi="Times New Roman" w:cs="Times New Roman"/>
                <w:color w:val="000000" w:themeColor="text1"/>
                <w:sz w:val="24"/>
                <w:szCs w:val="24"/>
              </w:rPr>
              <w:t>.10</w:t>
            </w:r>
          </w:p>
        </w:tc>
        <w:tc>
          <w:tcPr>
            <w:tcW w:w="1525"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p>
        </w:tc>
      </w:tr>
      <w:tr w:rsidR="00EE0530" w:rsidRPr="008B152F" w:rsidTr="004B5E9F">
        <w:tc>
          <w:tcPr>
            <w:tcW w:w="843"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20</w:t>
            </w:r>
          </w:p>
        </w:tc>
        <w:tc>
          <w:tcPr>
            <w:tcW w:w="6177" w:type="dxa"/>
          </w:tcPr>
          <w:p w:rsidR="00EE0530" w:rsidRPr="008B152F" w:rsidRDefault="00EE0530"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И.А. Гончаров. «Миллион терзаний». Обучение конспектированию.</w:t>
            </w:r>
          </w:p>
        </w:tc>
        <w:tc>
          <w:tcPr>
            <w:tcW w:w="1458" w:type="dxa"/>
          </w:tcPr>
          <w:p w:rsidR="00EE0530" w:rsidRPr="008B152F" w:rsidRDefault="00C74A04" w:rsidP="005D5A6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r w:rsidR="00586227" w:rsidRPr="008B152F">
              <w:rPr>
                <w:rFonts w:ascii="Times New Roman" w:hAnsi="Times New Roman" w:cs="Times New Roman"/>
                <w:color w:val="000000" w:themeColor="text1"/>
                <w:sz w:val="24"/>
                <w:szCs w:val="24"/>
              </w:rPr>
              <w:t>.10</w:t>
            </w:r>
          </w:p>
        </w:tc>
        <w:tc>
          <w:tcPr>
            <w:tcW w:w="1525"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p>
        </w:tc>
      </w:tr>
      <w:tr w:rsidR="00EE0530" w:rsidRPr="008B152F" w:rsidTr="004B5E9F">
        <w:tc>
          <w:tcPr>
            <w:tcW w:w="843"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21</w:t>
            </w:r>
          </w:p>
        </w:tc>
        <w:tc>
          <w:tcPr>
            <w:tcW w:w="6177" w:type="dxa"/>
          </w:tcPr>
          <w:p w:rsidR="00EE0530" w:rsidRPr="008B152F" w:rsidRDefault="00EE0530"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А.С. Пушкин: жизнь и судьба.</w:t>
            </w:r>
          </w:p>
        </w:tc>
        <w:tc>
          <w:tcPr>
            <w:tcW w:w="1458"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20</w:t>
            </w:r>
            <w:r w:rsidR="00586227" w:rsidRPr="008B152F">
              <w:rPr>
                <w:rFonts w:ascii="Times New Roman" w:hAnsi="Times New Roman" w:cs="Times New Roman"/>
                <w:color w:val="000000" w:themeColor="text1"/>
                <w:sz w:val="24"/>
                <w:szCs w:val="24"/>
              </w:rPr>
              <w:t>.10</w:t>
            </w:r>
          </w:p>
        </w:tc>
        <w:tc>
          <w:tcPr>
            <w:tcW w:w="1525"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p>
        </w:tc>
      </w:tr>
      <w:tr w:rsidR="00EE0530" w:rsidRPr="008B152F" w:rsidTr="004B5E9F">
        <w:tc>
          <w:tcPr>
            <w:tcW w:w="843"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22</w:t>
            </w:r>
          </w:p>
        </w:tc>
        <w:tc>
          <w:tcPr>
            <w:tcW w:w="6177" w:type="dxa"/>
          </w:tcPr>
          <w:p w:rsidR="00EE0530" w:rsidRPr="008B152F" w:rsidRDefault="00EE0530"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Дружба и друзья в лирике Пушкина.</w:t>
            </w:r>
          </w:p>
        </w:tc>
        <w:tc>
          <w:tcPr>
            <w:tcW w:w="1458" w:type="dxa"/>
          </w:tcPr>
          <w:p w:rsidR="00EE0530" w:rsidRPr="008B152F" w:rsidRDefault="00C74A04" w:rsidP="005D5A6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r w:rsidR="00586227" w:rsidRPr="008B152F">
              <w:rPr>
                <w:rFonts w:ascii="Times New Roman" w:hAnsi="Times New Roman" w:cs="Times New Roman"/>
                <w:color w:val="000000" w:themeColor="text1"/>
                <w:sz w:val="24"/>
                <w:szCs w:val="24"/>
              </w:rPr>
              <w:t>.10</w:t>
            </w:r>
          </w:p>
        </w:tc>
        <w:tc>
          <w:tcPr>
            <w:tcW w:w="1525"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p>
        </w:tc>
      </w:tr>
      <w:tr w:rsidR="00EE0530" w:rsidRPr="008B152F" w:rsidTr="004B5E9F">
        <w:tc>
          <w:tcPr>
            <w:tcW w:w="843"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23</w:t>
            </w:r>
          </w:p>
        </w:tc>
        <w:tc>
          <w:tcPr>
            <w:tcW w:w="6177" w:type="dxa"/>
          </w:tcPr>
          <w:p w:rsidR="00EE0530" w:rsidRPr="008B152F" w:rsidRDefault="00EE0530"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Свободолюбивая лирика Пушкина.</w:t>
            </w:r>
          </w:p>
        </w:tc>
        <w:tc>
          <w:tcPr>
            <w:tcW w:w="1458" w:type="dxa"/>
          </w:tcPr>
          <w:p w:rsidR="00EE0530" w:rsidRPr="008B152F" w:rsidRDefault="00C74A04" w:rsidP="005D5A6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r w:rsidR="00586227" w:rsidRPr="008B152F">
              <w:rPr>
                <w:rFonts w:ascii="Times New Roman" w:hAnsi="Times New Roman" w:cs="Times New Roman"/>
                <w:color w:val="000000" w:themeColor="text1"/>
                <w:sz w:val="24"/>
                <w:szCs w:val="24"/>
              </w:rPr>
              <w:t>.10</w:t>
            </w:r>
          </w:p>
        </w:tc>
        <w:tc>
          <w:tcPr>
            <w:tcW w:w="1525"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p>
        </w:tc>
      </w:tr>
      <w:tr w:rsidR="00EE0530" w:rsidRPr="008B152F" w:rsidTr="004B5E9F">
        <w:tc>
          <w:tcPr>
            <w:tcW w:w="843"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24</w:t>
            </w:r>
          </w:p>
        </w:tc>
        <w:tc>
          <w:tcPr>
            <w:tcW w:w="6177" w:type="dxa"/>
          </w:tcPr>
          <w:p w:rsidR="00EE0530" w:rsidRPr="008B152F" w:rsidRDefault="00EE0530"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Любовная лирика А.С. Пушкина.</w:t>
            </w:r>
          </w:p>
        </w:tc>
        <w:tc>
          <w:tcPr>
            <w:tcW w:w="1458"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27</w:t>
            </w:r>
            <w:r w:rsidR="00586227" w:rsidRPr="008B152F">
              <w:rPr>
                <w:rFonts w:ascii="Times New Roman" w:hAnsi="Times New Roman" w:cs="Times New Roman"/>
                <w:color w:val="000000" w:themeColor="text1"/>
                <w:sz w:val="24"/>
                <w:szCs w:val="24"/>
              </w:rPr>
              <w:t>.10</w:t>
            </w:r>
          </w:p>
        </w:tc>
        <w:tc>
          <w:tcPr>
            <w:tcW w:w="1525"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p>
        </w:tc>
      </w:tr>
      <w:tr w:rsidR="00EE0530" w:rsidRPr="008B152F" w:rsidTr="004B5E9F">
        <w:tc>
          <w:tcPr>
            <w:tcW w:w="843"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25</w:t>
            </w:r>
          </w:p>
        </w:tc>
        <w:tc>
          <w:tcPr>
            <w:tcW w:w="6177" w:type="dxa"/>
          </w:tcPr>
          <w:p w:rsidR="00EE0530" w:rsidRPr="008B152F" w:rsidRDefault="00EE0530"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Тема поэта и поэзии в лирике Пушкина.</w:t>
            </w:r>
          </w:p>
        </w:tc>
        <w:tc>
          <w:tcPr>
            <w:tcW w:w="1458" w:type="dxa"/>
          </w:tcPr>
          <w:p w:rsidR="00EE0530" w:rsidRPr="008B152F" w:rsidRDefault="00C74A04" w:rsidP="005D5A6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8.11</w:t>
            </w:r>
          </w:p>
        </w:tc>
        <w:tc>
          <w:tcPr>
            <w:tcW w:w="1525"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p>
        </w:tc>
      </w:tr>
      <w:tr w:rsidR="00EE0530" w:rsidRPr="008B152F" w:rsidTr="004B5E9F">
        <w:tc>
          <w:tcPr>
            <w:tcW w:w="843"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26</w:t>
            </w:r>
          </w:p>
        </w:tc>
        <w:tc>
          <w:tcPr>
            <w:tcW w:w="6177" w:type="dxa"/>
          </w:tcPr>
          <w:p w:rsidR="00EE0530" w:rsidRPr="008B152F" w:rsidRDefault="00EE0530"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Образы природы в лирике Пушкина.</w:t>
            </w:r>
          </w:p>
        </w:tc>
        <w:tc>
          <w:tcPr>
            <w:tcW w:w="1458" w:type="dxa"/>
          </w:tcPr>
          <w:p w:rsidR="00EE0530" w:rsidRPr="008B152F" w:rsidRDefault="00C74A04" w:rsidP="005D5A6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9.11</w:t>
            </w:r>
          </w:p>
        </w:tc>
        <w:tc>
          <w:tcPr>
            <w:tcW w:w="1525"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p>
        </w:tc>
      </w:tr>
      <w:tr w:rsidR="00EE0530" w:rsidRPr="008B152F" w:rsidTr="004B5E9F">
        <w:tc>
          <w:tcPr>
            <w:tcW w:w="843"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27</w:t>
            </w:r>
          </w:p>
        </w:tc>
        <w:tc>
          <w:tcPr>
            <w:tcW w:w="6177" w:type="dxa"/>
          </w:tcPr>
          <w:p w:rsidR="00EE0530" w:rsidRPr="008B152F" w:rsidRDefault="00EE0530"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Анализ лирического стихотворения. Восприятие, истолкование, оценка.</w:t>
            </w:r>
          </w:p>
        </w:tc>
        <w:tc>
          <w:tcPr>
            <w:tcW w:w="1458" w:type="dxa"/>
          </w:tcPr>
          <w:p w:rsidR="00EE0530" w:rsidRPr="008B152F" w:rsidRDefault="00C74A04" w:rsidP="005D5A6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EE0530" w:rsidRPr="008B152F">
              <w:rPr>
                <w:rFonts w:ascii="Times New Roman" w:hAnsi="Times New Roman" w:cs="Times New Roman"/>
                <w:color w:val="000000" w:themeColor="text1"/>
                <w:sz w:val="24"/>
                <w:szCs w:val="24"/>
              </w:rPr>
              <w:t>.11</w:t>
            </w:r>
          </w:p>
        </w:tc>
        <w:tc>
          <w:tcPr>
            <w:tcW w:w="1525"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p>
        </w:tc>
      </w:tr>
      <w:tr w:rsidR="00EE0530" w:rsidRPr="008B152F" w:rsidTr="004B5E9F">
        <w:tc>
          <w:tcPr>
            <w:tcW w:w="843"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28</w:t>
            </w:r>
          </w:p>
        </w:tc>
        <w:tc>
          <w:tcPr>
            <w:tcW w:w="6177" w:type="dxa"/>
          </w:tcPr>
          <w:p w:rsidR="00EE0530" w:rsidRPr="008B152F" w:rsidRDefault="00EE0530"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Поэты 20в. О Пушкине.</w:t>
            </w:r>
          </w:p>
        </w:tc>
        <w:tc>
          <w:tcPr>
            <w:tcW w:w="1458" w:type="dxa"/>
          </w:tcPr>
          <w:p w:rsidR="00EE0530" w:rsidRPr="008B152F" w:rsidRDefault="00C74A04" w:rsidP="005D5A6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00586227" w:rsidRPr="008B152F">
              <w:rPr>
                <w:rFonts w:ascii="Times New Roman" w:hAnsi="Times New Roman" w:cs="Times New Roman"/>
                <w:color w:val="000000" w:themeColor="text1"/>
                <w:sz w:val="24"/>
                <w:szCs w:val="24"/>
              </w:rPr>
              <w:t>.11</w:t>
            </w:r>
          </w:p>
        </w:tc>
        <w:tc>
          <w:tcPr>
            <w:tcW w:w="1525"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p>
        </w:tc>
      </w:tr>
      <w:tr w:rsidR="00EE0530" w:rsidRPr="008B152F" w:rsidTr="004B5E9F">
        <w:tc>
          <w:tcPr>
            <w:tcW w:w="843"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29</w:t>
            </w:r>
          </w:p>
        </w:tc>
        <w:tc>
          <w:tcPr>
            <w:tcW w:w="6177" w:type="dxa"/>
          </w:tcPr>
          <w:p w:rsidR="00EE0530" w:rsidRPr="008B152F" w:rsidRDefault="00EE0530"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«Евгений Онегин». История создания.</w:t>
            </w:r>
          </w:p>
        </w:tc>
        <w:tc>
          <w:tcPr>
            <w:tcW w:w="1458" w:type="dxa"/>
          </w:tcPr>
          <w:p w:rsidR="00EE0530" w:rsidRPr="008B152F" w:rsidRDefault="00C74A04" w:rsidP="005D5A6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00586227" w:rsidRPr="008B152F">
              <w:rPr>
                <w:rFonts w:ascii="Times New Roman" w:hAnsi="Times New Roman" w:cs="Times New Roman"/>
                <w:color w:val="000000" w:themeColor="text1"/>
                <w:sz w:val="24"/>
                <w:szCs w:val="24"/>
              </w:rPr>
              <w:t>.11</w:t>
            </w:r>
          </w:p>
        </w:tc>
        <w:tc>
          <w:tcPr>
            <w:tcW w:w="1525"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p>
        </w:tc>
      </w:tr>
      <w:tr w:rsidR="00EE0530" w:rsidRPr="008B152F" w:rsidTr="004B5E9F">
        <w:tc>
          <w:tcPr>
            <w:tcW w:w="843"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30</w:t>
            </w:r>
          </w:p>
        </w:tc>
        <w:tc>
          <w:tcPr>
            <w:tcW w:w="6177" w:type="dxa"/>
          </w:tcPr>
          <w:p w:rsidR="00EE0530" w:rsidRPr="008B152F" w:rsidRDefault="00EE0530"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Система образов романа. Сюжет. «</w:t>
            </w:r>
            <w:proofErr w:type="spellStart"/>
            <w:r w:rsidRPr="008B152F">
              <w:rPr>
                <w:rFonts w:ascii="Times New Roman" w:hAnsi="Times New Roman" w:cs="Times New Roman"/>
                <w:color w:val="000000" w:themeColor="text1"/>
                <w:sz w:val="24"/>
                <w:szCs w:val="24"/>
              </w:rPr>
              <w:t>Онегинская</w:t>
            </w:r>
            <w:proofErr w:type="spellEnd"/>
            <w:r w:rsidRPr="008B152F">
              <w:rPr>
                <w:rFonts w:ascii="Times New Roman" w:hAnsi="Times New Roman" w:cs="Times New Roman"/>
                <w:color w:val="000000" w:themeColor="text1"/>
                <w:sz w:val="24"/>
                <w:szCs w:val="24"/>
              </w:rPr>
              <w:t>» строфа.</w:t>
            </w:r>
          </w:p>
        </w:tc>
        <w:tc>
          <w:tcPr>
            <w:tcW w:w="1458" w:type="dxa"/>
          </w:tcPr>
          <w:p w:rsidR="00EE0530" w:rsidRPr="008B152F" w:rsidRDefault="00C74A04" w:rsidP="005D5A6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r w:rsidR="00586227" w:rsidRPr="008B152F">
              <w:rPr>
                <w:rFonts w:ascii="Times New Roman" w:hAnsi="Times New Roman" w:cs="Times New Roman"/>
                <w:color w:val="000000" w:themeColor="text1"/>
                <w:sz w:val="24"/>
                <w:szCs w:val="24"/>
              </w:rPr>
              <w:t>.11</w:t>
            </w:r>
          </w:p>
        </w:tc>
        <w:tc>
          <w:tcPr>
            <w:tcW w:w="1525"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p>
        </w:tc>
      </w:tr>
      <w:tr w:rsidR="00EE0530" w:rsidRPr="008B152F" w:rsidTr="004B5E9F">
        <w:tc>
          <w:tcPr>
            <w:tcW w:w="843"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31</w:t>
            </w:r>
          </w:p>
        </w:tc>
        <w:tc>
          <w:tcPr>
            <w:tcW w:w="6177" w:type="dxa"/>
          </w:tcPr>
          <w:p w:rsidR="00EE0530" w:rsidRPr="008B152F" w:rsidRDefault="00EE0530"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Автор и его герой.</w:t>
            </w:r>
          </w:p>
        </w:tc>
        <w:tc>
          <w:tcPr>
            <w:tcW w:w="1458" w:type="dxa"/>
          </w:tcPr>
          <w:p w:rsidR="00EE0530" w:rsidRPr="008B152F" w:rsidRDefault="00C74A04" w:rsidP="005D5A6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r w:rsidR="00586227" w:rsidRPr="008B152F">
              <w:rPr>
                <w:rFonts w:ascii="Times New Roman" w:hAnsi="Times New Roman" w:cs="Times New Roman"/>
                <w:color w:val="000000" w:themeColor="text1"/>
                <w:sz w:val="24"/>
                <w:szCs w:val="24"/>
              </w:rPr>
              <w:t>.11</w:t>
            </w:r>
          </w:p>
        </w:tc>
        <w:tc>
          <w:tcPr>
            <w:tcW w:w="1525"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p>
        </w:tc>
      </w:tr>
      <w:tr w:rsidR="00EE0530" w:rsidRPr="008B152F" w:rsidTr="004B5E9F">
        <w:tc>
          <w:tcPr>
            <w:tcW w:w="843"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32</w:t>
            </w:r>
          </w:p>
        </w:tc>
        <w:tc>
          <w:tcPr>
            <w:tcW w:w="6177" w:type="dxa"/>
          </w:tcPr>
          <w:p w:rsidR="00EE0530" w:rsidRPr="008B152F" w:rsidRDefault="00EE0530"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 xml:space="preserve">«Реалист» и «романтик» в романе Пушкина. </w:t>
            </w:r>
          </w:p>
        </w:tc>
        <w:tc>
          <w:tcPr>
            <w:tcW w:w="1458" w:type="dxa"/>
          </w:tcPr>
          <w:p w:rsidR="00EE0530" w:rsidRPr="008B152F" w:rsidRDefault="00C74A04" w:rsidP="005D5A6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00586227" w:rsidRPr="008B152F">
              <w:rPr>
                <w:rFonts w:ascii="Times New Roman" w:hAnsi="Times New Roman" w:cs="Times New Roman"/>
                <w:color w:val="000000" w:themeColor="text1"/>
                <w:sz w:val="24"/>
                <w:szCs w:val="24"/>
              </w:rPr>
              <w:t>.11</w:t>
            </w:r>
          </w:p>
        </w:tc>
        <w:tc>
          <w:tcPr>
            <w:tcW w:w="1525"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p>
        </w:tc>
      </w:tr>
      <w:tr w:rsidR="00EE0530" w:rsidRPr="008B152F" w:rsidTr="004B5E9F">
        <w:tc>
          <w:tcPr>
            <w:tcW w:w="843"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lastRenderedPageBreak/>
              <w:t>33</w:t>
            </w:r>
          </w:p>
        </w:tc>
        <w:tc>
          <w:tcPr>
            <w:tcW w:w="6177" w:type="dxa"/>
          </w:tcPr>
          <w:p w:rsidR="00EE0530" w:rsidRPr="008B152F" w:rsidRDefault="00EE0530"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Трагическое в романе Пушкина.</w:t>
            </w:r>
          </w:p>
        </w:tc>
        <w:tc>
          <w:tcPr>
            <w:tcW w:w="1458" w:type="dxa"/>
          </w:tcPr>
          <w:p w:rsidR="00EE0530" w:rsidRPr="008B152F" w:rsidRDefault="00C74A04" w:rsidP="005D5A6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00586227" w:rsidRPr="008B152F">
              <w:rPr>
                <w:rFonts w:ascii="Times New Roman" w:hAnsi="Times New Roman" w:cs="Times New Roman"/>
                <w:color w:val="000000" w:themeColor="text1"/>
                <w:sz w:val="24"/>
                <w:szCs w:val="24"/>
              </w:rPr>
              <w:t>.11</w:t>
            </w:r>
          </w:p>
        </w:tc>
        <w:tc>
          <w:tcPr>
            <w:tcW w:w="1525"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p>
        </w:tc>
      </w:tr>
      <w:tr w:rsidR="00EE0530" w:rsidRPr="008B152F" w:rsidTr="004B5E9F">
        <w:tc>
          <w:tcPr>
            <w:tcW w:w="843"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34</w:t>
            </w:r>
          </w:p>
        </w:tc>
        <w:tc>
          <w:tcPr>
            <w:tcW w:w="6177" w:type="dxa"/>
          </w:tcPr>
          <w:p w:rsidR="00EE0530" w:rsidRPr="008B152F" w:rsidRDefault="00EE0530"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«Татьяны милой идеал».</w:t>
            </w:r>
          </w:p>
        </w:tc>
        <w:tc>
          <w:tcPr>
            <w:tcW w:w="1458" w:type="dxa"/>
          </w:tcPr>
          <w:p w:rsidR="00EE0530" w:rsidRPr="008B152F" w:rsidRDefault="00C74A04" w:rsidP="005D5A6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r w:rsidR="00586227" w:rsidRPr="008B152F">
              <w:rPr>
                <w:rFonts w:ascii="Times New Roman" w:hAnsi="Times New Roman" w:cs="Times New Roman"/>
                <w:color w:val="000000" w:themeColor="text1"/>
                <w:sz w:val="24"/>
                <w:szCs w:val="24"/>
              </w:rPr>
              <w:t>.11</w:t>
            </w:r>
          </w:p>
        </w:tc>
        <w:tc>
          <w:tcPr>
            <w:tcW w:w="1525"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p>
        </w:tc>
      </w:tr>
      <w:tr w:rsidR="00EE0530" w:rsidRPr="008B152F" w:rsidTr="004B5E9F">
        <w:tc>
          <w:tcPr>
            <w:tcW w:w="843"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35</w:t>
            </w:r>
          </w:p>
        </w:tc>
        <w:tc>
          <w:tcPr>
            <w:tcW w:w="6177" w:type="dxa"/>
          </w:tcPr>
          <w:p w:rsidR="00EE0530" w:rsidRPr="008B152F" w:rsidRDefault="00EE0530"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Финал романа и его смысл. Роман «Евгений Онегин» в прочтении Белинского.</w:t>
            </w:r>
            <w:r w:rsidR="009B2581" w:rsidRPr="008B152F">
              <w:rPr>
                <w:rFonts w:ascii="Times New Roman" w:hAnsi="Times New Roman" w:cs="Times New Roman"/>
                <w:color w:val="000000" w:themeColor="text1"/>
                <w:sz w:val="24"/>
                <w:szCs w:val="24"/>
              </w:rPr>
              <w:t xml:space="preserve"> Сочинение по роману.</w:t>
            </w:r>
          </w:p>
        </w:tc>
        <w:tc>
          <w:tcPr>
            <w:tcW w:w="1458" w:type="dxa"/>
          </w:tcPr>
          <w:p w:rsidR="00EE0530" w:rsidRPr="008B152F" w:rsidRDefault="00C74A04" w:rsidP="005D5A6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30.11</w:t>
            </w:r>
          </w:p>
        </w:tc>
        <w:tc>
          <w:tcPr>
            <w:tcW w:w="1525"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p>
        </w:tc>
      </w:tr>
      <w:tr w:rsidR="00EE0530" w:rsidRPr="008B152F" w:rsidTr="004B5E9F">
        <w:tc>
          <w:tcPr>
            <w:tcW w:w="843"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36</w:t>
            </w:r>
          </w:p>
        </w:tc>
        <w:tc>
          <w:tcPr>
            <w:tcW w:w="6177" w:type="dxa"/>
          </w:tcPr>
          <w:p w:rsidR="00EE0530" w:rsidRPr="008B152F" w:rsidRDefault="00EE0530"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М.Ю. Лермонтов: личность, судьба, эпоха.</w:t>
            </w:r>
          </w:p>
        </w:tc>
        <w:tc>
          <w:tcPr>
            <w:tcW w:w="1458" w:type="dxa"/>
          </w:tcPr>
          <w:p w:rsidR="00EE0530" w:rsidRPr="008B152F" w:rsidRDefault="00C74A04" w:rsidP="005D5A6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586227" w:rsidRPr="008B152F">
              <w:rPr>
                <w:rFonts w:ascii="Times New Roman" w:hAnsi="Times New Roman" w:cs="Times New Roman"/>
                <w:color w:val="000000" w:themeColor="text1"/>
                <w:sz w:val="24"/>
                <w:szCs w:val="24"/>
              </w:rPr>
              <w:t>.12</w:t>
            </w:r>
          </w:p>
        </w:tc>
        <w:tc>
          <w:tcPr>
            <w:tcW w:w="1525"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p>
        </w:tc>
      </w:tr>
      <w:tr w:rsidR="00EE0530" w:rsidRPr="008B152F" w:rsidTr="004B5E9F">
        <w:tc>
          <w:tcPr>
            <w:tcW w:w="843"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37</w:t>
            </w:r>
          </w:p>
        </w:tc>
        <w:tc>
          <w:tcPr>
            <w:tcW w:w="6177" w:type="dxa"/>
          </w:tcPr>
          <w:p w:rsidR="00EE0530" w:rsidRPr="008B152F" w:rsidRDefault="00EE0530"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Лирический герой поэзии Лермонтова.</w:t>
            </w:r>
          </w:p>
        </w:tc>
        <w:tc>
          <w:tcPr>
            <w:tcW w:w="1458" w:type="dxa"/>
          </w:tcPr>
          <w:p w:rsidR="00EE0530" w:rsidRPr="008B152F" w:rsidRDefault="00C74A04" w:rsidP="00586227">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586227" w:rsidRPr="008B152F">
              <w:rPr>
                <w:rFonts w:ascii="Times New Roman" w:hAnsi="Times New Roman" w:cs="Times New Roman"/>
                <w:color w:val="000000" w:themeColor="text1"/>
                <w:sz w:val="24"/>
                <w:szCs w:val="24"/>
              </w:rPr>
              <w:t>.12</w:t>
            </w:r>
          </w:p>
        </w:tc>
        <w:tc>
          <w:tcPr>
            <w:tcW w:w="1525"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p>
        </w:tc>
      </w:tr>
      <w:tr w:rsidR="00EE0530" w:rsidRPr="008B152F" w:rsidTr="004B5E9F">
        <w:tc>
          <w:tcPr>
            <w:tcW w:w="843"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38</w:t>
            </w:r>
          </w:p>
        </w:tc>
        <w:tc>
          <w:tcPr>
            <w:tcW w:w="6177" w:type="dxa"/>
          </w:tcPr>
          <w:p w:rsidR="00EE0530" w:rsidRPr="008B152F" w:rsidRDefault="00EE0530"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Образ России в лирике Лермонтова. «Родина».</w:t>
            </w:r>
          </w:p>
        </w:tc>
        <w:tc>
          <w:tcPr>
            <w:tcW w:w="1458" w:type="dxa"/>
          </w:tcPr>
          <w:p w:rsidR="00EE0530" w:rsidRPr="008B152F" w:rsidRDefault="00C74A04" w:rsidP="005D5A6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586227" w:rsidRPr="008B152F">
              <w:rPr>
                <w:rFonts w:ascii="Times New Roman" w:hAnsi="Times New Roman" w:cs="Times New Roman"/>
                <w:color w:val="000000" w:themeColor="text1"/>
                <w:sz w:val="24"/>
                <w:szCs w:val="24"/>
              </w:rPr>
              <w:t>.12</w:t>
            </w:r>
          </w:p>
        </w:tc>
        <w:tc>
          <w:tcPr>
            <w:tcW w:w="1525"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p>
        </w:tc>
      </w:tr>
      <w:tr w:rsidR="00EE0530" w:rsidRPr="008B152F" w:rsidTr="004B5E9F">
        <w:tc>
          <w:tcPr>
            <w:tcW w:w="843"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39</w:t>
            </w:r>
          </w:p>
        </w:tc>
        <w:tc>
          <w:tcPr>
            <w:tcW w:w="6177" w:type="dxa"/>
          </w:tcPr>
          <w:p w:rsidR="00EE0530" w:rsidRPr="008B152F" w:rsidRDefault="00EE0530"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Человек и природа в лирике Лермонтова.</w:t>
            </w:r>
          </w:p>
        </w:tc>
        <w:tc>
          <w:tcPr>
            <w:tcW w:w="1458" w:type="dxa"/>
          </w:tcPr>
          <w:p w:rsidR="00EE0530" w:rsidRPr="008B152F" w:rsidRDefault="00C74A04" w:rsidP="005D5A6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586227" w:rsidRPr="008B152F">
              <w:rPr>
                <w:rFonts w:ascii="Times New Roman" w:hAnsi="Times New Roman" w:cs="Times New Roman"/>
                <w:color w:val="000000" w:themeColor="text1"/>
                <w:sz w:val="24"/>
                <w:szCs w:val="24"/>
              </w:rPr>
              <w:t>.12</w:t>
            </w:r>
          </w:p>
        </w:tc>
        <w:tc>
          <w:tcPr>
            <w:tcW w:w="1525"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p>
        </w:tc>
      </w:tr>
      <w:tr w:rsidR="00EE0530" w:rsidRPr="008B152F" w:rsidTr="004B5E9F">
        <w:tc>
          <w:tcPr>
            <w:tcW w:w="843"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40</w:t>
            </w:r>
          </w:p>
        </w:tc>
        <w:tc>
          <w:tcPr>
            <w:tcW w:w="6177" w:type="dxa"/>
          </w:tcPr>
          <w:p w:rsidR="00EE0530" w:rsidRPr="008B152F" w:rsidRDefault="00EE0530"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Судьба поколения 30</w:t>
            </w:r>
            <w:proofErr w:type="gramStart"/>
            <w:r w:rsidRPr="008B152F">
              <w:rPr>
                <w:rFonts w:ascii="Times New Roman" w:hAnsi="Times New Roman" w:cs="Times New Roman"/>
                <w:color w:val="000000" w:themeColor="text1"/>
                <w:sz w:val="24"/>
                <w:szCs w:val="24"/>
              </w:rPr>
              <w:t>-[ годов</w:t>
            </w:r>
            <w:proofErr w:type="gramEnd"/>
            <w:r w:rsidRPr="008B152F">
              <w:rPr>
                <w:rFonts w:ascii="Times New Roman" w:hAnsi="Times New Roman" w:cs="Times New Roman"/>
                <w:color w:val="000000" w:themeColor="text1"/>
                <w:sz w:val="24"/>
                <w:szCs w:val="24"/>
              </w:rPr>
              <w:t xml:space="preserve"> в лирике Лермонтова.</w:t>
            </w:r>
          </w:p>
        </w:tc>
        <w:tc>
          <w:tcPr>
            <w:tcW w:w="1458" w:type="dxa"/>
          </w:tcPr>
          <w:p w:rsidR="00EE0530" w:rsidRPr="008B152F" w:rsidRDefault="00C74A04" w:rsidP="005D5A6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r w:rsidR="00586227" w:rsidRPr="008B152F">
              <w:rPr>
                <w:rFonts w:ascii="Times New Roman" w:hAnsi="Times New Roman" w:cs="Times New Roman"/>
                <w:color w:val="000000" w:themeColor="text1"/>
                <w:sz w:val="24"/>
                <w:szCs w:val="24"/>
              </w:rPr>
              <w:t>.12</w:t>
            </w:r>
          </w:p>
        </w:tc>
        <w:tc>
          <w:tcPr>
            <w:tcW w:w="1525"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p>
        </w:tc>
      </w:tr>
      <w:tr w:rsidR="00EE0530" w:rsidRPr="008B152F" w:rsidTr="004B5E9F">
        <w:tc>
          <w:tcPr>
            <w:tcW w:w="843"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41</w:t>
            </w:r>
          </w:p>
        </w:tc>
        <w:tc>
          <w:tcPr>
            <w:tcW w:w="6177" w:type="dxa"/>
          </w:tcPr>
          <w:p w:rsidR="00EE0530" w:rsidRPr="008B152F" w:rsidRDefault="00EE0530"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Идейная взаимосвязь стихотворений М.Ю. Лермонтова «Бородино» и «Дума».</w:t>
            </w:r>
          </w:p>
        </w:tc>
        <w:tc>
          <w:tcPr>
            <w:tcW w:w="1458" w:type="dxa"/>
          </w:tcPr>
          <w:p w:rsidR="00EE0530" w:rsidRPr="008B152F" w:rsidRDefault="00C74A04" w:rsidP="005D5A6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586227" w:rsidRPr="008B152F">
              <w:rPr>
                <w:rFonts w:ascii="Times New Roman" w:hAnsi="Times New Roman" w:cs="Times New Roman"/>
                <w:color w:val="000000" w:themeColor="text1"/>
                <w:sz w:val="24"/>
                <w:szCs w:val="24"/>
              </w:rPr>
              <w:t>.12</w:t>
            </w:r>
          </w:p>
        </w:tc>
        <w:tc>
          <w:tcPr>
            <w:tcW w:w="1525"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p>
        </w:tc>
      </w:tr>
      <w:tr w:rsidR="00EE0530" w:rsidRPr="008B152F" w:rsidTr="004B5E9F">
        <w:tc>
          <w:tcPr>
            <w:tcW w:w="843"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42</w:t>
            </w:r>
          </w:p>
        </w:tc>
        <w:tc>
          <w:tcPr>
            <w:tcW w:w="6177" w:type="dxa"/>
          </w:tcPr>
          <w:p w:rsidR="00EE0530" w:rsidRPr="008B152F" w:rsidRDefault="00EE0530"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«Герой нашего времени». Обзор содержания.</w:t>
            </w:r>
          </w:p>
        </w:tc>
        <w:tc>
          <w:tcPr>
            <w:tcW w:w="1458" w:type="dxa"/>
          </w:tcPr>
          <w:p w:rsidR="00EE0530" w:rsidRPr="008B152F" w:rsidRDefault="00C74A04" w:rsidP="005D5A6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00586227" w:rsidRPr="008B152F">
              <w:rPr>
                <w:rFonts w:ascii="Times New Roman" w:hAnsi="Times New Roman" w:cs="Times New Roman"/>
                <w:color w:val="000000" w:themeColor="text1"/>
                <w:sz w:val="24"/>
                <w:szCs w:val="24"/>
              </w:rPr>
              <w:t>.12</w:t>
            </w:r>
          </w:p>
        </w:tc>
        <w:tc>
          <w:tcPr>
            <w:tcW w:w="1525"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p>
        </w:tc>
      </w:tr>
      <w:tr w:rsidR="00EE0530" w:rsidRPr="008B152F" w:rsidTr="004B5E9F">
        <w:tc>
          <w:tcPr>
            <w:tcW w:w="843"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43</w:t>
            </w:r>
          </w:p>
        </w:tc>
        <w:tc>
          <w:tcPr>
            <w:tcW w:w="6177" w:type="dxa"/>
          </w:tcPr>
          <w:p w:rsidR="00EE0530" w:rsidRPr="008B152F" w:rsidRDefault="00EE0530"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Век Лермонтова в романе.</w:t>
            </w:r>
          </w:p>
        </w:tc>
        <w:tc>
          <w:tcPr>
            <w:tcW w:w="1458" w:type="dxa"/>
          </w:tcPr>
          <w:p w:rsidR="00EE0530" w:rsidRPr="008B152F" w:rsidRDefault="00C74A04" w:rsidP="005D5A6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00586227" w:rsidRPr="008B152F">
              <w:rPr>
                <w:rFonts w:ascii="Times New Roman" w:hAnsi="Times New Roman" w:cs="Times New Roman"/>
                <w:color w:val="000000" w:themeColor="text1"/>
                <w:sz w:val="24"/>
                <w:szCs w:val="24"/>
              </w:rPr>
              <w:t>.12</w:t>
            </w:r>
          </w:p>
        </w:tc>
        <w:tc>
          <w:tcPr>
            <w:tcW w:w="1525"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p>
        </w:tc>
      </w:tr>
      <w:tr w:rsidR="00EE0530" w:rsidRPr="008B152F" w:rsidTr="004B5E9F">
        <w:tc>
          <w:tcPr>
            <w:tcW w:w="843"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44</w:t>
            </w:r>
          </w:p>
        </w:tc>
        <w:tc>
          <w:tcPr>
            <w:tcW w:w="6177" w:type="dxa"/>
          </w:tcPr>
          <w:p w:rsidR="00EE0530" w:rsidRPr="008B152F" w:rsidRDefault="00EE0530"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Анализ эпизода Глава «Тамань».</w:t>
            </w:r>
          </w:p>
        </w:tc>
        <w:tc>
          <w:tcPr>
            <w:tcW w:w="1458" w:type="dxa"/>
          </w:tcPr>
          <w:p w:rsidR="00EE0530" w:rsidRPr="008B152F" w:rsidRDefault="00C74A04" w:rsidP="005D5A6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00586227" w:rsidRPr="008B152F">
              <w:rPr>
                <w:rFonts w:ascii="Times New Roman" w:hAnsi="Times New Roman" w:cs="Times New Roman"/>
                <w:color w:val="000000" w:themeColor="text1"/>
                <w:sz w:val="24"/>
                <w:szCs w:val="24"/>
              </w:rPr>
              <w:t>.12</w:t>
            </w:r>
          </w:p>
        </w:tc>
        <w:tc>
          <w:tcPr>
            <w:tcW w:w="1525"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p>
        </w:tc>
      </w:tr>
      <w:tr w:rsidR="00EE0530" w:rsidRPr="008B152F" w:rsidTr="004B5E9F">
        <w:tc>
          <w:tcPr>
            <w:tcW w:w="843"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45</w:t>
            </w:r>
          </w:p>
        </w:tc>
        <w:tc>
          <w:tcPr>
            <w:tcW w:w="6177" w:type="dxa"/>
          </w:tcPr>
          <w:p w:rsidR="00EE0530" w:rsidRPr="008B152F" w:rsidRDefault="00EE0530"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Итоговый урок по творчеству М.Ю. Лермонтова.</w:t>
            </w:r>
          </w:p>
        </w:tc>
        <w:tc>
          <w:tcPr>
            <w:tcW w:w="1458" w:type="dxa"/>
          </w:tcPr>
          <w:p w:rsidR="00EE0530" w:rsidRPr="008B152F" w:rsidRDefault="00C74A04" w:rsidP="005D5A6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r w:rsidR="00586227" w:rsidRPr="008B152F">
              <w:rPr>
                <w:rFonts w:ascii="Times New Roman" w:hAnsi="Times New Roman" w:cs="Times New Roman"/>
                <w:color w:val="000000" w:themeColor="text1"/>
                <w:sz w:val="24"/>
                <w:szCs w:val="24"/>
              </w:rPr>
              <w:t>.12</w:t>
            </w:r>
          </w:p>
        </w:tc>
        <w:tc>
          <w:tcPr>
            <w:tcW w:w="1525"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p>
        </w:tc>
      </w:tr>
      <w:tr w:rsidR="00EE0530" w:rsidRPr="008B152F" w:rsidTr="004B5E9F">
        <w:tc>
          <w:tcPr>
            <w:tcW w:w="843"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46</w:t>
            </w:r>
          </w:p>
        </w:tc>
        <w:tc>
          <w:tcPr>
            <w:tcW w:w="6177" w:type="dxa"/>
          </w:tcPr>
          <w:p w:rsidR="00EE0530" w:rsidRPr="008B152F" w:rsidRDefault="00EE0530"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Н.В. Гоголь: страницы жизни.</w:t>
            </w:r>
          </w:p>
        </w:tc>
        <w:tc>
          <w:tcPr>
            <w:tcW w:w="1458" w:type="dxa"/>
          </w:tcPr>
          <w:p w:rsidR="00EE0530" w:rsidRPr="008B152F" w:rsidRDefault="00C74A04" w:rsidP="005D5A6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r w:rsidR="00EE0530" w:rsidRPr="008B152F">
              <w:rPr>
                <w:rFonts w:ascii="Times New Roman" w:hAnsi="Times New Roman" w:cs="Times New Roman"/>
                <w:color w:val="000000" w:themeColor="text1"/>
                <w:sz w:val="24"/>
                <w:szCs w:val="24"/>
              </w:rPr>
              <w:t>.12</w:t>
            </w:r>
          </w:p>
        </w:tc>
        <w:tc>
          <w:tcPr>
            <w:tcW w:w="1525"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p>
        </w:tc>
      </w:tr>
      <w:tr w:rsidR="00EE0530" w:rsidRPr="008B152F" w:rsidTr="004B5E9F">
        <w:tc>
          <w:tcPr>
            <w:tcW w:w="843"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47</w:t>
            </w:r>
          </w:p>
        </w:tc>
        <w:tc>
          <w:tcPr>
            <w:tcW w:w="6177" w:type="dxa"/>
          </w:tcPr>
          <w:p w:rsidR="00EE0530" w:rsidRPr="008B152F" w:rsidRDefault="00EE0530"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Цикл «Петербургские повести»</w:t>
            </w:r>
          </w:p>
        </w:tc>
        <w:tc>
          <w:tcPr>
            <w:tcW w:w="1458" w:type="dxa"/>
          </w:tcPr>
          <w:p w:rsidR="00EE0530" w:rsidRPr="008B152F" w:rsidRDefault="00C74A04" w:rsidP="005D5A6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r w:rsidR="00EE0530" w:rsidRPr="008B152F">
              <w:rPr>
                <w:rFonts w:ascii="Times New Roman" w:hAnsi="Times New Roman" w:cs="Times New Roman"/>
                <w:color w:val="000000" w:themeColor="text1"/>
                <w:sz w:val="24"/>
                <w:szCs w:val="24"/>
              </w:rPr>
              <w:t>.12</w:t>
            </w:r>
          </w:p>
        </w:tc>
        <w:tc>
          <w:tcPr>
            <w:tcW w:w="1525"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p>
        </w:tc>
      </w:tr>
      <w:tr w:rsidR="00EE0530" w:rsidRPr="008B152F" w:rsidTr="004B5E9F">
        <w:tc>
          <w:tcPr>
            <w:tcW w:w="843"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48</w:t>
            </w:r>
          </w:p>
        </w:tc>
        <w:tc>
          <w:tcPr>
            <w:tcW w:w="6177" w:type="dxa"/>
          </w:tcPr>
          <w:p w:rsidR="00EE0530" w:rsidRPr="008B152F" w:rsidRDefault="00EE0530"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Цикл «Петербургские повести»</w:t>
            </w:r>
          </w:p>
        </w:tc>
        <w:tc>
          <w:tcPr>
            <w:tcW w:w="1458" w:type="dxa"/>
          </w:tcPr>
          <w:p w:rsidR="00EE0530" w:rsidRPr="008B152F" w:rsidRDefault="00C74A04" w:rsidP="005D5A6B">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r w:rsidR="00586227" w:rsidRPr="008B152F">
              <w:rPr>
                <w:rFonts w:ascii="Times New Roman" w:hAnsi="Times New Roman" w:cs="Times New Roman"/>
                <w:color w:val="000000" w:themeColor="text1"/>
                <w:sz w:val="24"/>
                <w:szCs w:val="24"/>
              </w:rPr>
              <w:t>.01</w:t>
            </w:r>
          </w:p>
        </w:tc>
        <w:tc>
          <w:tcPr>
            <w:tcW w:w="1525" w:type="dxa"/>
          </w:tcPr>
          <w:p w:rsidR="00EE0530" w:rsidRPr="008B152F" w:rsidRDefault="00EE0530" w:rsidP="005D5A6B">
            <w:pPr>
              <w:spacing w:line="240" w:lineRule="auto"/>
              <w:contextualSpacing/>
              <w:rPr>
                <w:rFonts w:ascii="Times New Roman" w:hAnsi="Times New Roman" w:cs="Times New Roman"/>
                <w:color w:val="000000" w:themeColor="text1"/>
                <w:sz w:val="24"/>
                <w:szCs w:val="24"/>
              </w:rPr>
            </w:pPr>
          </w:p>
        </w:tc>
      </w:tr>
      <w:tr w:rsidR="00586227" w:rsidRPr="008B152F" w:rsidTr="004B5E9F">
        <w:tc>
          <w:tcPr>
            <w:tcW w:w="843"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49</w:t>
            </w:r>
          </w:p>
        </w:tc>
        <w:tc>
          <w:tcPr>
            <w:tcW w:w="6177" w:type="dxa"/>
          </w:tcPr>
          <w:p w:rsidR="00586227" w:rsidRPr="008B152F" w:rsidRDefault="00586227"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«Мертвые души». История создания, особенности сюжета, система образов.</w:t>
            </w:r>
          </w:p>
        </w:tc>
        <w:tc>
          <w:tcPr>
            <w:tcW w:w="1458" w:type="dxa"/>
          </w:tcPr>
          <w:p w:rsidR="00586227" w:rsidRPr="008B152F" w:rsidRDefault="00C74A04" w:rsidP="00586227">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586227" w:rsidRPr="008B152F">
              <w:rPr>
                <w:rFonts w:ascii="Times New Roman" w:hAnsi="Times New Roman" w:cs="Times New Roman"/>
                <w:color w:val="000000" w:themeColor="text1"/>
                <w:sz w:val="24"/>
                <w:szCs w:val="24"/>
              </w:rPr>
              <w:t>.01</w:t>
            </w:r>
          </w:p>
        </w:tc>
        <w:tc>
          <w:tcPr>
            <w:tcW w:w="1525"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p>
        </w:tc>
      </w:tr>
      <w:tr w:rsidR="00586227" w:rsidRPr="008B152F" w:rsidTr="004B5E9F">
        <w:tc>
          <w:tcPr>
            <w:tcW w:w="843"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50</w:t>
            </w:r>
          </w:p>
        </w:tc>
        <w:tc>
          <w:tcPr>
            <w:tcW w:w="6177" w:type="dxa"/>
          </w:tcPr>
          <w:p w:rsidR="00586227" w:rsidRPr="008B152F" w:rsidRDefault="00586227"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Чичиков и помещики.</w:t>
            </w:r>
          </w:p>
        </w:tc>
        <w:tc>
          <w:tcPr>
            <w:tcW w:w="1458" w:type="dxa"/>
          </w:tcPr>
          <w:p w:rsidR="00586227" w:rsidRPr="008B152F" w:rsidRDefault="00C74A04" w:rsidP="00586227">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586227" w:rsidRPr="008B152F">
              <w:rPr>
                <w:rFonts w:ascii="Times New Roman" w:hAnsi="Times New Roman" w:cs="Times New Roman"/>
                <w:color w:val="000000" w:themeColor="text1"/>
                <w:sz w:val="24"/>
                <w:szCs w:val="24"/>
              </w:rPr>
              <w:t>.01</w:t>
            </w:r>
          </w:p>
        </w:tc>
        <w:tc>
          <w:tcPr>
            <w:tcW w:w="1525"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p>
        </w:tc>
      </w:tr>
      <w:tr w:rsidR="00586227" w:rsidRPr="008B152F" w:rsidTr="004B5E9F">
        <w:tc>
          <w:tcPr>
            <w:tcW w:w="843"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51</w:t>
            </w:r>
          </w:p>
        </w:tc>
        <w:tc>
          <w:tcPr>
            <w:tcW w:w="6177" w:type="dxa"/>
          </w:tcPr>
          <w:p w:rsidR="00586227" w:rsidRPr="008B152F" w:rsidRDefault="00586227"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Чичиков и помещики.</w:t>
            </w:r>
          </w:p>
        </w:tc>
        <w:tc>
          <w:tcPr>
            <w:tcW w:w="1458" w:type="dxa"/>
          </w:tcPr>
          <w:p w:rsidR="00586227" w:rsidRPr="008B152F" w:rsidRDefault="00C74A04" w:rsidP="00586227">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00586227" w:rsidRPr="008B152F">
              <w:rPr>
                <w:rFonts w:ascii="Times New Roman" w:hAnsi="Times New Roman" w:cs="Times New Roman"/>
                <w:color w:val="000000" w:themeColor="text1"/>
                <w:sz w:val="24"/>
                <w:szCs w:val="24"/>
              </w:rPr>
              <w:t>.01</w:t>
            </w:r>
          </w:p>
        </w:tc>
        <w:tc>
          <w:tcPr>
            <w:tcW w:w="1525"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p>
        </w:tc>
      </w:tr>
      <w:tr w:rsidR="00586227" w:rsidRPr="008B152F" w:rsidTr="004B5E9F">
        <w:tc>
          <w:tcPr>
            <w:tcW w:w="843"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52</w:t>
            </w:r>
          </w:p>
        </w:tc>
        <w:tc>
          <w:tcPr>
            <w:tcW w:w="6177" w:type="dxa"/>
          </w:tcPr>
          <w:p w:rsidR="00586227" w:rsidRPr="008B152F" w:rsidRDefault="00586227"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«Город был решительно взбунтован».</w:t>
            </w:r>
          </w:p>
        </w:tc>
        <w:tc>
          <w:tcPr>
            <w:tcW w:w="1458" w:type="dxa"/>
          </w:tcPr>
          <w:p w:rsidR="00586227" w:rsidRPr="008B152F" w:rsidRDefault="00C74A04" w:rsidP="00586227">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r w:rsidR="00586227" w:rsidRPr="008B152F">
              <w:rPr>
                <w:rFonts w:ascii="Times New Roman" w:hAnsi="Times New Roman" w:cs="Times New Roman"/>
                <w:color w:val="000000" w:themeColor="text1"/>
                <w:sz w:val="24"/>
                <w:szCs w:val="24"/>
              </w:rPr>
              <w:t>.01</w:t>
            </w:r>
          </w:p>
        </w:tc>
        <w:tc>
          <w:tcPr>
            <w:tcW w:w="1525"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p>
        </w:tc>
      </w:tr>
      <w:tr w:rsidR="00586227" w:rsidRPr="008B152F" w:rsidTr="004B5E9F">
        <w:tc>
          <w:tcPr>
            <w:tcW w:w="843"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53</w:t>
            </w:r>
          </w:p>
        </w:tc>
        <w:tc>
          <w:tcPr>
            <w:tcW w:w="6177" w:type="dxa"/>
          </w:tcPr>
          <w:p w:rsidR="00586227" w:rsidRPr="008B152F" w:rsidRDefault="00586227"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«Кто же бы, однако, он был на самом деле?»</w:t>
            </w:r>
          </w:p>
        </w:tc>
        <w:tc>
          <w:tcPr>
            <w:tcW w:w="1458" w:type="dxa"/>
          </w:tcPr>
          <w:p w:rsidR="00586227" w:rsidRPr="008B152F" w:rsidRDefault="00C74A04" w:rsidP="00586227">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r w:rsidR="00586227" w:rsidRPr="008B152F">
              <w:rPr>
                <w:rFonts w:ascii="Times New Roman" w:hAnsi="Times New Roman" w:cs="Times New Roman"/>
                <w:color w:val="000000" w:themeColor="text1"/>
                <w:sz w:val="24"/>
                <w:szCs w:val="24"/>
              </w:rPr>
              <w:t>.01</w:t>
            </w:r>
          </w:p>
        </w:tc>
        <w:tc>
          <w:tcPr>
            <w:tcW w:w="1525"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p>
        </w:tc>
      </w:tr>
      <w:tr w:rsidR="00586227" w:rsidRPr="008B152F" w:rsidTr="004B5E9F">
        <w:tc>
          <w:tcPr>
            <w:tcW w:w="843"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54</w:t>
            </w:r>
          </w:p>
        </w:tc>
        <w:tc>
          <w:tcPr>
            <w:tcW w:w="6177" w:type="dxa"/>
          </w:tcPr>
          <w:p w:rsidR="00586227" w:rsidRPr="008B152F" w:rsidRDefault="00586227"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«Что пророчит сей необъятный простор?»</w:t>
            </w:r>
            <w:r w:rsidR="00665B04" w:rsidRPr="008B152F">
              <w:rPr>
                <w:rFonts w:ascii="Times New Roman" w:hAnsi="Times New Roman" w:cs="Times New Roman"/>
                <w:color w:val="000000" w:themeColor="text1"/>
                <w:sz w:val="24"/>
                <w:szCs w:val="24"/>
              </w:rPr>
              <w:t xml:space="preserve"> Сочинение по поэме Гоголя «Мёртвые души» (дом.).</w:t>
            </w:r>
          </w:p>
        </w:tc>
        <w:tc>
          <w:tcPr>
            <w:tcW w:w="1458" w:type="dxa"/>
          </w:tcPr>
          <w:p w:rsidR="00586227" w:rsidRPr="008B152F" w:rsidRDefault="00C74A04" w:rsidP="00586227">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r w:rsidR="00586227" w:rsidRPr="008B152F">
              <w:rPr>
                <w:rFonts w:ascii="Times New Roman" w:hAnsi="Times New Roman" w:cs="Times New Roman"/>
                <w:color w:val="000000" w:themeColor="text1"/>
                <w:sz w:val="24"/>
                <w:szCs w:val="24"/>
              </w:rPr>
              <w:t>.01</w:t>
            </w:r>
          </w:p>
        </w:tc>
        <w:tc>
          <w:tcPr>
            <w:tcW w:w="1525"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p>
        </w:tc>
      </w:tr>
      <w:tr w:rsidR="00586227" w:rsidRPr="008B152F" w:rsidTr="004B5E9F">
        <w:tc>
          <w:tcPr>
            <w:tcW w:w="843"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55</w:t>
            </w:r>
          </w:p>
        </w:tc>
        <w:tc>
          <w:tcPr>
            <w:tcW w:w="6177" w:type="dxa"/>
          </w:tcPr>
          <w:p w:rsidR="00586227" w:rsidRPr="008B152F" w:rsidRDefault="00586227"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Ф.М. Достоевский. Основные этапы жизни и творчества.</w:t>
            </w:r>
          </w:p>
        </w:tc>
        <w:tc>
          <w:tcPr>
            <w:tcW w:w="1458" w:type="dxa"/>
          </w:tcPr>
          <w:p w:rsidR="00586227" w:rsidRPr="008B152F" w:rsidRDefault="00C74A04" w:rsidP="00586227">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00586227" w:rsidRPr="008B152F">
              <w:rPr>
                <w:rFonts w:ascii="Times New Roman" w:hAnsi="Times New Roman" w:cs="Times New Roman"/>
                <w:color w:val="000000" w:themeColor="text1"/>
                <w:sz w:val="24"/>
                <w:szCs w:val="24"/>
              </w:rPr>
              <w:t>.01</w:t>
            </w:r>
          </w:p>
        </w:tc>
        <w:tc>
          <w:tcPr>
            <w:tcW w:w="1525"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p>
        </w:tc>
      </w:tr>
      <w:tr w:rsidR="00586227" w:rsidRPr="008B152F" w:rsidTr="004B5E9F">
        <w:tc>
          <w:tcPr>
            <w:tcW w:w="843"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56</w:t>
            </w:r>
          </w:p>
        </w:tc>
        <w:tc>
          <w:tcPr>
            <w:tcW w:w="6177" w:type="dxa"/>
          </w:tcPr>
          <w:p w:rsidR="00586227" w:rsidRPr="008B152F" w:rsidRDefault="00586227"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Тип петербургского мечтателя. Тема одиночества человека.</w:t>
            </w:r>
          </w:p>
        </w:tc>
        <w:tc>
          <w:tcPr>
            <w:tcW w:w="1458" w:type="dxa"/>
          </w:tcPr>
          <w:p w:rsidR="00586227" w:rsidRPr="008B152F" w:rsidRDefault="00C74A04" w:rsidP="00586227">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25.01</w:t>
            </w:r>
          </w:p>
        </w:tc>
        <w:tc>
          <w:tcPr>
            <w:tcW w:w="1525"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p>
        </w:tc>
      </w:tr>
      <w:tr w:rsidR="00586227" w:rsidRPr="008B152F" w:rsidTr="004B5E9F">
        <w:tc>
          <w:tcPr>
            <w:tcW w:w="843"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57</w:t>
            </w:r>
          </w:p>
        </w:tc>
        <w:tc>
          <w:tcPr>
            <w:tcW w:w="6177" w:type="dxa"/>
          </w:tcPr>
          <w:p w:rsidR="00586227" w:rsidRPr="008B152F" w:rsidRDefault="00586227"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Петербург Достоевского.</w:t>
            </w:r>
          </w:p>
        </w:tc>
        <w:tc>
          <w:tcPr>
            <w:tcW w:w="1458" w:type="dxa"/>
          </w:tcPr>
          <w:p w:rsidR="00586227" w:rsidRPr="008B152F" w:rsidRDefault="00C74A04" w:rsidP="00586227">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26.01</w:t>
            </w:r>
          </w:p>
        </w:tc>
        <w:tc>
          <w:tcPr>
            <w:tcW w:w="1525"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p>
        </w:tc>
      </w:tr>
      <w:tr w:rsidR="00586227" w:rsidRPr="008B152F" w:rsidTr="004B5E9F">
        <w:tc>
          <w:tcPr>
            <w:tcW w:w="843"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58</w:t>
            </w:r>
          </w:p>
        </w:tc>
        <w:tc>
          <w:tcPr>
            <w:tcW w:w="6177" w:type="dxa"/>
          </w:tcPr>
          <w:p w:rsidR="00586227" w:rsidRPr="008B152F" w:rsidRDefault="00586227"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А.Н.Островский. Слово о писателе. Комедия как жанр драматургии.</w:t>
            </w:r>
          </w:p>
        </w:tc>
        <w:tc>
          <w:tcPr>
            <w:tcW w:w="1458" w:type="dxa"/>
          </w:tcPr>
          <w:p w:rsidR="00586227" w:rsidRPr="008B152F" w:rsidRDefault="00C74A04" w:rsidP="00586227">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31.01</w:t>
            </w:r>
          </w:p>
        </w:tc>
        <w:tc>
          <w:tcPr>
            <w:tcW w:w="1525"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p>
        </w:tc>
      </w:tr>
      <w:tr w:rsidR="00586227" w:rsidRPr="008B152F" w:rsidTr="004B5E9F">
        <w:tc>
          <w:tcPr>
            <w:tcW w:w="843"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59</w:t>
            </w:r>
          </w:p>
        </w:tc>
        <w:tc>
          <w:tcPr>
            <w:tcW w:w="6177" w:type="dxa"/>
          </w:tcPr>
          <w:p w:rsidR="00586227" w:rsidRPr="008B152F" w:rsidRDefault="00586227"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«Бедность не порок». Патриархальный мир в пьесе и угроза его распада.</w:t>
            </w:r>
          </w:p>
        </w:tc>
        <w:tc>
          <w:tcPr>
            <w:tcW w:w="1458" w:type="dxa"/>
          </w:tcPr>
          <w:p w:rsidR="00586227" w:rsidRPr="008B152F" w:rsidRDefault="00C74A04" w:rsidP="00586227">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1.02</w:t>
            </w:r>
          </w:p>
        </w:tc>
        <w:tc>
          <w:tcPr>
            <w:tcW w:w="1525"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p>
        </w:tc>
      </w:tr>
      <w:tr w:rsidR="00586227" w:rsidRPr="008B152F" w:rsidTr="004B5E9F">
        <w:tc>
          <w:tcPr>
            <w:tcW w:w="843"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60</w:t>
            </w:r>
          </w:p>
        </w:tc>
        <w:tc>
          <w:tcPr>
            <w:tcW w:w="6177" w:type="dxa"/>
          </w:tcPr>
          <w:p w:rsidR="00586227" w:rsidRPr="008B152F" w:rsidRDefault="00586227"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 xml:space="preserve">Победа любви – воплощение истины, благодати, красоты. </w:t>
            </w:r>
          </w:p>
        </w:tc>
        <w:tc>
          <w:tcPr>
            <w:tcW w:w="1458" w:type="dxa"/>
          </w:tcPr>
          <w:p w:rsidR="00586227" w:rsidRPr="008B152F" w:rsidRDefault="00C74A04" w:rsidP="00586227">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586227" w:rsidRPr="008B152F">
              <w:rPr>
                <w:rFonts w:ascii="Times New Roman" w:hAnsi="Times New Roman" w:cs="Times New Roman"/>
                <w:color w:val="000000" w:themeColor="text1"/>
                <w:sz w:val="24"/>
                <w:szCs w:val="24"/>
              </w:rPr>
              <w:t>.02</w:t>
            </w:r>
          </w:p>
        </w:tc>
        <w:tc>
          <w:tcPr>
            <w:tcW w:w="1525"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p>
        </w:tc>
      </w:tr>
      <w:tr w:rsidR="00586227" w:rsidRPr="008B152F" w:rsidTr="004B5E9F">
        <w:tc>
          <w:tcPr>
            <w:tcW w:w="843"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61</w:t>
            </w:r>
          </w:p>
        </w:tc>
        <w:tc>
          <w:tcPr>
            <w:tcW w:w="6177" w:type="dxa"/>
          </w:tcPr>
          <w:p w:rsidR="00586227" w:rsidRPr="008B152F" w:rsidRDefault="00586227"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Личность Л.Н. Толстого. Автобиографическая трилогия. Обзор содержания.</w:t>
            </w:r>
          </w:p>
        </w:tc>
        <w:tc>
          <w:tcPr>
            <w:tcW w:w="1458" w:type="dxa"/>
          </w:tcPr>
          <w:p w:rsidR="00586227" w:rsidRPr="008B152F" w:rsidRDefault="00C74A04" w:rsidP="00586227">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586227" w:rsidRPr="008B152F">
              <w:rPr>
                <w:rFonts w:ascii="Times New Roman" w:hAnsi="Times New Roman" w:cs="Times New Roman"/>
                <w:color w:val="000000" w:themeColor="text1"/>
                <w:sz w:val="24"/>
                <w:szCs w:val="24"/>
              </w:rPr>
              <w:t>.02</w:t>
            </w:r>
          </w:p>
        </w:tc>
        <w:tc>
          <w:tcPr>
            <w:tcW w:w="1525"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p>
        </w:tc>
      </w:tr>
      <w:tr w:rsidR="00586227" w:rsidRPr="008B152F" w:rsidTr="004B5E9F">
        <w:tc>
          <w:tcPr>
            <w:tcW w:w="843"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62</w:t>
            </w:r>
          </w:p>
        </w:tc>
        <w:tc>
          <w:tcPr>
            <w:tcW w:w="6177" w:type="dxa"/>
          </w:tcPr>
          <w:p w:rsidR="00586227" w:rsidRPr="008B152F" w:rsidRDefault="00586227"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Подлинные и мнимые ценности жизни.</w:t>
            </w:r>
            <w:r w:rsidR="00665B04" w:rsidRPr="008B152F">
              <w:rPr>
                <w:rFonts w:ascii="Times New Roman" w:hAnsi="Times New Roman" w:cs="Times New Roman"/>
                <w:color w:val="000000" w:themeColor="text1"/>
                <w:sz w:val="24"/>
                <w:szCs w:val="24"/>
              </w:rPr>
              <w:t xml:space="preserve"> Сочинение-рассуждение. </w:t>
            </w:r>
          </w:p>
        </w:tc>
        <w:tc>
          <w:tcPr>
            <w:tcW w:w="1458" w:type="dxa"/>
          </w:tcPr>
          <w:p w:rsidR="00586227" w:rsidRPr="008B152F" w:rsidRDefault="00C74A04" w:rsidP="00586227">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586227" w:rsidRPr="008B152F">
              <w:rPr>
                <w:rFonts w:ascii="Times New Roman" w:hAnsi="Times New Roman" w:cs="Times New Roman"/>
                <w:color w:val="000000" w:themeColor="text1"/>
                <w:sz w:val="24"/>
                <w:szCs w:val="24"/>
              </w:rPr>
              <w:t>.02</w:t>
            </w:r>
          </w:p>
        </w:tc>
        <w:tc>
          <w:tcPr>
            <w:tcW w:w="1525"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p>
        </w:tc>
      </w:tr>
      <w:tr w:rsidR="00586227" w:rsidRPr="008B152F" w:rsidTr="004B5E9F">
        <w:tc>
          <w:tcPr>
            <w:tcW w:w="843"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63</w:t>
            </w:r>
          </w:p>
        </w:tc>
        <w:tc>
          <w:tcPr>
            <w:tcW w:w="6177" w:type="dxa"/>
          </w:tcPr>
          <w:p w:rsidR="00586227" w:rsidRPr="008B152F" w:rsidRDefault="00586227"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Приемы психологического самоанализа героя. «Я проваливаюсь».</w:t>
            </w:r>
          </w:p>
        </w:tc>
        <w:tc>
          <w:tcPr>
            <w:tcW w:w="1458" w:type="dxa"/>
          </w:tcPr>
          <w:p w:rsidR="00586227" w:rsidRPr="008B152F" w:rsidRDefault="00C74A04" w:rsidP="00586227">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586227" w:rsidRPr="008B152F">
              <w:rPr>
                <w:rFonts w:ascii="Times New Roman" w:hAnsi="Times New Roman" w:cs="Times New Roman"/>
                <w:color w:val="000000" w:themeColor="text1"/>
                <w:sz w:val="24"/>
                <w:szCs w:val="24"/>
              </w:rPr>
              <w:t>.02</w:t>
            </w:r>
          </w:p>
        </w:tc>
        <w:tc>
          <w:tcPr>
            <w:tcW w:w="1525"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p>
        </w:tc>
      </w:tr>
      <w:tr w:rsidR="00586227" w:rsidRPr="008B152F" w:rsidTr="004B5E9F">
        <w:tc>
          <w:tcPr>
            <w:tcW w:w="843"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64</w:t>
            </w:r>
          </w:p>
        </w:tc>
        <w:tc>
          <w:tcPr>
            <w:tcW w:w="6177" w:type="dxa"/>
          </w:tcPr>
          <w:p w:rsidR="00586227" w:rsidRPr="008B152F" w:rsidRDefault="00586227"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Эпоха А.П.Чехова. Художественное мастерство автора.</w:t>
            </w:r>
          </w:p>
        </w:tc>
        <w:tc>
          <w:tcPr>
            <w:tcW w:w="1458" w:type="dxa"/>
          </w:tcPr>
          <w:p w:rsidR="00586227" w:rsidRPr="008B152F" w:rsidRDefault="00C74A04" w:rsidP="00586227">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586227" w:rsidRPr="008B152F">
              <w:rPr>
                <w:rFonts w:ascii="Times New Roman" w:hAnsi="Times New Roman" w:cs="Times New Roman"/>
                <w:color w:val="000000" w:themeColor="text1"/>
                <w:sz w:val="24"/>
                <w:szCs w:val="24"/>
              </w:rPr>
              <w:t>.02</w:t>
            </w:r>
          </w:p>
        </w:tc>
        <w:tc>
          <w:tcPr>
            <w:tcW w:w="1525"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p>
        </w:tc>
      </w:tr>
      <w:tr w:rsidR="00586227" w:rsidRPr="008B152F" w:rsidTr="004B5E9F">
        <w:tc>
          <w:tcPr>
            <w:tcW w:w="843"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65</w:t>
            </w:r>
          </w:p>
        </w:tc>
        <w:tc>
          <w:tcPr>
            <w:tcW w:w="6177" w:type="dxa"/>
          </w:tcPr>
          <w:p w:rsidR="00586227" w:rsidRPr="008B152F" w:rsidRDefault="00586227"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Маленькая трилогия</w:t>
            </w:r>
          </w:p>
        </w:tc>
        <w:tc>
          <w:tcPr>
            <w:tcW w:w="1458" w:type="dxa"/>
          </w:tcPr>
          <w:p w:rsidR="00586227" w:rsidRPr="008B152F" w:rsidRDefault="00C74A04" w:rsidP="00586227">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00586227" w:rsidRPr="008B152F">
              <w:rPr>
                <w:rFonts w:ascii="Times New Roman" w:hAnsi="Times New Roman" w:cs="Times New Roman"/>
                <w:color w:val="000000" w:themeColor="text1"/>
                <w:sz w:val="24"/>
                <w:szCs w:val="24"/>
              </w:rPr>
              <w:t>.02</w:t>
            </w:r>
          </w:p>
        </w:tc>
        <w:tc>
          <w:tcPr>
            <w:tcW w:w="1525"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p>
        </w:tc>
      </w:tr>
      <w:tr w:rsidR="00586227" w:rsidRPr="008B152F" w:rsidTr="004B5E9F">
        <w:tc>
          <w:tcPr>
            <w:tcW w:w="843"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66</w:t>
            </w:r>
          </w:p>
        </w:tc>
        <w:tc>
          <w:tcPr>
            <w:tcW w:w="6177" w:type="dxa"/>
          </w:tcPr>
          <w:p w:rsidR="00586227" w:rsidRPr="008B152F" w:rsidRDefault="00586227"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«Футлярная жизнь» героев Чехова.</w:t>
            </w:r>
          </w:p>
        </w:tc>
        <w:tc>
          <w:tcPr>
            <w:tcW w:w="1458" w:type="dxa"/>
          </w:tcPr>
          <w:p w:rsidR="00586227" w:rsidRPr="008B152F" w:rsidRDefault="00C74A04" w:rsidP="00586227">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00586227" w:rsidRPr="008B152F">
              <w:rPr>
                <w:rFonts w:ascii="Times New Roman" w:hAnsi="Times New Roman" w:cs="Times New Roman"/>
                <w:color w:val="000000" w:themeColor="text1"/>
                <w:sz w:val="24"/>
                <w:szCs w:val="24"/>
              </w:rPr>
              <w:t>.02</w:t>
            </w:r>
          </w:p>
        </w:tc>
        <w:tc>
          <w:tcPr>
            <w:tcW w:w="1525"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p>
        </w:tc>
      </w:tr>
      <w:tr w:rsidR="00586227" w:rsidRPr="008B152F" w:rsidTr="004B5E9F">
        <w:tc>
          <w:tcPr>
            <w:tcW w:w="843"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67</w:t>
            </w:r>
          </w:p>
        </w:tc>
        <w:tc>
          <w:tcPr>
            <w:tcW w:w="6177" w:type="dxa"/>
          </w:tcPr>
          <w:p w:rsidR="00586227" w:rsidRPr="008B152F" w:rsidRDefault="00586227" w:rsidP="00586227">
            <w:pPr>
              <w:spacing w:line="240" w:lineRule="auto"/>
              <w:contextualSpacing/>
              <w:rPr>
                <w:rFonts w:ascii="Times New Roman" w:hAnsi="Times New Roman" w:cs="Times New Roman"/>
                <w:color w:val="000000" w:themeColor="text1"/>
                <w:sz w:val="24"/>
                <w:szCs w:val="24"/>
              </w:rPr>
            </w:pPr>
            <w:r w:rsidRPr="008B152F">
              <w:rPr>
                <w:rFonts w:ascii="Times New Roman" w:eastAsia="Times New Roman" w:hAnsi="Times New Roman" w:cs="Times New Roman"/>
                <w:b/>
                <w:color w:val="000000" w:themeColor="text1"/>
                <w:sz w:val="24"/>
                <w:szCs w:val="24"/>
              </w:rPr>
              <w:t xml:space="preserve">Из поэзии </w:t>
            </w:r>
            <w:r w:rsidRPr="008B152F">
              <w:rPr>
                <w:rFonts w:ascii="Times New Roman" w:eastAsia="Times New Roman" w:hAnsi="Times New Roman" w:cs="Times New Roman"/>
                <w:b/>
                <w:color w:val="000000" w:themeColor="text1"/>
                <w:sz w:val="24"/>
                <w:szCs w:val="24"/>
                <w:lang w:val="en-US"/>
              </w:rPr>
              <w:t>XIX</w:t>
            </w:r>
            <w:r w:rsidRPr="008B152F">
              <w:rPr>
                <w:rFonts w:ascii="Times New Roman" w:eastAsia="Times New Roman" w:hAnsi="Times New Roman" w:cs="Times New Roman"/>
                <w:b/>
                <w:color w:val="000000" w:themeColor="text1"/>
                <w:sz w:val="24"/>
                <w:szCs w:val="24"/>
              </w:rPr>
              <w:t xml:space="preserve"> века.</w:t>
            </w:r>
            <w:r w:rsidRPr="008B152F">
              <w:rPr>
                <w:rFonts w:ascii="Times New Roman" w:eastAsia="Times New Roman" w:hAnsi="Times New Roman" w:cs="Times New Roman"/>
                <w:color w:val="000000" w:themeColor="text1"/>
                <w:sz w:val="24"/>
                <w:szCs w:val="24"/>
              </w:rPr>
              <w:t xml:space="preserve"> Беседы о Н.А. Некрасове, Ф.И. Тютчеве, А.А. Фете и других поэтах. Многообразие талантов. </w:t>
            </w:r>
          </w:p>
        </w:tc>
        <w:tc>
          <w:tcPr>
            <w:tcW w:w="1458" w:type="dxa"/>
          </w:tcPr>
          <w:p w:rsidR="00586227" w:rsidRPr="008B152F" w:rsidRDefault="00C74A04" w:rsidP="00586227">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00586227" w:rsidRPr="008B152F">
              <w:rPr>
                <w:rFonts w:ascii="Times New Roman" w:hAnsi="Times New Roman" w:cs="Times New Roman"/>
                <w:color w:val="000000" w:themeColor="text1"/>
                <w:sz w:val="24"/>
                <w:szCs w:val="24"/>
              </w:rPr>
              <w:t>.02</w:t>
            </w:r>
          </w:p>
        </w:tc>
        <w:tc>
          <w:tcPr>
            <w:tcW w:w="1525"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p>
        </w:tc>
      </w:tr>
      <w:tr w:rsidR="00586227" w:rsidRPr="008B152F" w:rsidTr="004B5E9F">
        <w:tc>
          <w:tcPr>
            <w:tcW w:w="843"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68</w:t>
            </w:r>
          </w:p>
        </w:tc>
        <w:tc>
          <w:tcPr>
            <w:tcW w:w="6177" w:type="dxa"/>
          </w:tcPr>
          <w:p w:rsidR="00586227" w:rsidRPr="008B152F" w:rsidRDefault="00665B04" w:rsidP="00665B04">
            <w:pPr>
              <w:spacing w:line="240" w:lineRule="auto"/>
              <w:contextualSpacing/>
              <w:rPr>
                <w:rFonts w:ascii="Times New Roman" w:hAnsi="Times New Roman" w:cs="Times New Roman"/>
                <w:color w:val="000000" w:themeColor="text1"/>
                <w:sz w:val="24"/>
                <w:szCs w:val="24"/>
              </w:rPr>
            </w:pPr>
            <w:r w:rsidRPr="008B152F">
              <w:rPr>
                <w:rFonts w:ascii="Times New Roman" w:eastAsia="Times New Roman" w:hAnsi="Times New Roman" w:cs="Times New Roman"/>
                <w:color w:val="000000" w:themeColor="text1"/>
                <w:sz w:val="24"/>
                <w:szCs w:val="24"/>
              </w:rPr>
              <w:t>А</w:t>
            </w:r>
            <w:r w:rsidR="00586227" w:rsidRPr="008B152F">
              <w:rPr>
                <w:rFonts w:ascii="Times New Roman" w:eastAsia="Times New Roman" w:hAnsi="Times New Roman" w:cs="Times New Roman"/>
                <w:color w:val="000000" w:themeColor="text1"/>
                <w:sz w:val="24"/>
                <w:szCs w:val="24"/>
              </w:rPr>
              <w:t>нализ лирического произведения.</w:t>
            </w:r>
          </w:p>
        </w:tc>
        <w:tc>
          <w:tcPr>
            <w:tcW w:w="1458" w:type="dxa"/>
          </w:tcPr>
          <w:p w:rsidR="00586227" w:rsidRPr="008B152F" w:rsidRDefault="00C74A04" w:rsidP="00586227">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r w:rsidR="00586227" w:rsidRPr="008B152F">
              <w:rPr>
                <w:rFonts w:ascii="Times New Roman" w:hAnsi="Times New Roman" w:cs="Times New Roman"/>
                <w:color w:val="000000" w:themeColor="text1"/>
                <w:sz w:val="24"/>
                <w:szCs w:val="24"/>
              </w:rPr>
              <w:t>.03</w:t>
            </w:r>
          </w:p>
        </w:tc>
        <w:tc>
          <w:tcPr>
            <w:tcW w:w="1525"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p>
        </w:tc>
      </w:tr>
      <w:tr w:rsidR="00586227" w:rsidRPr="008B152F" w:rsidTr="004B5E9F">
        <w:tc>
          <w:tcPr>
            <w:tcW w:w="843"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69</w:t>
            </w:r>
          </w:p>
        </w:tc>
        <w:tc>
          <w:tcPr>
            <w:tcW w:w="6177" w:type="dxa"/>
          </w:tcPr>
          <w:p w:rsidR="00586227" w:rsidRPr="008B152F" w:rsidRDefault="00586227"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Литература 20 в. Мотивы русской литературы в новелле И.А. Бунина «Темные аллеи».</w:t>
            </w:r>
          </w:p>
        </w:tc>
        <w:tc>
          <w:tcPr>
            <w:tcW w:w="1458" w:type="dxa"/>
          </w:tcPr>
          <w:p w:rsidR="00586227" w:rsidRPr="008B152F" w:rsidRDefault="00C74A04" w:rsidP="00586227">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r w:rsidR="00586227" w:rsidRPr="008B152F">
              <w:rPr>
                <w:rFonts w:ascii="Times New Roman" w:hAnsi="Times New Roman" w:cs="Times New Roman"/>
                <w:color w:val="000000" w:themeColor="text1"/>
                <w:sz w:val="24"/>
                <w:szCs w:val="24"/>
              </w:rPr>
              <w:t>.03</w:t>
            </w:r>
          </w:p>
        </w:tc>
        <w:tc>
          <w:tcPr>
            <w:tcW w:w="1525"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p>
        </w:tc>
      </w:tr>
      <w:tr w:rsidR="00586227" w:rsidRPr="008B152F" w:rsidTr="004B5E9F">
        <w:tc>
          <w:tcPr>
            <w:tcW w:w="843"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70</w:t>
            </w:r>
          </w:p>
        </w:tc>
        <w:tc>
          <w:tcPr>
            <w:tcW w:w="6177" w:type="dxa"/>
          </w:tcPr>
          <w:p w:rsidR="00586227" w:rsidRPr="008B152F" w:rsidRDefault="00586227"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Мотивы русской литературы в новелле И.А. Бунина.</w:t>
            </w:r>
          </w:p>
        </w:tc>
        <w:tc>
          <w:tcPr>
            <w:tcW w:w="1458" w:type="dxa"/>
          </w:tcPr>
          <w:p w:rsidR="00586227" w:rsidRPr="008B152F" w:rsidRDefault="00C74A04" w:rsidP="00586227">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586227" w:rsidRPr="008B152F">
              <w:rPr>
                <w:rFonts w:ascii="Times New Roman" w:hAnsi="Times New Roman" w:cs="Times New Roman"/>
                <w:color w:val="000000" w:themeColor="text1"/>
                <w:sz w:val="24"/>
                <w:szCs w:val="24"/>
              </w:rPr>
              <w:t>.03</w:t>
            </w:r>
          </w:p>
        </w:tc>
        <w:tc>
          <w:tcPr>
            <w:tcW w:w="1525"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p>
        </w:tc>
      </w:tr>
      <w:tr w:rsidR="00586227" w:rsidRPr="008B152F" w:rsidTr="004B5E9F">
        <w:tc>
          <w:tcPr>
            <w:tcW w:w="843"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lastRenderedPageBreak/>
              <w:t>71</w:t>
            </w:r>
          </w:p>
        </w:tc>
        <w:tc>
          <w:tcPr>
            <w:tcW w:w="6177" w:type="dxa"/>
          </w:tcPr>
          <w:p w:rsidR="00586227" w:rsidRPr="008B152F" w:rsidRDefault="00586227"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М.А.Булгаков. Сатирический дар. Повесть «Собачье сердце».</w:t>
            </w:r>
          </w:p>
        </w:tc>
        <w:tc>
          <w:tcPr>
            <w:tcW w:w="1458" w:type="dxa"/>
          </w:tcPr>
          <w:p w:rsidR="00586227" w:rsidRPr="008B152F" w:rsidRDefault="00C74A04" w:rsidP="00586227">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586227" w:rsidRPr="008B152F">
              <w:rPr>
                <w:rFonts w:ascii="Times New Roman" w:hAnsi="Times New Roman" w:cs="Times New Roman"/>
                <w:color w:val="000000" w:themeColor="text1"/>
                <w:sz w:val="24"/>
                <w:szCs w:val="24"/>
              </w:rPr>
              <w:t>.03</w:t>
            </w:r>
          </w:p>
        </w:tc>
        <w:tc>
          <w:tcPr>
            <w:tcW w:w="1525"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p>
        </w:tc>
      </w:tr>
      <w:tr w:rsidR="00586227" w:rsidRPr="008B152F" w:rsidTr="004B5E9F">
        <w:tc>
          <w:tcPr>
            <w:tcW w:w="843"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72</w:t>
            </w:r>
          </w:p>
        </w:tc>
        <w:tc>
          <w:tcPr>
            <w:tcW w:w="6177" w:type="dxa"/>
          </w:tcPr>
          <w:p w:rsidR="00586227" w:rsidRPr="008B152F" w:rsidRDefault="00586227"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Новая социальная обстановка и новая социальная психология в повести «Собачье сердце».</w:t>
            </w:r>
          </w:p>
        </w:tc>
        <w:tc>
          <w:tcPr>
            <w:tcW w:w="1458" w:type="dxa"/>
          </w:tcPr>
          <w:p w:rsidR="00586227" w:rsidRPr="008B152F" w:rsidRDefault="00C74A04" w:rsidP="00586227">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586227" w:rsidRPr="008B152F">
              <w:rPr>
                <w:rFonts w:ascii="Times New Roman" w:hAnsi="Times New Roman" w:cs="Times New Roman"/>
                <w:color w:val="000000" w:themeColor="text1"/>
                <w:sz w:val="24"/>
                <w:szCs w:val="24"/>
              </w:rPr>
              <w:t>.03</w:t>
            </w:r>
          </w:p>
        </w:tc>
        <w:tc>
          <w:tcPr>
            <w:tcW w:w="1525"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p>
        </w:tc>
      </w:tr>
      <w:tr w:rsidR="00586227" w:rsidRPr="008B152F" w:rsidTr="004B5E9F">
        <w:tc>
          <w:tcPr>
            <w:tcW w:w="843"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73</w:t>
            </w:r>
          </w:p>
        </w:tc>
        <w:tc>
          <w:tcPr>
            <w:tcW w:w="6177" w:type="dxa"/>
          </w:tcPr>
          <w:p w:rsidR="00586227" w:rsidRPr="008B152F" w:rsidRDefault="00586227"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Художественные особенности повести.</w:t>
            </w:r>
          </w:p>
        </w:tc>
        <w:tc>
          <w:tcPr>
            <w:tcW w:w="1458" w:type="dxa"/>
          </w:tcPr>
          <w:p w:rsidR="00586227" w:rsidRPr="008B152F" w:rsidRDefault="00C74A04" w:rsidP="00586227">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586227" w:rsidRPr="008B152F">
              <w:rPr>
                <w:rFonts w:ascii="Times New Roman" w:hAnsi="Times New Roman" w:cs="Times New Roman"/>
                <w:color w:val="000000" w:themeColor="text1"/>
                <w:sz w:val="24"/>
                <w:szCs w:val="24"/>
              </w:rPr>
              <w:t>.03</w:t>
            </w:r>
          </w:p>
        </w:tc>
        <w:tc>
          <w:tcPr>
            <w:tcW w:w="1525"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p>
        </w:tc>
      </w:tr>
      <w:tr w:rsidR="00586227" w:rsidRPr="008B152F" w:rsidTr="004B5E9F">
        <w:tc>
          <w:tcPr>
            <w:tcW w:w="843"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74</w:t>
            </w:r>
          </w:p>
        </w:tc>
        <w:tc>
          <w:tcPr>
            <w:tcW w:w="6177" w:type="dxa"/>
          </w:tcPr>
          <w:p w:rsidR="00586227" w:rsidRPr="008B152F" w:rsidRDefault="00586227"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 xml:space="preserve">М.А.Шолохов. «Судьба человека». </w:t>
            </w:r>
          </w:p>
        </w:tc>
        <w:tc>
          <w:tcPr>
            <w:tcW w:w="1458" w:type="dxa"/>
          </w:tcPr>
          <w:p w:rsidR="00586227" w:rsidRPr="008B152F" w:rsidRDefault="00C74A04" w:rsidP="00586227">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00586227" w:rsidRPr="008B152F">
              <w:rPr>
                <w:rFonts w:ascii="Times New Roman" w:hAnsi="Times New Roman" w:cs="Times New Roman"/>
                <w:color w:val="000000" w:themeColor="text1"/>
                <w:sz w:val="24"/>
                <w:szCs w:val="24"/>
              </w:rPr>
              <w:t>.03</w:t>
            </w:r>
          </w:p>
        </w:tc>
        <w:tc>
          <w:tcPr>
            <w:tcW w:w="1525"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p>
        </w:tc>
      </w:tr>
      <w:tr w:rsidR="00586227" w:rsidRPr="008B152F" w:rsidTr="004B5E9F">
        <w:tc>
          <w:tcPr>
            <w:tcW w:w="843"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75</w:t>
            </w:r>
          </w:p>
        </w:tc>
        <w:tc>
          <w:tcPr>
            <w:tcW w:w="6177" w:type="dxa"/>
          </w:tcPr>
          <w:p w:rsidR="00586227" w:rsidRPr="008B152F" w:rsidRDefault="00586227"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Реализм в художественном произведении.</w:t>
            </w:r>
          </w:p>
        </w:tc>
        <w:tc>
          <w:tcPr>
            <w:tcW w:w="1458" w:type="dxa"/>
          </w:tcPr>
          <w:p w:rsidR="00586227" w:rsidRPr="008B152F" w:rsidRDefault="00C74A04" w:rsidP="00586227">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00586227" w:rsidRPr="008B152F">
              <w:rPr>
                <w:rFonts w:ascii="Times New Roman" w:hAnsi="Times New Roman" w:cs="Times New Roman"/>
                <w:color w:val="000000" w:themeColor="text1"/>
                <w:sz w:val="24"/>
                <w:szCs w:val="24"/>
              </w:rPr>
              <w:t>.03</w:t>
            </w:r>
          </w:p>
        </w:tc>
        <w:tc>
          <w:tcPr>
            <w:tcW w:w="1525"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p>
        </w:tc>
      </w:tr>
      <w:tr w:rsidR="00586227" w:rsidRPr="008B152F" w:rsidTr="004B5E9F">
        <w:tc>
          <w:tcPr>
            <w:tcW w:w="843"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76</w:t>
            </w:r>
          </w:p>
        </w:tc>
        <w:tc>
          <w:tcPr>
            <w:tcW w:w="6177" w:type="dxa"/>
          </w:tcPr>
          <w:p w:rsidR="00586227" w:rsidRPr="008B152F" w:rsidRDefault="00586227"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А.И.Солженицын. «Матрёнин двор».</w:t>
            </w:r>
          </w:p>
        </w:tc>
        <w:tc>
          <w:tcPr>
            <w:tcW w:w="1458" w:type="dxa"/>
          </w:tcPr>
          <w:p w:rsidR="00586227" w:rsidRPr="008B152F" w:rsidRDefault="00C74A04" w:rsidP="00586227">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00586227" w:rsidRPr="008B152F">
              <w:rPr>
                <w:rFonts w:ascii="Times New Roman" w:hAnsi="Times New Roman" w:cs="Times New Roman"/>
                <w:color w:val="000000" w:themeColor="text1"/>
                <w:sz w:val="24"/>
                <w:szCs w:val="24"/>
              </w:rPr>
              <w:t>.03</w:t>
            </w:r>
          </w:p>
        </w:tc>
        <w:tc>
          <w:tcPr>
            <w:tcW w:w="1525"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p>
        </w:tc>
      </w:tr>
      <w:tr w:rsidR="00586227" w:rsidRPr="008B152F" w:rsidTr="004B5E9F">
        <w:tc>
          <w:tcPr>
            <w:tcW w:w="843"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77</w:t>
            </w:r>
          </w:p>
        </w:tc>
        <w:tc>
          <w:tcPr>
            <w:tcW w:w="6177" w:type="dxa"/>
          </w:tcPr>
          <w:p w:rsidR="00586227" w:rsidRPr="008B152F" w:rsidRDefault="00586227"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Образ главной героини, трагизм судьбы.</w:t>
            </w:r>
          </w:p>
        </w:tc>
        <w:tc>
          <w:tcPr>
            <w:tcW w:w="1458" w:type="dxa"/>
          </w:tcPr>
          <w:p w:rsidR="00586227" w:rsidRPr="008B152F" w:rsidRDefault="00C74A04" w:rsidP="00586227">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r w:rsidR="00586227" w:rsidRPr="008B152F">
              <w:rPr>
                <w:rFonts w:ascii="Times New Roman" w:hAnsi="Times New Roman" w:cs="Times New Roman"/>
                <w:color w:val="000000" w:themeColor="text1"/>
                <w:sz w:val="24"/>
                <w:szCs w:val="24"/>
              </w:rPr>
              <w:t>.03</w:t>
            </w:r>
          </w:p>
        </w:tc>
        <w:tc>
          <w:tcPr>
            <w:tcW w:w="1525"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p>
        </w:tc>
      </w:tr>
      <w:tr w:rsidR="00586227" w:rsidRPr="008B152F" w:rsidTr="004B5E9F">
        <w:tc>
          <w:tcPr>
            <w:tcW w:w="843"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78</w:t>
            </w:r>
          </w:p>
        </w:tc>
        <w:tc>
          <w:tcPr>
            <w:tcW w:w="6177" w:type="dxa"/>
          </w:tcPr>
          <w:p w:rsidR="00586227" w:rsidRPr="008B152F" w:rsidRDefault="00586227"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 xml:space="preserve">Тема </w:t>
            </w:r>
            <w:proofErr w:type="spellStart"/>
            <w:r w:rsidRPr="008B152F">
              <w:rPr>
                <w:rFonts w:ascii="Times New Roman" w:hAnsi="Times New Roman" w:cs="Times New Roman"/>
                <w:color w:val="000000" w:themeColor="text1"/>
                <w:sz w:val="24"/>
                <w:szCs w:val="24"/>
              </w:rPr>
              <w:t>праведничества</w:t>
            </w:r>
            <w:proofErr w:type="spellEnd"/>
            <w:r w:rsidRPr="008B152F">
              <w:rPr>
                <w:rFonts w:ascii="Times New Roman" w:hAnsi="Times New Roman" w:cs="Times New Roman"/>
                <w:color w:val="000000" w:themeColor="text1"/>
                <w:sz w:val="24"/>
                <w:szCs w:val="24"/>
              </w:rPr>
              <w:t xml:space="preserve"> в русской литературе.</w:t>
            </w:r>
          </w:p>
        </w:tc>
        <w:tc>
          <w:tcPr>
            <w:tcW w:w="1458" w:type="dxa"/>
          </w:tcPr>
          <w:p w:rsidR="00586227" w:rsidRPr="008B152F" w:rsidRDefault="00C74A04" w:rsidP="00586227">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23.03</w:t>
            </w:r>
          </w:p>
        </w:tc>
        <w:tc>
          <w:tcPr>
            <w:tcW w:w="1525"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p>
        </w:tc>
      </w:tr>
      <w:tr w:rsidR="00586227" w:rsidRPr="008B152F" w:rsidTr="004B5E9F">
        <w:tc>
          <w:tcPr>
            <w:tcW w:w="843"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79</w:t>
            </w:r>
          </w:p>
        </w:tc>
        <w:tc>
          <w:tcPr>
            <w:tcW w:w="6177" w:type="dxa"/>
          </w:tcPr>
          <w:p w:rsidR="00586227" w:rsidRPr="008B152F" w:rsidRDefault="00586227"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«Серебряный век» русской поэзии.</w:t>
            </w:r>
          </w:p>
        </w:tc>
        <w:tc>
          <w:tcPr>
            <w:tcW w:w="1458" w:type="dxa"/>
          </w:tcPr>
          <w:p w:rsidR="00586227" w:rsidRPr="008B152F" w:rsidRDefault="00C74A04" w:rsidP="00586227">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586227" w:rsidRPr="008B152F">
              <w:rPr>
                <w:rFonts w:ascii="Times New Roman" w:hAnsi="Times New Roman" w:cs="Times New Roman"/>
                <w:color w:val="000000" w:themeColor="text1"/>
                <w:sz w:val="24"/>
                <w:szCs w:val="24"/>
              </w:rPr>
              <w:t>.04</w:t>
            </w:r>
          </w:p>
        </w:tc>
        <w:tc>
          <w:tcPr>
            <w:tcW w:w="1525"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p>
        </w:tc>
      </w:tr>
      <w:tr w:rsidR="00586227" w:rsidRPr="008B152F" w:rsidTr="004B5E9F">
        <w:tc>
          <w:tcPr>
            <w:tcW w:w="843"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80</w:t>
            </w:r>
          </w:p>
        </w:tc>
        <w:tc>
          <w:tcPr>
            <w:tcW w:w="6177" w:type="dxa"/>
          </w:tcPr>
          <w:p w:rsidR="00586227" w:rsidRPr="008B152F" w:rsidRDefault="00586227"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А.А.Блок. Своеобразие лирики.</w:t>
            </w:r>
          </w:p>
        </w:tc>
        <w:tc>
          <w:tcPr>
            <w:tcW w:w="1458" w:type="dxa"/>
          </w:tcPr>
          <w:p w:rsidR="00586227" w:rsidRPr="008B152F" w:rsidRDefault="00C74A04" w:rsidP="00586227">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586227" w:rsidRPr="008B152F">
              <w:rPr>
                <w:rFonts w:ascii="Times New Roman" w:hAnsi="Times New Roman" w:cs="Times New Roman"/>
                <w:color w:val="000000" w:themeColor="text1"/>
                <w:sz w:val="24"/>
                <w:szCs w:val="24"/>
              </w:rPr>
              <w:t>.04</w:t>
            </w:r>
          </w:p>
        </w:tc>
        <w:tc>
          <w:tcPr>
            <w:tcW w:w="1525"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p>
        </w:tc>
      </w:tr>
      <w:tr w:rsidR="00586227" w:rsidRPr="008B152F" w:rsidTr="004B5E9F">
        <w:tc>
          <w:tcPr>
            <w:tcW w:w="843"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81</w:t>
            </w:r>
          </w:p>
        </w:tc>
        <w:tc>
          <w:tcPr>
            <w:tcW w:w="6177" w:type="dxa"/>
          </w:tcPr>
          <w:p w:rsidR="00586227" w:rsidRPr="008B152F" w:rsidRDefault="00586227"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А.А.Блок. Своеобразие лирики.</w:t>
            </w:r>
          </w:p>
        </w:tc>
        <w:tc>
          <w:tcPr>
            <w:tcW w:w="1458" w:type="dxa"/>
          </w:tcPr>
          <w:p w:rsidR="00586227" w:rsidRPr="008B152F" w:rsidRDefault="00C74A04" w:rsidP="00586227">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586227" w:rsidRPr="008B152F">
              <w:rPr>
                <w:rFonts w:ascii="Times New Roman" w:hAnsi="Times New Roman" w:cs="Times New Roman"/>
                <w:color w:val="000000" w:themeColor="text1"/>
                <w:sz w:val="24"/>
                <w:szCs w:val="24"/>
              </w:rPr>
              <w:t>.04</w:t>
            </w:r>
          </w:p>
        </w:tc>
        <w:tc>
          <w:tcPr>
            <w:tcW w:w="1525"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p>
        </w:tc>
      </w:tr>
      <w:tr w:rsidR="00586227" w:rsidRPr="008B152F" w:rsidTr="004B5E9F">
        <w:tc>
          <w:tcPr>
            <w:tcW w:w="843"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82</w:t>
            </w:r>
          </w:p>
        </w:tc>
        <w:tc>
          <w:tcPr>
            <w:tcW w:w="6177" w:type="dxa"/>
          </w:tcPr>
          <w:p w:rsidR="00586227" w:rsidRPr="008B152F" w:rsidRDefault="00586227"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С.А.Есенин. Своеобразие лирики.</w:t>
            </w:r>
          </w:p>
        </w:tc>
        <w:tc>
          <w:tcPr>
            <w:tcW w:w="1458" w:type="dxa"/>
          </w:tcPr>
          <w:p w:rsidR="00586227" w:rsidRPr="008B152F" w:rsidRDefault="00C74A04" w:rsidP="00586227">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586227" w:rsidRPr="008B152F">
              <w:rPr>
                <w:rFonts w:ascii="Times New Roman" w:hAnsi="Times New Roman" w:cs="Times New Roman"/>
                <w:color w:val="000000" w:themeColor="text1"/>
                <w:sz w:val="24"/>
                <w:szCs w:val="24"/>
              </w:rPr>
              <w:t>.04</w:t>
            </w:r>
          </w:p>
        </w:tc>
        <w:tc>
          <w:tcPr>
            <w:tcW w:w="1525"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p>
        </w:tc>
      </w:tr>
      <w:tr w:rsidR="00586227" w:rsidRPr="008B152F" w:rsidTr="004B5E9F">
        <w:tc>
          <w:tcPr>
            <w:tcW w:w="843"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83</w:t>
            </w:r>
          </w:p>
        </w:tc>
        <w:tc>
          <w:tcPr>
            <w:tcW w:w="6177" w:type="dxa"/>
          </w:tcPr>
          <w:p w:rsidR="00586227" w:rsidRPr="008B152F" w:rsidRDefault="00586227"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С.А.Есенин. Своеобразие лирики</w:t>
            </w:r>
          </w:p>
        </w:tc>
        <w:tc>
          <w:tcPr>
            <w:tcW w:w="1458" w:type="dxa"/>
          </w:tcPr>
          <w:p w:rsidR="00586227" w:rsidRPr="008B152F" w:rsidRDefault="00C74A04" w:rsidP="00586227">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00586227" w:rsidRPr="008B152F">
              <w:rPr>
                <w:rFonts w:ascii="Times New Roman" w:hAnsi="Times New Roman" w:cs="Times New Roman"/>
                <w:color w:val="000000" w:themeColor="text1"/>
                <w:sz w:val="24"/>
                <w:szCs w:val="24"/>
              </w:rPr>
              <w:t>.04</w:t>
            </w:r>
          </w:p>
        </w:tc>
        <w:tc>
          <w:tcPr>
            <w:tcW w:w="1525"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p>
        </w:tc>
      </w:tr>
      <w:tr w:rsidR="00586227" w:rsidRPr="008B152F" w:rsidTr="004B5E9F">
        <w:tc>
          <w:tcPr>
            <w:tcW w:w="843"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84</w:t>
            </w:r>
          </w:p>
        </w:tc>
        <w:tc>
          <w:tcPr>
            <w:tcW w:w="6177" w:type="dxa"/>
          </w:tcPr>
          <w:p w:rsidR="00586227" w:rsidRPr="008B152F" w:rsidRDefault="00586227"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Слово о Маяковском.</w:t>
            </w:r>
          </w:p>
        </w:tc>
        <w:tc>
          <w:tcPr>
            <w:tcW w:w="1458" w:type="dxa"/>
          </w:tcPr>
          <w:p w:rsidR="00586227" w:rsidRPr="008B152F" w:rsidRDefault="00C74A04" w:rsidP="00586227">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r w:rsidR="00586227" w:rsidRPr="008B152F">
              <w:rPr>
                <w:rFonts w:ascii="Times New Roman" w:hAnsi="Times New Roman" w:cs="Times New Roman"/>
                <w:color w:val="000000" w:themeColor="text1"/>
                <w:sz w:val="24"/>
                <w:szCs w:val="24"/>
              </w:rPr>
              <w:t>.04</w:t>
            </w:r>
          </w:p>
        </w:tc>
        <w:tc>
          <w:tcPr>
            <w:tcW w:w="1525"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p>
        </w:tc>
      </w:tr>
      <w:tr w:rsidR="00586227" w:rsidRPr="008B152F" w:rsidTr="004B5E9F">
        <w:tc>
          <w:tcPr>
            <w:tcW w:w="843"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85</w:t>
            </w:r>
          </w:p>
        </w:tc>
        <w:tc>
          <w:tcPr>
            <w:tcW w:w="6177" w:type="dxa"/>
          </w:tcPr>
          <w:p w:rsidR="00586227" w:rsidRPr="008B152F" w:rsidRDefault="00586227"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«Громада-любовь» и «громада-ненависть» в лирике поэта.</w:t>
            </w:r>
          </w:p>
        </w:tc>
        <w:tc>
          <w:tcPr>
            <w:tcW w:w="1458" w:type="dxa"/>
          </w:tcPr>
          <w:p w:rsidR="00586227" w:rsidRPr="008B152F" w:rsidRDefault="00C74A04" w:rsidP="00586227">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r w:rsidR="00586227" w:rsidRPr="008B152F">
              <w:rPr>
                <w:rFonts w:ascii="Times New Roman" w:hAnsi="Times New Roman" w:cs="Times New Roman"/>
                <w:color w:val="000000" w:themeColor="text1"/>
                <w:sz w:val="24"/>
                <w:szCs w:val="24"/>
              </w:rPr>
              <w:t>.04</w:t>
            </w:r>
          </w:p>
        </w:tc>
        <w:tc>
          <w:tcPr>
            <w:tcW w:w="1525"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p>
        </w:tc>
      </w:tr>
      <w:tr w:rsidR="00586227" w:rsidRPr="008B152F" w:rsidTr="004B5E9F">
        <w:tc>
          <w:tcPr>
            <w:tcW w:w="843"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86</w:t>
            </w:r>
          </w:p>
        </w:tc>
        <w:tc>
          <w:tcPr>
            <w:tcW w:w="6177" w:type="dxa"/>
          </w:tcPr>
          <w:p w:rsidR="00586227" w:rsidRPr="008B152F" w:rsidRDefault="00586227"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М.И.Цветаева. Лирическая биография поэтессы.</w:t>
            </w:r>
          </w:p>
        </w:tc>
        <w:tc>
          <w:tcPr>
            <w:tcW w:w="1458" w:type="dxa"/>
          </w:tcPr>
          <w:p w:rsidR="00586227" w:rsidRPr="008B152F" w:rsidRDefault="00C74A04" w:rsidP="00586227">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r w:rsidR="00586227" w:rsidRPr="008B152F">
              <w:rPr>
                <w:rFonts w:ascii="Times New Roman" w:hAnsi="Times New Roman" w:cs="Times New Roman"/>
                <w:color w:val="000000" w:themeColor="text1"/>
                <w:sz w:val="24"/>
                <w:szCs w:val="24"/>
              </w:rPr>
              <w:t>.04</w:t>
            </w:r>
          </w:p>
        </w:tc>
        <w:tc>
          <w:tcPr>
            <w:tcW w:w="1525"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p>
        </w:tc>
      </w:tr>
      <w:tr w:rsidR="00586227" w:rsidRPr="008B152F" w:rsidTr="004B5E9F">
        <w:tc>
          <w:tcPr>
            <w:tcW w:w="843"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87</w:t>
            </w:r>
          </w:p>
        </w:tc>
        <w:tc>
          <w:tcPr>
            <w:tcW w:w="6177" w:type="dxa"/>
          </w:tcPr>
          <w:p w:rsidR="00586227" w:rsidRPr="008B152F" w:rsidRDefault="00586227"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М.И.Цветаева. Лирическая биография поэтессы.</w:t>
            </w:r>
          </w:p>
        </w:tc>
        <w:tc>
          <w:tcPr>
            <w:tcW w:w="1458" w:type="dxa"/>
          </w:tcPr>
          <w:p w:rsidR="00586227" w:rsidRPr="008B152F" w:rsidRDefault="00C74A04" w:rsidP="00586227">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00586227" w:rsidRPr="008B152F">
              <w:rPr>
                <w:rFonts w:ascii="Times New Roman" w:hAnsi="Times New Roman" w:cs="Times New Roman"/>
                <w:color w:val="000000" w:themeColor="text1"/>
                <w:sz w:val="24"/>
                <w:szCs w:val="24"/>
              </w:rPr>
              <w:t>.04</w:t>
            </w:r>
          </w:p>
        </w:tc>
        <w:tc>
          <w:tcPr>
            <w:tcW w:w="1525"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p>
        </w:tc>
      </w:tr>
      <w:tr w:rsidR="00586227" w:rsidRPr="008B152F" w:rsidTr="004B5E9F">
        <w:tc>
          <w:tcPr>
            <w:tcW w:w="843"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88</w:t>
            </w:r>
          </w:p>
        </w:tc>
        <w:tc>
          <w:tcPr>
            <w:tcW w:w="6177" w:type="dxa"/>
          </w:tcPr>
          <w:p w:rsidR="00586227" w:rsidRPr="008B152F" w:rsidRDefault="00586227"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Н.А.Заболоцкий. Слово о поэте.</w:t>
            </w:r>
          </w:p>
        </w:tc>
        <w:tc>
          <w:tcPr>
            <w:tcW w:w="1458" w:type="dxa"/>
          </w:tcPr>
          <w:p w:rsidR="00586227" w:rsidRPr="008B152F" w:rsidRDefault="00C74A04" w:rsidP="00586227">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r w:rsidR="00586227" w:rsidRPr="008B152F">
              <w:rPr>
                <w:rFonts w:ascii="Times New Roman" w:hAnsi="Times New Roman" w:cs="Times New Roman"/>
                <w:color w:val="000000" w:themeColor="text1"/>
                <w:sz w:val="24"/>
                <w:szCs w:val="24"/>
              </w:rPr>
              <w:t>.04</w:t>
            </w:r>
          </w:p>
        </w:tc>
        <w:tc>
          <w:tcPr>
            <w:tcW w:w="1525"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p>
        </w:tc>
      </w:tr>
      <w:tr w:rsidR="00586227" w:rsidRPr="008B152F" w:rsidTr="004B5E9F">
        <w:tc>
          <w:tcPr>
            <w:tcW w:w="843"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89</w:t>
            </w:r>
          </w:p>
        </w:tc>
        <w:tc>
          <w:tcPr>
            <w:tcW w:w="6177" w:type="dxa"/>
          </w:tcPr>
          <w:p w:rsidR="00586227" w:rsidRPr="008B152F" w:rsidRDefault="00586227"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«Образ мирозданья» в лирике Заболоцкого.</w:t>
            </w:r>
          </w:p>
        </w:tc>
        <w:tc>
          <w:tcPr>
            <w:tcW w:w="1458" w:type="dxa"/>
          </w:tcPr>
          <w:p w:rsidR="00586227" w:rsidRPr="008B152F" w:rsidRDefault="00C74A04" w:rsidP="00586227">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r w:rsidR="00586227" w:rsidRPr="008B152F">
              <w:rPr>
                <w:rFonts w:ascii="Times New Roman" w:hAnsi="Times New Roman" w:cs="Times New Roman"/>
                <w:color w:val="000000" w:themeColor="text1"/>
                <w:sz w:val="24"/>
                <w:szCs w:val="24"/>
              </w:rPr>
              <w:t>.04</w:t>
            </w:r>
          </w:p>
        </w:tc>
        <w:tc>
          <w:tcPr>
            <w:tcW w:w="1525"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p>
        </w:tc>
      </w:tr>
      <w:tr w:rsidR="00586227" w:rsidRPr="008B152F" w:rsidTr="004B5E9F">
        <w:tc>
          <w:tcPr>
            <w:tcW w:w="843"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90</w:t>
            </w:r>
          </w:p>
        </w:tc>
        <w:tc>
          <w:tcPr>
            <w:tcW w:w="6177" w:type="dxa"/>
          </w:tcPr>
          <w:p w:rsidR="00586227" w:rsidRPr="008B152F" w:rsidRDefault="00586227"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А.А.Ахматова. Слово о поэтессе.</w:t>
            </w:r>
          </w:p>
        </w:tc>
        <w:tc>
          <w:tcPr>
            <w:tcW w:w="1458" w:type="dxa"/>
          </w:tcPr>
          <w:p w:rsidR="00586227" w:rsidRPr="008B152F" w:rsidRDefault="00C74A04" w:rsidP="00586227">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r w:rsidR="00586227" w:rsidRPr="008B152F">
              <w:rPr>
                <w:rFonts w:ascii="Times New Roman" w:hAnsi="Times New Roman" w:cs="Times New Roman"/>
                <w:color w:val="000000" w:themeColor="text1"/>
                <w:sz w:val="24"/>
                <w:szCs w:val="24"/>
              </w:rPr>
              <w:t>.04</w:t>
            </w:r>
          </w:p>
        </w:tc>
        <w:tc>
          <w:tcPr>
            <w:tcW w:w="1525"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p>
        </w:tc>
      </w:tr>
      <w:tr w:rsidR="00586227" w:rsidRPr="008B152F" w:rsidTr="004B5E9F">
        <w:tc>
          <w:tcPr>
            <w:tcW w:w="843"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91</w:t>
            </w:r>
          </w:p>
        </w:tc>
        <w:tc>
          <w:tcPr>
            <w:tcW w:w="6177" w:type="dxa"/>
          </w:tcPr>
          <w:p w:rsidR="00586227" w:rsidRPr="008B152F" w:rsidRDefault="00586227"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«Я отраженье вашего лица».</w:t>
            </w:r>
          </w:p>
        </w:tc>
        <w:tc>
          <w:tcPr>
            <w:tcW w:w="1458" w:type="dxa"/>
          </w:tcPr>
          <w:p w:rsidR="00586227" w:rsidRPr="008B152F" w:rsidRDefault="00C74A04" w:rsidP="00586227">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586227" w:rsidRPr="008B152F">
              <w:rPr>
                <w:rFonts w:ascii="Times New Roman" w:hAnsi="Times New Roman" w:cs="Times New Roman"/>
                <w:color w:val="000000" w:themeColor="text1"/>
                <w:sz w:val="24"/>
                <w:szCs w:val="24"/>
              </w:rPr>
              <w:t>.05</w:t>
            </w:r>
          </w:p>
        </w:tc>
        <w:tc>
          <w:tcPr>
            <w:tcW w:w="1525"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p>
        </w:tc>
      </w:tr>
      <w:tr w:rsidR="00586227" w:rsidRPr="008B152F" w:rsidTr="004B5E9F">
        <w:tc>
          <w:tcPr>
            <w:tcW w:w="843"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92</w:t>
            </w:r>
          </w:p>
        </w:tc>
        <w:tc>
          <w:tcPr>
            <w:tcW w:w="6177" w:type="dxa"/>
          </w:tcPr>
          <w:p w:rsidR="00586227" w:rsidRPr="008B152F" w:rsidRDefault="00586227"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Б.Л. Пастернак. Слово о поэте.</w:t>
            </w:r>
          </w:p>
        </w:tc>
        <w:tc>
          <w:tcPr>
            <w:tcW w:w="1458" w:type="dxa"/>
          </w:tcPr>
          <w:p w:rsidR="00586227" w:rsidRPr="008B152F" w:rsidRDefault="00C74A04" w:rsidP="00586227">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586227" w:rsidRPr="008B152F">
              <w:rPr>
                <w:rFonts w:ascii="Times New Roman" w:hAnsi="Times New Roman" w:cs="Times New Roman"/>
                <w:color w:val="000000" w:themeColor="text1"/>
                <w:sz w:val="24"/>
                <w:szCs w:val="24"/>
              </w:rPr>
              <w:t>.05</w:t>
            </w:r>
          </w:p>
        </w:tc>
        <w:tc>
          <w:tcPr>
            <w:tcW w:w="1525"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p>
        </w:tc>
      </w:tr>
      <w:tr w:rsidR="00586227" w:rsidRPr="008B152F" w:rsidTr="004B5E9F">
        <w:tc>
          <w:tcPr>
            <w:tcW w:w="843"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93</w:t>
            </w:r>
          </w:p>
        </w:tc>
        <w:tc>
          <w:tcPr>
            <w:tcW w:w="6177" w:type="dxa"/>
          </w:tcPr>
          <w:p w:rsidR="00586227" w:rsidRPr="008B152F" w:rsidRDefault="00586227"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Философская глубина лирики Пастернака.</w:t>
            </w:r>
          </w:p>
        </w:tc>
        <w:tc>
          <w:tcPr>
            <w:tcW w:w="1458" w:type="dxa"/>
          </w:tcPr>
          <w:p w:rsidR="00586227" w:rsidRPr="008B152F" w:rsidRDefault="00C74A04" w:rsidP="00586227">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586227" w:rsidRPr="008B152F">
              <w:rPr>
                <w:rFonts w:ascii="Times New Roman" w:hAnsi="Times New Roman" w:cs="Times New Roman"/>
                <w:color w:val="000000" w:themeColor="text1"/>
                <w:sz w:val="24"/>
                <w:szCs w:val="24"/>
              </w:rPr>
              <w:t>.05</w:t>
            </w:r>
          </w:p>
        </w:tc>
        <w:tc>
          <w:tcPr>
            <w:tcW w:w="1525"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p>
        </w:tc>
      </w:tr>
      <w:tr w:rsidR="00586227" w:rsidRPr="008B152F" w:rsidTr="004B5E9F">
        <w:tc>
          <w:tcPr>
            <w:tcW w:w="843"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94</w:t>
            </w:r>
          </w:p>
        </w:tc>
        <w:tc>
          <w:tcPr>
            <w:tcW w:w="6177" w:type="dxa"/>
          </w:tcPr>
          <w:p w:rsidR="00586227" w:rsidRPr="008B152F" w:rsidRDefault="00586227"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А.Т.Твардовский. Стихи о Родине.</w:t>
            </w:r>
          </w:p>
        </w:tc>
        <w:tc>
          <w:tcPr>
            <w:tcW w:w="1458" w:type="dxa"/>
          </w:tcPr>
          <w:p w:rsidR="00586227" w:rsidRPr="008B152F" w:rsidRDefault="0003503A" w:rsidP="00586227">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586227" w:rsidRPr="008B152F">
              <w:rPr>
                <w:rFonts w:ascii="Times New Roman" w:hAnsi="Times New Roman" w:cs="Times New Roman"/>
                <w:color w:val="000000" w:themeColor="text1"/>
                <w:sz w:val="24"/>
                <w:szCs w:val="24"/>
              </w:rPr>
              <w:t>.05</w:t>
            </w:r>
          </w:p>
        </w:tc>
        <w:tc>
          <w:tcPr>
            <w:tcW w:w="1525"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p>
        </w:tc>
      </w:tr>
      <w:tr w:rsidR="00586227" w:rsidRPr="008B152F" w:rsidTr="004B5E9F">
        <w:tc>
          <w:tcPr>
            <w:tcW w:w="843"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95</w:t>
            </w:r>
          </w:p>
        </w:tc>
        <w:tc>
          <w:tcPr>
            <w:tcW w:w="6177" w:type="dxa"/>
          </w:tcPr>
          <w:p w:rsidR="00586227" w:rsidRPr="008B152F" w:rsidRDefault="00586227"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Военная тема в творчестве.</w:t>
            </w:r>
            <w:r w:rsidR="00665B04" w:rsidRPr="008B152F">
              <w:rPr>
                <w:rFonts w:ascii="Times New Roman" w:eastAsia="Times New Roman" w:hAnsi="Times New Roman" w:cs="Times New Roman"/>
                <w:color w:val="000000" w:themeColor="text1"/>
                <w:sz w:val="24"/>
                <w:szCs w:val="24"/>
              </w:rPr>
              <w:t xml:space="preserve"> Анализ лирического произведения одного из поэтов Серебряного века.</w:t>
            </w:r>
          </w:p>
        </w:tc>
        <w:tc>
          <w:tcPr>
            <w:tcW w:w="1458" w:type="dxa"/>
          </w:tcPr>
          <w:p w:rsidR="00586227" w:rsidRPr="008B152F" w:rsidRDefault="0003503A" w:rsidP="00586227">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586227" w:rsidRPr="008B152F">
              <w:rPr>
                <w:rFonts w:ascii="Times New Roman" w:hAnsi="Times New Roman" w:cs="Times New Roman"/>
                <w:color w:val="000000" w:themeColor="text1"/>
                <w:sz w:val="24"/>
                <w:szCs w:val="24"/>
              </w:rPr>
              <w:t>.05</w:t>
            </w:r>
          </w:p>
        </w:tc>
        <w:tc>
          <w:tcPr>
            <w:tcW w:w="1525"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p>
        </w:tc>
      </w:tr>
      <w:tr w:rsidR="00586227" w:rsidRPr="008B152F" w:rsidTr="004B5E9F">
        <w:tc>
          <w:tcPr>
            <w:tcW w:w="843"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96</w:t>
            </w:r>
          </w:p>
        </w:tc>
        <w:tc>
          <w:tcPr>
            <w:tcW w:w="6177" w:type="dxa"/>
          </w:tcPr>
          <w:p w:rsidR="00586227" w:rsidRPr="008B152F" w:rsidRDefault="00586227"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Песни и романсы на стихи поэтов 19-20 веков.</w:t>
            </w:r>
          </w:p>
        </w:tc>
        <w:tc>
          <w:tcPr>
            <w:tcW w:w="1458" w:type="dxa"/>
          </w:tcPr>
          <w:p w:rsidR="00586227" w:rsidRPr="008B152F" w:rsidRDefault="0003503A" w:rsidP="00586227">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00586227" w:rsidRPr="008B152F">
              <w:rPr>
                <w:rFonts w:ascii="Times New Roman" w:hAnsi="Times New Roman" w:cs="Times New Roman"/>
                <w:color w:val="000000" w:themeColor="text1"/>
                <w:sz w:val="24"/>
                <w:szCs w:val="24"/>
              </w:rPr>
              <w:t>.05</w:t>
            </w:r>
          </w:p>
        </w:tc>
        <w:tc>
          <w:tcPr>
            <w:tcW w:w="1525"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p>
        </w:tc>
      </w:tr>
      <w:tr w:rsidR="00586227" w:rsidRPr="008B152F" w:rsidTr="004B5E9F">
        <w:tc>
          <w:tcPr>
            <w:tcW w:w="843"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97</w:t>
            </w:r>
          </w:p>
        </w:tc>
        <w:tc>
          <w:tcPr>
            <w:tcW w:w="6177" w:type="dxa"/>
          </w:tcPr>
          <w:p w:rsidR="00586227" w:rsidRPr="008B152F" w:rsidRDefault="00586227"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Из зарубежной литературы. Гай Валерий Катулл.</w:t>
            </w:r>
          </w:p>
        </w:tc>
        <w:tc>
          <w:tcPr>
            <w:tcW w:w="1458" w:type="dxa"/>
          </w:tcPr>
          <w:p w:rsidR="00586227" w:rsidRPr="008B152F" w:rsidRDefault="0003503A" w:rsidP="00586227">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r w:rsidR="00586227" w:rsidRPr="008B152F">
              <w:rPr>
                <w:rFonts w:ascii="Times New Roman" w:hAnsi="Times New Roman" w:cs="Times New Roman"/>
                <w:color w:val="000000" w:themeColor="text1"/>
                <w:sz w:val="24"/>
                <w:szCs w:val="24"/>
              </w:rPr>
              <w:t>.05</w:t>
            </w:r>
          </w:p>
        </w:tc>
        <w:tc>
          <w:tcPr>
            <w:tcW w:w="1525"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p>
        </w:tc>
      </w:tr>
      <w:tr w:rsidR="00586227" w:rsidRPr="008B152F" w:rsidTr="004B5E9F">
        <w:tc>
          <w:tcPr>
            <w:tcW w:w="843"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98</w:t>
            </w:r>
          </w:p>
        </w:tc>
        <w:tc>
          <w:tcPr>
            <w:tcW w:w="6177" w:type="dxa"/>
          </w:tcPr>
          <w:p w:rsidR="00586227" w:rsidRPr="008B152F" w:rsidRDefault="00586227"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Данте Алигьери. «Божественная комедия» (фрагменты).</w:t>
            </w:r>
          </w:p>
        </w:tc>
        <w:tc>
          <w:tcPr>
            <w:tcW w:w="1458" w:type="dxa"/>
          </w:tcPr>
          <w:p w:rsidR="00586227" w:rsidRPr="008B152F" w:rsidRDefault="0003503A" w:rsidP="00586227">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r w:rsidR="00586227" w:rsidRPr="008B152F">
              <w:rPr>
                <w:rFonts w:ascii="Times New Roman" w:hAnsi="Times New Roman" w:cs="Times New Roman"/>
                <w:color w:val="000000" w:themeColor="text1"/>
                <w:sz w:val="24"/>
                <w:szCs w:val="24"/>
              </w:rPr>
              <w:t>.05</w:t>
            </w:r>
          </w:p>
        </w:tc>
        <w:tc>
          <w:tcPr>
            <w:tcW w:w="1525"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p>
        </w:tc>
      </w:tr>
      <w:tr w:rsidR="00586227" w:rsidRPr="008B152F" w:rsidTr="004B5E9F">
        <w:tc>
          <w:tcPr>
            <w:tcW w:w="843"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99</w:t>
            </w:r>
            <w:r w:rsidR="0003503A">
              <w:rPr>
                <w:rFonts w:ascii="Times New Roman" w:hAnsi="Times New Roman" w:cs="Times New Roman"/>
                <w:color w:val="000000" w:themeColor="text1"/>
                <w:sz w:val="24"/>
                <w:szCs w:val="24"/>
              </w:rPr>
              <w:t>-100</w:t>
            </w:r>
          </w:p>
        </w:tc>
        <w:tc>
          <w:tcPr>
            <w:tcW w:w="6177" w:type="dxa"/>
          </w:tcPr>
          <w:p w:rsidR="00586227" w:rsidRPr="008B152F" w:rsidRDefault="00586227" w:rsidP="00586227">
            <w:pPr>
              <w:spacing w:line="240" w:lineRule="auto"/>
              <w:contextualSpacing/>
              <w:rPr>
                <w:rFonts w:ascii="Times New Roman" w:hAnsi="Times New Roman" w:cs="Times New Roman"/>
                <w:color w:val="000000" w:themeColor="text1"/>
                <w:sz w:val="24"/>
                <w:szCs w:val="24"/>
              </w:rPr>
            </w:pPr>
            <w:r w:rsidRPr="008B152F">
              <w:rPr>
                <w:rFonts w:ascii="Times New Roman" w:hAnsi="Times New Roman" w:cs="Times New Roman"/>
                <w:color w:val="000000" w:themeColor="text1"/>
                <w:sz w:val="24"/>
                <w:szCs w:val="24"/>
              </w:rPr>
              <w:t>Итоги года и задание на лето.</w:t>
            </w:r>
          </w:p>
        </w:tc>
        <w:tc>
          <w:tcPr>
            <w:tcW w:w="1458" w:type="dxa"/>
          </w:tcPr>
          <w:p w:rsidR="00586227" w:rsidRPr="008B152F" w:rsidRDefault="0003503A" w:rsidP="00586227">
            <w:pPr>
              <w:spacing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00586227" w:rsidRPr="008B152F">
              <w:rPr>
                <w:rFonts w:ascii="Times New Roman" w:hAnsi="Times New Roman" w:cs="Times New Roman"/>
                <w:color w:val="000000" w:themeColor="text1"/>
                <w:sz w:val="24"/>
                <w:szCs w:val="24"/>
              </w:rPr>
              <w:t>.05</w:t>
            </w:r>
            <w:r>
              <w:rPr>
                <w:rFonts w:ascii="Times New Roman" w:hAnsi="Times New Roman" w:cs="Times New Roman"/>
                <w:color w:val="000000" w:themeColor="text1"/>
                <w:sz w:val="24"/>
                <w:szCs w:val="24"/>
              </w:rPr>
              <w:t>-24.05</w:t>
            </w:r>
          </w:p>
        </w:tc>
        <w:tc>
          <w:tcPr>
            <w:tcW w:w="1525" w:type="dxa"/>
          </w:tcPr>
          <w:p w:rsidR="00586227" w:rsidRPr="008B152F" w:rsidRDefault="00586227" w:rsidP="005D5A6B">
            <w:pPr>
              <w:spacing w:line="240" w:lineRule="auto"/>
              <w:contextualSpacing/>
              <w:rPr>
                <w:rFonts w:ascii="Times New Roman" w:hAnsi="Times New Roman" w:cs="Times New Roman"/>
                <w:color w:val="000000" w:themeColor="text1"/>
                <w:sz w:val="24"/>
                <w:szCs w:val="24"/>
              </w:rPr>
            </w:pPr>
          </w:p>
        </w:tc>
      </w:tr>
    </w:tbl>
    <w:p w:rsidR="00C636C9" w:rsidRDefault="00C636C9" w:rsidP="00C30B64">
      <w:pPr>
        <w:rPr>
          <w:rFonts w:ascii="Times New Roman" w:hAnsi="Times New Roman" w:cs="Times New Roman"/>
          <w:sz w:val="24"/>
          <w:szCs w:val="24"/>
        </w:rPr>
      </w:pPr>
    </w:p>
    <w:p w:rsidR="00C636C9" w:rsidRDefault="00C636C9" w:rsidP="00C30B64">
      <w:pPr>
        <w:rPr>
          <w:rFonts w:ascii="Times New Roman" w:hAnsi="Times New Roman" w:cs="Times New Roman"/>
          <w:sz w:val="24"/>
          <w:szCs w:val="24"/>
        </w:rPr>
      </w:pPr>
    </w:p>
    <w:p w:rsidR="00C636C9" w:rsidRDefault="00C636C9" w:rsidP="00C30B64">
      <w:pPr>
        <w:rPr>
          <w:rFonts w:ascii="Times New Roman" w:hAnsi="Times New Roman" w:cs="Times New Roman"/>
          <w:sz w:val="24"/>
          <w:szCs w:val="24"/>
        </w:rPr>
      </w:pPr>
    </w:p>
    <w:p w:rsidR="00C636C9" w:rsidRDefault="00C636C9" w:rsidP="00C30B64">
      <w:pPr>
        <w:rPr>
          <w:rFonts w:ascii="Times New Roman" w:hAnsi="Times New Roman" w:cs="Times New Roman"/>
          <w:sz w:val="24"/>
          <w:szCs w:val="24"/>
        </w:rPr>
      </w:pPr>
    </w:p>
    <w:p w:rsidR="00C636C9" w:rsidRDefault="00C636C9" w:rsidP="00C30B64">
      <w:pPr>
        <w:rPr>
          <w:rFonts w:ascii="Times New Roman" w:hAnsi="Times New Roman" w:cs="Times New Roman"/>
          <w:sz w:val="24"/>
          <w:szCs w:val="24"/>
        </w:rPr>
      </w:pPr>
    </w:p>
    <w:p w:rsidR="00C636C9" w:rsidRDefault="00C636C9" w:rsidP="00C30B64">
      <w:pPr>
        <w:rPr>
          <w:rFonts w:ascii="Times New Roman" w:hAnsi="Times New Roman" w:cs="Times New Roman"/>
          <w:sz w:val="24"/>
          <w:szCs w:val="24"/>
        </w:rPr>
      </w:pPr>
    </w:p>
    <w:p w:rsidR="00C636C9" w:rsidRDefault="00C636C9" w:rsidP="00C30B64">
      <w:pPr>
        <w:rPr>
          <w:rFonts w:ascii="Times New Roman" w:hAnsi="Times New Roman" w:cs="Times New Roman"/>
          <w:sz w:val="24"/>
          <w:szCs w:val="24"/>
        </w:rPr>
      </w:pPr>
    </w:p>
    <w:p w:rsidR="00C636C9" w:rsidRDefault="00C636C9" w:rsidP="00C30B64">
      <w:pPr>
        <w:rPr>
          <w:rFonts w:ascii="Times New Roman" w:hAnsi="Times New Roman" w:cs="Times New Roman"/>
          <w:sz w:val="24"/>
          <w:szCs w:val="24"/>
        </w:rPr>
      </w:pPr>
    </w:p>
    <w:p w:rsidR="00694BFF" w:rsidRDefault="00694BFF">
      <w:pPr>
        <w:rPr>
          <w:rFonts w:ascii="Times New Roman" w:hAnsi="Times New Roman" w:cs="Times New Roman"/>
          <w:sz w:val="24"/>
          <w:szCs w:val="24"/>
        </w:rPr>
      </w:pPr>
    </w:p>
    <w:p w:rsidR="00694BFF" w:rsidRDefault="00694BFF">
      <w:pPr>
        <w:rPr>
          <w:rFonts w:ascii="Times New Roman" w:hAnsi="Times New Roman" w:cs="Times New Roman"/>
          <w:sz w:val="24"/>
          <w:szCs w:val="24"/>
        </w:rPr>
      </w:pPr>
    </w:p>
    <w:sectPr w:rsidR="00694BFF" w:rsidSect="004A22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3668D"/>
    <w:multiLevelType w:val="multilevel"/>
    <w:tmpl w:val="15387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AC2E30"/>
    <w:multiLevelType w:val="multilevel"/>
    <w:tmpl w:val="C4BCF9E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2C538C"/>
    <w:multiLevelType w:val="hybridMultilevel"/>
    <w:tmpl w:val="D1C28C5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2AD228E"/>
    <w:multiLevelType w:val="hybridMultilevel"/>
    <w:tmpl w:val="33E2BF3C"/>
    <w:lvl w:ilvl="0" w:tplc="EC78747C">
      <w:start w:val="1"/>
      <w:numFmt w:val="decimal"/>
      <w:lvlText w:val="%1."/>
      <w:lvlJc w:val="left"/>
      <w:pPr>
        <w:ind w:left="1290" w:hanging="75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1167DEA"/>
    <w:multiLevelType w:val="multilevel"/>
    <w:tmpl w:val="A8DED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639EB"/>
    <w:rsid w:val="000034E5"/>
    <w:rsid w:val="0003503A"/>
    <w:rsid w:val="000C4B5A"/>
    <w:rsid w:val="000C7F79"/>
    <w:rsid w:val="000F3DF0"/>
    <w:rsid w:val="00140DAC"/>
    <w:rsid w:val="0021284B"/>
    <w:rsid w:val="00240754"/>
    <w:rsid w:val="00245E38"/>
    <w:rsid w:val="0028082A"/>
    <w:rsid w:val="002A1B0B"/>
    <w:rsid w:val="003764A2"/>
    <w:rsid w:val="0043483B"/>
    <w:rsid w:val="00450BCA"/>
    <w:rsid w:val="004639EB"/>
    <w:rsid w:val="004836A1"/>
    <w:rsid w:val="004A22B4"/>
    <w:rsid w:val="004B5E9F"/>
    <w:rsid w:val="004D77D7"/>
    <w:rsid w:val="00523933"/>
    <w:rsid w:val="00532957"/>
    <w:rsid w:val="005463C2"/>
    <w:rsid w:val="00586227"/>
    <w:rsid w:val="0058788F"/>
    <w:rsid w:val="005C6B11"/>
    <w:rsid w:val="005D5A6B"/>
    <w:rsid w:val="005F7E4A"/>
    <w:rsid w:val="00620237"/>
    <w:rsid w:val="006228B2"/>
    <w:rsid w:val="00665B04"/>
    <w:rsid w:val="00667ABB"/>
    <w:rsid w:val="006801A1"/>
    <w:rsid w:val="00693B8C"/>
    <w:rsid w:val="00694BFF"/>
    <w:rsid w:val="006F219D"/>
    <w:rsid w:val="007020DA"/>
    <w:rsid w:val="00773C08"/>
    <w:rsid w:val="007C3A6A"/>
    <w:rsid w:val="008A1B8C"/>
    <w:rsid w:val="008B152F"/>
    <w:rsid w:val="009B2581"/>
    <w:rsid w:val="009C0EA0"/>
    <w:rsid w:val="009D0C7E"/>
    <w:rsid w:val="009D25D0"/>
    <w:rsid w:val="00AD01FA"/>
    <w:rsid w:val="00AD4A29"/>
    <w:rsid w:val="00AF6D55"/>
    <w:rsid w:val="00B31EA2"/>
    <w:rsid w:val="00BC328B"/>
    <w:rsid w:val="00C15DBC"/>
    <w:rsid w:val="00C30B64"/>
    <w:rsid w:val="00C636C9"/>
    <w:rsid w:val="00C72615"/>
    <w:rsid w:val="00C74A04"/>
    <w:rsid w:val="00CA4A27"/>
    <w:rsid w:val="00CB0B34"/>
    <w:rsid w:val="00CB64BA"/>
    <w:rsid w:val="00CF1C1A"/>
    <w:rsid w:val="00D31469"/>
    <w:rsid w:val="00D51FD1"/>
    <w:rsid w:val="00D80941"/>
    <w:rsid w:val="00DA374E"/>
    <w:rsid w:val="00E263C8"/>
    <w:rsid w:val="00E442DA"/>
    <w:rsid w:val="00E46102"/>
    <w:rsid w:val="00E75F3D"/>
    <w:rsid w:val="00ED37A0"/>
    <w:rsid w:val="00ED3D7B"/>
    <w:rsid w:val="00EE0530"/>
    <w:rsid w:val="00F27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209E62-5F84-4FB7-91E3-B977A8F8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2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39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639EB"/>
    <w:pPr>
      <w:ind w:left="720"/>
      <w:contextualSpacing/>
    </w:pPr>
  </w:style>
  <w:style w:type="paragraph" w:styleId="a5">
    <w:name w:val="Balloon Text"/>
    <w:basedOn w:val="a"/>
    <w:link w:val="a6"/>
    <w:uiPriority w:val="99"/>
    <w:semiHidden/>
    <w:unhideWhenUsed/>
    <w:rsid w:val="008A1B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1B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962330">
      <w:bodyDiv w:val="1"/>
      <w:marLeft w:val="0"/>
      <w:marRight w:val="0"/>
      <w:marTop w:val="0"/>
      <w:marBottom w:val="0"/>
      <w:divBdr>
        <w:top w:val="none" w:sz="0" w:space="0" w:color="auto"/>
        <w:left w:val="none" w:sz="0" w:space="0" w:color="auto"/>
        <w:bottom w:val="none" w:sz="0" w:space="0" w:color="auto"/>
        <w:right w:val="none" w:sz="0" w:space="0" w:color="auto"/>
      </w:divBdr>
    </w:div>
    <w:div w:id="374505010">
      <w:bodyDiv w:val="1"/>
      <w:marLeft w:val="0"/>
      <w:marRight w:val="0"/>
      <w:marTop w:val="0"/>
      <w:marBottom w:val="0"/>
      <w:divBdr>
        <w:top w:val="none" w:sz="0" w:space="0" w:color="auto"/>
        <w:left w:val="none" w:sz="0" w:space="0" w:color="auto"/>
        <w:bottom w:val="none" w:sz="0" w:space="0" w:color="auto"/>
        <w:right w:val="none" w:sz="0" w:space="0" w:color="auto"/>
      </w:divBdr>
    </w:div>
    <w:div w:id="83475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6707</Words>
  <Characters>38232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Каб. информатики - Ученик</cp:lastModifiedBy>
  <cp:revision>3</cp:revision>
  <cp:lastPrinted>2014-09-30T22:30:00Z</cp:lastPrinted>
  <dcterms:created xsi:type="dcterms:W3CDTF">2017-09-21T14:12:00Z</dcterms:created>
  <dcterms:modified xsi:type="dcterms:W3CDTF">2018-09-19T09:08:00Z</dcterms:modified>
</cp:coreProperties>
</file>